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E" w:rsidRDefault="00F564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-622935</wp:posOffset>
            </wp:positionV>
            <wp:extent cx="628650" cy="1028700"/>
            <wp:effectExtent l="19050" t="0" r="0" b="0"/>
            <wp:wrapNone/>
            <wp:docPr id="24" name="Рисунок 2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D6E" w:rsidRDefault="00924D6E"/>
    <w:p w:rsidR="00924D6E" w:rsidRDefault="00D918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-.6pt;width:396pt;height:90pt;z-index:251656192" o:regroupid="5" stroked="f">
            <v:textbox style="mso-next-textbox:#_x0000_s1029">
              <w:txbxContent>
                <w:p w:rsidR="0071522E" w:rsidRDefault="0071522E" w:rsidP="009D1465">
                  <w:pPr>
                    <w:pStyle w:val="3"/>
                    <w:tabs>
                      <w:tab w:val="left" w:pos="7020"/>
                    </w:tabs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71522E" w:rsidRDefault="0071522E" w:rsidP="00B51410">
                  <w:pPr>
                    <w:rPr>
                      <w:b/>
                      <w:spacing w:val="40"/>
                      <w:sz w:val="20"/>
                    </w:rPr>
                  </w:pPr>
                </w:p>
                <w:p w:rsidR="0071522E" w:rsidRDefault="0071522E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71522E" w:rsidRDefault="0071522E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 xml:space="preserve">НЫТВЕНСКОГО МУНИЦИПАЛЬНОГО РАЙОНА </w:t>
                  </w:r>
                </w:p>
                <w:p w:rsidR="0071522E" w:rsidRDefault="0071522E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ПЕРМСКОГО КРАЯ</w:t>
                  </w:r>
                </w:p>
              </w:txbxContent>
            </v:textbox>
          </v:shape>
        </w:pict>
      </w:r>
    </w:p>
    <w:p w:rsidR="00924D6E" w:rsidRDefault="00924D6E"/>
    <w:p w:rsidR="00924D6E" w:rsidRDefault="00924D6E"/>
    <w:p w:rsidR="00924D6E" w:rsidRDefault="00924D6E"/>
    <w:p w:rsidR="00924D6E" w:rsidRDefault="00924D6E"/>
    <w:p w:rsidR="00924D6E" w:rsidRDefault="00D918A3">
      <w:r>
        <w:rPr>
          <w:noProof/>
        </w:rPr>
        <w:pict>
          <v:shape id="_x0000_s1032" type="#_x0000_t202" style="position:absolute;margin-left:78.5pt;margin-top:12.1pt;width:90pt;height:37.1pt;z-index:251657216" o:regroupid="4" stroked="f">
            <o:lock v:ext="edit" aspectratio="t"/>
            <v:textbox style="mso-next-textbox:#_x0000_s1032">
              <w:txbxContent>
                <w:p w:rsidR="0071522E" w:rsidRPr="00B87234" w:rsidRDefault="00955ABB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07.06</w:t>
                  </w:r>
                  <w:r w:rsidR="0071522E">
                    <w:rPr>
                      <w:sz w:val="28"/>
                      <w:u w:val="single"/>
                    </w:rPr>
                    <w:t>.201</w:t>
                  </w:r>
                  <w:r w:rsidR="00C245B0">
                    <w:rPr>
                      <w:sz w:val="28"/>
                      <w:u w:val="singl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9.5pt;margin-top:11.1pt;width:1in;height:31.35pt;z-index:251658240" o:regroupid="4" stroked="f">
            <v:textbox style="mso-next-textbox:#_x0000_s1033">
              <w:txbxContent>
                <w:p w:rsidR="0071522E" w:rsidRPr="00B87234" w:rsidRDefault="003941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№</w:t>
                  </w:r>
                  <w:r w:rsidR="00757F05">
                    <w:rPr>
                      <w:sz w:val="28"/>
                      <w:u w:val="single"/>
                    </w:rPr>
                    <w:t xml:space="preserve"> </w:t>
                  </w:r>
                  <w:r w:rsidR="00955ABB">
                    <w:rPr>
                      <w:sz w:val="28"/>
                      <w:u w:val="single"/>
                    </w:rPr>
                    <w:t>261</w:t>
                  </w:r>
                  <w:r w:rsidR="0071522E" w:rsidRPr="00B87234">
                    <w:rPr>
                      <w:sz w:val="28"/>
                      <w:u w:val="single"/>
                    </w:rPr>
                    <w:t>-р</w:t>
                  </w:r>
                </w:p>
              </w:txbxContent>
            </v:textbox>
          </v:shape>
        </w:pict>
      </w:r>
    </w:p>
    <w:p w:rsidR="00924D6E" w:rsidRDefault="00924D6E"/>
    <w:p w:rsidR="00924D6E" w:rsidRDefault="00924D6E"/>
    <w:p w:rsidR="008D5D80" w:rsidRDefault="008D5D80" w:rsidP="008D5D80">
      <w:pPr>
        <w:spacing w:line="240" w:lineRule="exact"/>
        <w:rPr>
          <w:b/>
          <w:sz w:val="28"/>
          <w:szCs w:val="28"/>
        </w:rPr>
      </w:pPr>
    </w:p>
    <w:p w:rsidR="00F9058D" w:rsidRDefault="007550DB" w:rsidP="007550DB">
      <w:pPr>
        <w:spacing w:line="240" w:lineRule="exact"/>
        <w:rPr>
          <w:b/>
          <w:sz w:val="28"/>
        </w:rPr>
      </w:pPr>
      <w:r>
        <w:rPr>
          <w:b/>
          <w:sz w:val="28"/>
        </w:rPr>
        <w:t>О внесении изменений в распоряжени</w:t>
      </w:r>
      <w:r w:rsidR="00F9058D">
        <w:rPr>
          <w:b/>
          <w:sz w:val="28"/>
        </w:rPr>
        <w:t>е</w:t>
      </w:r>
      <w:r w:rsidR="00955ABB">
        <w:rPr>
          <w:b/>
          <w:sz w:val="28"/>
        </w:rPr>
        <w:t xml:space="preserve"> главы</w:t>
      </w:r>
    </w:p>
    <w:p w:rsidR="00F9058D" w:rsidRDefault="007550DB" w:rsidP="007550DB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администрации района от </w:t>
      </w:r>
      <w:r w:rsidR="002B58AC">
        <w:rPr>
          <w:b/>
          <w:sz w:val="28"/>
        </w:rPr>
        <w:t>04</w:t>
      </w:r>
      <w:r>
        <w:rPr>
          <w:b/>
          <w:sz w:val="28"/>
        </w:rPr>
        <w:t>.0</w:t>
      </w:r>
      <w:r w:rsidR="002B58AC">
        <w:rPr>
          <w:b/>
          <w:sz w:val="28"/>
        </w:rPr>
        <w:t>5</w:t>
      </w:r>
      <w:r>
        <w:rPr>
          <w:b/>
          <w:sz w:val="28"/>
        </w:rPr>
        <w:t>.20</w:t>
      </w:r>
      <w:r w:rsidR="002B58AC">
        <w:rPr>
          <w:b/>
          <w:sz w:val="28"/>
        </w:rPr>
        <w:t>09</w:t>
      </w:r>
      <w:r w:rsidR="0073737B">
        <w:rPr>
          <w:b/>
          <w:sz w:val="28"/>
        </w:rPr>
        <w:t xml:space="preserve"> </w:t>
      </w:r>
      <w:r w:rsidR="00924249">
        <w:rPr>
          <w:b/>
          <w:sz w:val="28"/>
        </w:rPr>
        <w:t xml:space="preserve">№ </w:t>
      </w:r>
      <w:r w:rsidR="002B58AC">
        <w:rPr>
          <w:b/>
          <w:sz w:val="28"/>
        </w:rPr>
        <w:t>863</w:t>
      </w:r>
      <w:r w:rsidR="00924249">
        <w:rPr>
          <w:b/>
          <w:sz w:val="28"/>
        </w:rPr>
        <w:t>-</w:t>
      </w:r>
      <w:r>
        <w:rPr>
          <w:b/>
          <w:sz w:val="28"/>
        </w:rPr>
        <w:t xml:space="preserve">р </w:t>
      </w:r>
    </w:p>
    <w:p w:rsidR="007550DB" w:rsidRDefault="002B58AC" w:rsidP="002B58AC">
      <w:pPr>
        <w:spacing w:line="240" w:lineRule="exact"/>
      </w:pPr>
      <w:r>
        <w:rPr>
          <w:b/>
          <w:sz w:val="28"/>
        </w:rPr>
        <w:t>«О</w:t>
      </w:r>
      <w:r w:rsidRPr="002B58AC">
        <w:rPr>
          <w:b/>
          <w:sz w:val="28"/>
        </w:rPr>
        <w:t xml:space="preserve"> создании комиссии по предварительному </w:t>
      </w:r>
      <w:r>
        <w:rPr>
          <w:b/>
          <w:sz w:val="28"/>
        </w:rPr>
        <w:br/>
      </w:r>
      <w:r w:rsidRPr="002B58AC">
        <w:rPr>
          <w:b/>
          <w:sz w:val="28"/>
        </w:rPr>
        <w:t>рассмотрению</w:t>
      </w:r>
      <w:r>
        <w:rPr>
          <w:b/>
          <w:sz w:val="28"/>
        </w:rPr>
        <w:t xml:space="preserve"> </w:t>
      </w:r>
      <w:r w:rsidRPr="002B58AC">
        <w:rPr>
          <w:b/>
          <w:sz w:val="28"/>
        </w:rPr>
        <w:t xml:space="preserve">материалов на представление </w:t>
      </w:r>
      <w:r>
        <w:rPr>
          <w:b/>
          <w:sz w:val="28"/>
        </w:rPr>
        <w:br/>
      </w:r>
      <w:r w:rsidRPr="002B58AC">
        <w:rPr>
          <w:b/>
          <w:sz w:val="28"/>
        </w:rPr>
        <w:t>к награждению орденом</w:t>
      </w:r>
      <w:r>
        <w:rPr>
          <w:b/>
          <w:sz w:val="28"/>
        </w:rPr>
        <w:t xml:space="preserve"> «Ро</w:t>
      </w:r>
      <w:r w:rsidRPr="002B58AC">
        <w:rPr>
          <w:b/>
          <w:sz w:val="28"/>
        </w:rPr>
        <w:t>дительская слава</w:t>
      </w:r>
      <w:r>
        <w:rPr>
          <w:b/>
          <w:sz w:val="28"/>
        </w:rPr>
        <w:t>»</w:t>
      </w:r>
    </w:p>
    <w:p w:rsidR="00360C91" w:rsidRDefault="00360C91" w:rsidP="00F56454">
      <w:pPr>
        <w:spacing w:line="360" w:lineRule="exact"/>
        <w:ind w:firstLine="709"/>
        <w:jc w:val="both"/>
        <w:rPr>
          <w:sz w:val="28"/>
          <w:szCs w:val="28"/>
        </w:rPr>
      </w:pPr>
    </w:p>
    <w:p w:rsidR="0071522E" w:rsidRDefault="0071522E" w:rsidP="00F56454">
      <w:pPr>
        <w:spacing w:line="360" w:lineRule="exact"/>
        <w:ind w:firstLine="709"/>
        <w:jc w:val="both"/>
        <w:rPr>
          <w:sz w:val="28"/>
          <w:szCs w:val="28"/>
        </w:rPr>
      </w:pPr>
    </w:p>
    <w:p w:rsidR="00F9058D" w:rsidRDefault="007550DB" w:rsidP="00D93F0A">
      <w:pPr>
        <w:pStyle w:val="21"/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</w:t>
      </w:r>
      <w:r w:rsidR="00F9058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55ABB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района</w:t>
      </w:r>
      <w:r w:rsidR="00F90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B58AC" w:rsidRPr="002B58AC">
        <w:rPr>
          <w:sz w:val="28"/>
          <w:szCs w:val="28"/>
        </w:rPr>
        <w:t xml:space="preserve">04.05.2009 </w:t>
      </w:r>
      <w:r>
        <w:rPr>
          <w:sz w:val="28"/>
          <w:szCs w:val="28"/>
        </w:rPr>
        <w:t xml:space="preserve">№ </w:t>
      </w:r>
      <w:r w:rsidR="002B58AC">
        <w:rPr>
          <w:sz w:val="28"/>
          <w:szCs w:val="28"/>
        </w:rPr>
        <w:t>863</w:t>
      </w:r>
      <w:r>
        <w:rPr>
          <w:sz w:val="28"/>
          <w:szCs w:val="28"/>
        </w:rPr>
        <w:t xml:space="preserve">-р </w:t>
      </w:r>
      <w:r w:rsidR="00757F0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2B58AC" w:rsidRPr="002B58AC">
        <w:rPr>
          <w:sz w:val="28"/>
          <w:szCs w:val="28"/>
        </w:rPr>
        <w:t xml:space="preserve">О создании комиссии по предварительному рассмотрению материалов </w:t>
      </w:r>
      <w:r w:rsidR="008026A7">
        <w:rPr>
          <w:sz w:val="28"/>
          <w:szCs w:val="28"/>
        </w:rPr>
        <w:br/>
      </w:r>
      <w:r w:rsidR="002B58AC" w:rsidRPr="002B58AC">
        <w:rPr>
          <w:sz w:val="28"/>
          <w:szCs w:val="28"/>
        </w:rPr>
        <w:t>на представление к награждению орденом «Родительская слава</w:t>
      </w:r>
      <w:r w:rsidR="00D93F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F9058D">
        <w:rPr>
          <w:sz w:val="28"/>
          <w:szCs w:val="28"/>
        </w:rPr>
        <w:t>:</w:t>
      </w:r>
    </w:p>
    <w:p w:rsidR="00D93F0A" w:rsidRDefault="00F9058D" w:rsidP="00D93F0A">
      <w:pPr>
        <w:pStyle w:val="21"/>
        <w:tabs>
          <w:tab w:val="left" w:pos="709"/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8AC">
        <w:rPr>
          <w:sz w:val="28"/>
          <w:szCs w:val="28"/>
        </w:rPr>
        <w:t>Пункт 3</w:t>
      </w:r>
      <w:r w:rsidR="00D93F0A">
        <w:rPr>
          <w:sz w:val="28"/>
          <w:szCs w:val="28"/>
        </w:rPr>
        <w:t>.</w:t>
      </w:r>
      <w:r w:rsidR="002B58AC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>распоряжения читать в следующей редакции:</w:t>
      </w:r>
    </w:p>
    <w:p w:rsidR="00D93F0A" w:rsidRDefault="00D93F0A" w:rsidP="00D93F0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D93F0A">
        <w:rPr>
          <w:sz w:val="28"/>
          <w:szCs w:val="28"/>
        </w:rPr>
        <w:t>Контроль за</w:t>
      </w:r>
      <w:proofErr w:type="gramEnd"/>
      <w:r w:rsidRPr="00D93F0A">
        <w:rPr>
          <w:sz w:val="28"/>
          <w:szCs w:val="28"/>
        </w:rPr>
        <w:t xml:space="preserve"> исполнением распоряжения возложить на заместителя главы администрации района по социальным вопросам </w:t>
      </w:r>
      <w:proofErr w:type="spellStart"/>
      <w:r>
        <w:rPr>
          <w:sz w:val="28"/>
          <w:szCs w:val="28"/>
        </w:rPr>
        <w:t>Косожихину</w:t>
      </w:r>
      <w:proofErr w:type="spellEnd"/>
      <w:r>
        <w:rPr>
          <w:sz w:val="28"/>
          <w:szCs w:val="28"/>
        </w:rPr>
        <w:t xml:space="preserve"> М.А.».</w:t>
      </w:r>
    </w:p>
    <w:p w:rsidR="001C5208" w:rsidRDefault="00D93F0A" w:rsidP="001C5208">
      <w:pPr>
        <w:pStyle w:val="21"/>
        <w:tabs>
          <w:tab w:val="left" w:pos="709"/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5208">
        <w:rPr>
          <w:sz w:val="28"/>
          <w:szCs w:val="28"/>
        </w:rPr>
        <w:t>Пункт 4.6. раздела 4 Положения</w:t>
      </w:r>
      <w:r w:rsidR="001C5208" w:rsidRPr="001C5208">
        <w:t xml:space="preserve"> </w:t>
      </w:r>
      <w:r w:rsidR="001C5208" w:rsidRPr="001C5208">
        <w:rPr>
          <w:sz w:val="28"/>
          <w:szCs w:val="28"/>
        </w:rPr>
        <w:t xml:space="preserve">о комиссии по предварительному рассмотрению материалов на представление к награждению орденом </w:t>
      </w:r>
      <w:r w:rsidR="001C5208">
        <w:rPr>
          <w:sz w:val="28"/>
          <w:szCs w:val="28"/>
        </w:rPr>
        <w:t>«Родительская слава» читать в следующей редакции:</w:t>
      </w:r>
    </w:p>
    <w:p w:rsidR="001C5208" w:rsidRDefault="001C5208" w:rsidP="001C5208">
      <w:pPr>
        <w:pStyle w:val="21"/>
        <w:tabs>
          <w:tab w:val="left" w:pos="709"/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5208">
        <w:rPr>
          <w:sz w:val="28"/>
          <w:szCs w:val="28"/>
        </w:rPr>
        <w:t xml:space="preserve">4.6. Материалы для представления к награждению Орденом, рассмотренные и одобренные Комиссией, для дальнейшего оформления передаются в </w:t>
      </w:r>
      <w:r>
        <w:rPr>
          <w:sz w:val="28"/>
          <w:szCs w:val="28"/>
        </w:rPr>
        <w:t>отдел внутренней политики и организационной работы</w:t>
      </w:r>
      <w:r w:rsidRPr="001C5208">
        <w:rPr>
          <w:sz w:val="28"/>
          <w:szCs w:val="28"/>
        </w:rPr>
        <w:t xml:space="preserve"> аппарата администрации района</w:t>
      </w:r>
      <w:proofErr w:type="gramStart"/>
      <w:r w:rsidRPr="001C520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C5208" w:rsidRDefault="001C5208" w:rsidP="001C5208">
      <w:pPr>
        <w:pStyle w:val="21"/>
        <w:tabs>
          <w:tab w:val="left" w:pos="709"/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4.7. раздела 4 Положения</w:t>
      </w:r>
      <w:r w:rsidRPr="001C5208">
        <w:t xml:space="preserve"> </w:t>
      </w:r>
      <w:r w:rsidRPr="001C5208">
        <w:rPr>
          <w:sz w:val="28"/>
          <w:szCs w:val="28"/>
        </w:rPr>
        <w:t xml:space="preserve">о комиссии по предварительному рассмотрению материалов на представление к награждению орденом </w:t>
      </w:r>
      <w:r>
        <w:rPr>
          <w:sz w:val="28"/>
          <w:szCs w:val="28"/>
        </w:rPr>
        <w:t>«Родительская слава» читать в следующей редакции:</w:t>
      </w:r>
    </w:p>
    <w:p w:rsidR="001C5208" w:rsidRDefault="001C5208" w:rsidP="001C5208">
      <w:pPr>
        <w:pStyle w:val="21"/>
        <w:tabs>
          <w:tab w:val="left" w:pos="709"/>
          <w:tab w:val="left" w:pos="993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5208">
        <w:rPr>
          <w:sz w:val="28"/>
          <w:szCs w:val="28"/>
        </w:rPr>
        <w:t xml:space="preserve">4.7. Организационно-техническое обеспечение деятельности Комиссии </w:t>
      </w:r>
      <w:r w:rsidR="008026A7">
        <w:rPr>
          <w:sz w:val="28"/>
          <w:szCs w:val="28"/>
        </w:rPr>
        <w:br/>
      </w:r>
      <w:r w:rsidRPr="001C5208">
        <w:rPr>
          <w:sz w:val="28"/>
          <w:szCs w:val="28"/>
        </w:rPr>
        <w:t xml:space="preserve">и контроль за своевременным исполнением принятых решений Комиссии осуществляет </w:t>
      </w:r>
      <w:r>
        <w:rPr>
          <w:sz w:val="28"/>
          <w:szCs w:val="28"/>
        </w:rPr>
        <w:t>отдел внутренней политики и организационной работы</w:t>
      </w:r>
      <w:r w:rsidRPr="001C5208">
        <w:rPr>
          <w:sz w:val="28"/>
          <w:szCs w:val="28"/>
        </w:rPr>
        <w:t xml:space="preserve"> аппарата администрации района</w:t>
      </w:r>
      <w:proofErr w:type="gramStart"/>
      <w:r w:rsidRPr="001C520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93F0A" w:rsidRDefault="001C5208" w:rsidP="00D93F0A">
      <w:pPr>
        <w:pStyle w:val="a3"/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3F0A">
        <w:rPr>
          <w:sz w:val="28"/>
          <w:szCs w:val="28"/>
        </w:rPr>
        <w:t xml:space="preserve">Внести изменения в состав комиссии </w:t>
      </w:r>
      <w:r w:rsidR="00D93F0A" w:rsidRPr="002B58AC">
        <w:rPr>
          <w:sz w:val="28"/>
          <w:szCs w:val="28"/>
        </w:rPr>
        <w:t>по предварительному рассмотрению материалов на представление к награждению орденом «Родительская слава</w:t>
      </w:r>
      <w:r w:rsidR="00D93F0A">
        <w:rPr>
          <w:sz w:val="28"/>
          <w:szCs w:val="28"/>
        </w:rPr>
        <w:t>» согласно приложению к данному распоряжению.</w:t>
      </w:r>
    </w:p>
    <w:p w:rsidR="001C5208" w:rsidRDefault="001C5208" w:rsidP="001C5208">
      <w:pPr>
        <w:pStyle w:val="a3"/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550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распоряжение вступает в силу с момента </w:t>
      </w:r>
      <w:r w:rsidR="00955ABB">
        <w:rPr>
          <w:sz w:val="28"/>
          <w:szCs w:val="28"/>
        </w:rPr>
        <w:t>официального опубликования.</w:t>
      </w:r>
    </w:p>
    <w:p w:rsidR="001C5208" w:rsidRDefault="001C5208" w:rsidP="008026A7">
      <w:pPr>
        <w:pStyle w:val="a3"/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Распоряжение </w:t>
      </w:r>
      <w:r w:rsidR="008026A7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B3C66" w:rsidRDefault="001C5208" w:rsidP="00BB3C6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C66">
        <w:rPr>
          <w:sz w:val="28"/>
          <w:szCs w:val="28"/>
        </w:rPr>
        <w:t xml:space="preserve">. </w:t>
      </w:r>
      <w:proofErr w:type="gramStart"/>
      <w:r w:rsidR="00BB3C66">
        <w:rPr>
          <w:sz w:val="28"/>
          <w:szCs w:val="28"/>
        </w:rPr>
        <w:t>Контроль за</w:t>
      </w:r>
      <w:proofErr w:type="gramEnd"/>
      <w:r w:rsidR="00BB3C66">
        <w:rPr>
          <w:sz w:val="28"/>
          <w:szCs w:val="28"/>
        </w:rPr>
        <w:t xml:space="preserve"> исполнением распоряжения возложить на управляющего делами администрации района </w:t>
      </w:r>
      <w:proofErr w:type="spellStart"/>
      <w:r w:rsidR="00BB3C66">
        <w:rPr>
          <w:sz w:val="28"/>
          <w:szCs w:val="28"/>
        </w:rPr>
        <w:t>Аликину</w:t>
      </w:r>
      <w:proofErr w:type="spellEnd"/>
      <w:r w:rsidR="00BB3C66">
        <w:rPr>
          <w:sz w:val="28"/>
          <w:szCs w:val="28"/>
        </w:rPr>
        <w:t xml:space="preserve"> Т.Л.</w:t>
      </w:r>
    </w:p>
    <w:p w:rsidR="0071522E" w:rsidRDefault="0071522E" w:rsidP="007152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1522E" w:rsidRDefault="0071522E" w:rsidP="007152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93A00" w:rsidRDefault="003941C8" w:rsidP="000F5BE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4FD3">
        <w:rPr>
          <w:sz w:val="28"/>
          <w:szCs w:val="28"/>
        </w:rPr>
        <w:t>лав</w:t>
      </w:r>
      <w:r w:rsidR="00824431">
        <w:rPr>
          <w:sz w:val="28"/>
          <w:szCs w:val="28"/>
        </w:rPr>
        <w:t>ы</w:t>
      </w:r>
      <w:r w:rsidR="002E0A6D">
        <w:rPr>
          <w:sz w:val="28"/>
          <w:szCs w:val="28"/>
        </w:rPr>
        <w:t xml:space="preserve"> администрации района</w:t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  <w:t xml:space="preserve">         </w:t>
      </w:r>
      <w:r w:rsidR="00757F05">
        <w:rPr>
          <w:sz w:val="28"/>
          <w:szCs w:val="28"/>
        </w:rPr>
        <w:t xml:space="preserve">  </w:t>
      </w:r>
      <w:r>
        <w:rPr>
          <w:sz w:val="28"/>
          <w:szCs w:val="28"/>
        </w:rPr>
        <w:t>Р.М.</w:t>
      </w:r>
      <w:r w:rsidR="00757F05">
        <w:rPr>
          <w:sz w:val="28"/>
          <w:szCs w:val="28"/>
        </w:rPr>
        <w:t xml:space="preserve"> </w:t>
      </w:r>
      <w:r>
        <w:rPr>
          <w:sz w:val="28"/>
          <w:szCs w:val="28"/>
        </w:rPr>
        <w:t>Хаертдинов</w:t>
      </w:r>
    </w:p>
    <w:p w:rsidR="00F56454" w:rsidRDefault="00F56454" w:rsidP="000F5BE1">
      <w:pPr>
        <w:spacing w:line="360" w:lineRule="exact"/>
        <w:jc w:val="both"/>
        <w:rPr>
          <w:sz w:val="28"/>
          <w:szCs w:val="28"/>
        </w:rPr>
        <w:sectPr w:rsidR="00F56454" w:rsidSect="008026A7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3A2C84" w:rsidTr="003A2C84">
        <w:tc>
          <w:tcPr>
            <w:tcW w:w="4926" w:type="dxa"/>
          </w:tcPr>
          <w:p w:rsidR="003A2C84" w:rsidRPr="00620A4D" w:rsidRDefault="003A2C84" w:rsidP="003A2C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A2C84" w:rsidRDefault="003A2C84" w:rsidP="003A2C8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распоряжению</w:t>
            </w:r>
          </w:p>
          <w:p w:rsidR="003A2C84" w:rsidRDefault="003A2C84" w:rsidP="003A2C8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района</w:t>
            </w:r>
          </w:p>
          <w:p w:rsidR="003A2C84" w:rsidRDefault="003A2C84" w:rsidP="003A2C8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8026A7">
              <w:rPr>
                <w:sz w:val="28"/>
              </w:rPr>
              <w:t>т 07.06.2018 № 261-р</w:t>
            </w:r>
          </w:p>
        </w:tc>
      </w:tr>
    </w:tbl>
    <w:p w:rsidR="003A2C84" w:rsidRDefault="003A2C84" w:rsidP="003A2C84">
      <w:pPr>
        <w:pStyle w:val="2"/>
        <w:rPr>
          <w:szCs w:val="28"/>
        </w:rPr>
      </w:pPr>
    </w:p>
    <w:p w:rsidR="003A2C84" w:rsidRPr="003A2C84" w:rsidRDefault="003A2C84" w:rsidP="003A2C84"/>
    <w:p w:rsidR="003A2C84" w:rsidRPr="003A2C84" w:rsidRDefault="003A2C84" w:rsidP="008026A7">
      <w:pPr>
        <w:pStyle w:val="2"/>
        <w:spacing w:line="240" w:lineRule="exact"/>
        <w:rPr>
          <w:szCs w:val="28"/>
        </w:rPr>
      </w:pPr>
      <w:r w:rsidRPr="003A2C84">
        <w:rPr>
          <w:szCs w:val="28"/>
        </w:rPr>
        <w:t>СОСТАВ</w:t>
      </w:r>
    </w:p>
    <w:p w:rsidR="003A2C84" w:rsidRPr="003A2C84" w:rsidRDefault="003A2C84" w:rsidP="008026A7">
      <w:pPr>
        <w:pStyle w:val="2"/>
        <w:spacing w:line="240" w:lineRule="exact"/>
        <w:rPr>
          <w:szCs w:val="28"/>
        </w:rPr>
      </w:pPr>
      <w:r w:rsidRPr="003A2C84">
        <w:rPr>
          <w:szCs w:val="28"/>
        </w:rPr>
        <w:t>комиссии по предварительному рассмотрению материалов</w:t>
      </w:r>
    </w:p>
    <w:p w:rsidR="00F56454" w:rsidRDefault="003A2C84" w:rsidP="008026A7">
      <w:pPr>
        <w:pStyle w:val="2"/>
        <w:spacing w:line="240" w:lineRule="exact"/>
        <w:rPr>
          <w:szCs w:val="28"/>
        </w:rPr>
      </w:pPr>
      <w:r w:rsidRPr="003A2C84">
        <w:rPr>
          <w:szCs w:val="28"/>
        </w:rPr>
        <w:t xml:space="preserve">на представление к награждению орденом </w:t>
      </w:r>
      <w:r>
        <w:rPr>
          <w:szCs w:val="28"/>
        </w:rPr>
        <w:t>«Р</w:t>
      </w:r>
      <w:r w:rsidRPr="003A2C84">
        <w:rPr>
          <w:szCs w:val="28"/>
        </w:rPr>
        <w:t>одительская слава</w:t>
      </w:r>
      <w:r>
        <w:rPr>
          <w:szCs w:val="28"/>
        </w:rPr>
        <w:t>»</w:t>
      </w:r>
    </w:p>
    <w:p w:rsidR="008026A7" w:rsidRPr="008026A7" w:rsidRDefault="008026A7" w:rsidP="008026A7"/>
    <w:p w:rsidR="003A2C84" w:rsidRPr="003A2C84" w:rsidRDefault="003A2C84" w:rsidP="003A2C84"/>
    <w:tbl>
      <w:tblPr>
        <w:tblW w:w="0" w:type="auto"/>
        <w:tblLayout w:type="fixed"/>
        <w:tblLook w:val="0000"/>
      </w:tblPr>
      <w:tblGrid>
        <w:gridCol w:w="4077"/>
        <w:gridCol w:w="6060"/>
      </w:tblGrid>
      <w:tr w:rsidR="003A2C84" w:rsidTr="00D81F4C">
        <w:tc>
          <w:tcPr>
            <w:tcW w:w="4077" w:type="dxa"/>
          </w:tcPr>
          <w:p w:rsidR="003A2C84" w:rsidRPr="00620A4D" w:rsidRDefault="003A2C84" w:rsidP="00B472C0">
            <w:pPr>
              <w:spacing w:line="240" w:lineRule="exact"/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 </w:t>
            </w:r>
          </w:p>
          <w:p w:rsidR="003A2C84" w:rsidRDefault="003A2C84" w:rsidP="00B472C0">
            <w:pPr>
              <w:spacing w:line="240" w:lineRule="exact"/>
              <w:rPr>
                <w:sz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3A2C84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sz w:val="28"/>
              </w:rPr>
            </w:pPr>
            <w:r w:rsidRPr="003A2C84">
              <w:rPr>
                <w:sz w:val="28"/>
              </w:rPr>
              <w:t>заместитель главы администрации района</w:t>
            </w:r>
          </w:p>
          <w:p w:rsidR="003A2C84" w:rsidRDefault="003A2C84" w:rsidP="003A2C84">
            <w:pPr>
              <w:spacing w:line="240" w:lineRule="exact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по социальным вопросам;</w:t>
            </w:r>
          </w:p>
          <w:p w:rsidR="003A2C84" w:rsidRDefault="003A2C84" w:rsidP="00B472C0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Default="003A2C84" w:rsidP="00B472C0">
            <w:pPr>
              <w:pStyle w:val="31"/>
              <w:spacing w:line="240" w:lineRule="exact"/>
              <w:ind w:firstLine="0"/>
              <w:rPr>
                <w:szCs w:val="28"/>
              </w:rPr>
            </w:pPr>
            <w:r>
              <w:t>Заместитель председателя</w:t>
            </w:r>
          </w:p>
          <w:p w:rsidR="003A2C84" w:rsidRPr="00500930" w:rsidRDefault="003A2C84" w:rsidP="00B472C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Default="003A2C84" w:rsidP="003A2C84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3A2C84">
              <w:rPr>
                <w:sz w:val="28"/>
                <w:szCs w:val="28"/>
              </w:rPr>
              <w:t>управляю</w:t>
            </w:r>
            <w:r>
              <w:rPr>
                <w:sz w:val="28"/>
                <w:szCs w:val="28"/>
              </w:rPr>
              <w:t>щий делами администрации района;</w:t>
            </w:r>
          </w:p>
          <w:p w:rsidR="003A2C84" w:rsidRPr="003B1681" w:rsidRDefault="003A2C84" w:rsidP="00B472C0">
            <w:p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001B82" w:rsidRDefault="003A2C84" w:rsidP="00B472C0">
            <w:pPr>
              <w:pStyle w:val="31"/>
              <w:spacing w:line="240" w:lineRule="exact"/>
              <w:ind w:firstLine="0"/>
              <w:jc w:val="left"/>
            </w:pPr>
            <w:r>
              <w:rPr>
                <w:szCs w:val="28"/>
              </w:rPr>
              <w:t>Секретарь</w:t>
            </w:r>
            <w:r w:rsidRPr="00001B82">
              <w:t xml:space="preserve"> </w:t>
            </w:r>
          </w:p>
        </w:tc>
        <w:tc>
          <w:tcPr>
            <w:tcW w:w="6060" w:type="dxa"/>
          </w:tcPr>
          <w:p w:rsidR="003A2C84" w:rsidRPr="00001B82" w:rsidRDefault="003A2C84" w:rsidP="003A2C84">
            <w:pPr>
              <w:pStyle w:val="31"/>
              <w:numPr>
                <w:ilvl w:val="0"/>
                <w:numId w:val="9"/>
              </w:numPr>
              <w:spacing w:line="240" w:lineRule="exact"/>
            </w:pPr>
            <w:r>
              <w:rPr>
                <w:szCs w:val="28"/>
              </w:rPr>
              <w:t>ведущий специалист отдела внутренней политики и организационной работы  аппарата администрации района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</w:pPr>
          </w:p>
        </w:tc>
      </w:tr>
      <w:tr w:rsidR="003A2C84" w:rsidTr="00D81F4C">
        <w:trPr>
          <w:cantSplit/>
        </w:trPr>
        <w:tc>
          <w:tcPr>
            <w:tcW w:w="10137" w:type="dxa"/>
            <w:gridSpan w:val="2"/>
          </w:tcPr>
          <w:p w:rsidR="003A2C84" w:rsidRDefault="003A2C84" w:rsidP="00B472C0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3A2C84" w:rsidRDefault="003A2C84" w:rsidP="00B472C0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3A2C84" w:rsidRPr="00E61FF6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Default="003A2C84" w:rsidP="003A2C84">
            <w:pPr>
              <w:pStyle w:val="31"/>
              <w:spacing w:line="240" w:lineRule="exact"/>
              <w:ind w:left="318" w:hanging="318"/>
            </w:pPr>
            <w:r>
              <w:t xml:space="preserve">- </w:t>
            </w:r>
            <w:r w:rsidR="00D81F4C">
              <w:t xml:space="preserve">   </w:t>
            </w:r>
            <w:r>
              <w:t>начальник Управления образования;</w:t>
            </w:r>
          </w:p>
          <w:p w:rsidR="003A2C84" w:rsidRPr="00001B82" w:rsidRDefault="003A2C84" w:rsidP="003A2C84">
            <w:pPr>
              <w:pStyle w:val="31"/>
              <w:spacing w:line="240" w:lineRule="exact"/>
              <w:ind w:left="360" w:hanging="326"/>
              <w:jc w:val="left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Григорьевского сельского</w:t>
            </w:r>
            <w:r w:rsidRPr="003A2C84">
              <w:rPr>
                <w:szCs w:val="28"/>
              </w:rPr>
              <w:t xml:space="preserve">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Новоильинского</w:t>
            </w:r>
            <w:r w:rsidRPr="003A2C84">
              <w:rPr>
                <w:szCs w:val="28"/>
              </w:rPr>
              <w:t xml:space="preserve"> городского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Нытвенского</w:t>
            </w:r>
            <w:r w:rsidRPr="003A2C84">
              <w:rPr>
                <w:szCs w:val="28"/>
              </w:rPr>
              <w:t xml:space="preserve"> городского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Постаноговского сельского</w:t>
            </w:r>
            <w:r w:rsidRPr="003A2C84">
              <w:rPr>
                <w:szCs w:val="28"/>
              </w:rPr>
              <w:t xml:space="preserve">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3A2C84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>глава Уральского городского поселения</w:t>
            </w:r>
          </w:p>
          <w:p w:rsidR="003A2C84" w:rsidRDefault="003A2C84" w:rsidP="003A2C84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3A2C84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Чайковского сельского</w:t>
            </w:r>
            <w:r w:rsidRPr="003A2C84">
              <w:rPr>
                <w:szCs w:val="28"/>
              </w:rPr>
              <w:t xml:space="preserve">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Чекменевского сельского</w:t>
            </w:r>
            <w:r w:rsidRPr="003A2C84">
              <w:rPr>
                <w:szCs w:val="28"/>
              </w:rPr>
              <w:t xml:space="preserve">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B472C0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Шерьинского сельского</w:t>
            </w:r>
            <w:r w:rsidRPr="003A2C84">
              <w:rPr>
                <w:szCs w:val="28"/>
              </w:rPr>
              <w:t xml:space="preserve"> поселения</w:t>
            </w:r>
          </w:p>
          <w:p w:rsid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);</w:t>
            </w:r>
          </w:p>
          <w:p w:rsidR="003A2C84" w:rsidRPr="003A2C84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Default="003A2C84" w:rsidP="003A2C84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внутренней политики </w:t>
            </w:r>
            <w:r>
              <w:rPr>
                <w:szCs w:val="28"/>
              </w:rPr>
              <w:br/>
              <w:t>и организационной работы аппарата администрации района;</w:t>
            </w:r>
          </w:p>
          <w:p w:rsidR="003A2C84" w:rsidRPr="00E61FF6" w:rsidRDefault="003A2C84" w:rsidP="00B472C0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</w:p>
        </w:tc>
      </w:tr>
      <w:tr w:rsidR="003A2C84" w:rsidTr="00D81F4C">
        <w:tc>
          <w:tcPr>
            <w:tcW w:w="4077" w:type="dxa"/>
          </w:tcPr>
          <w:p w:rsidR="003A2C84" w:rsidRPr="00E61FF6" w:rsidRDefault="003A2C84" w:rsidP="00B472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2C84" w:rsidRPr="003A2C84" w:rsidRDefault="003A2C84" w:rsidP="003A2C84">
            <w:pPr>
              <w:pStyle w:val="31"/>
              <w:numPr>
                <w:ilvl w:val="0"/>
                <w:numId w:val="9"/>
              </w:numPr>
              <w:spacing w:line="240" w:lineRule="exact"/>
              <w:rPr>
                <w:szCs w:val="28"/>
              </w:rPr>
            </w:pPr>
            <w:r w:rsidRPr="003A2C84">
              <w:rPr>
                <w:szCs w:val="28"/>
              </w:rPr>
              <w:t>начальник юридического сектора аппарата</w:t>
            </w:r>
          </w:p>
          <w:p w:rsidR="003A2C84" w:rsidRDefault="003A2C84" w:rsidP="003A2C84">
            <w:pPr>
              <w:pStyle w:val="31"/>
              <w:spacing w:line="240" w:lineRule="exact"/>
              <w:ind w:left="360" w:firstLine="0"/>
              <w:rPr>
                <w:szCs w:val="28"/>
              </w:rPr>
            </w:pPr>
            <w:r w:rsidRPr="003A2C84">
              <w:rPr>
                <w:szCs w:val="28"/>
              </w:rPr>
              <w:t>администрации района</w:t>
            </w:r>
          </w:p>
          <w:p w:rsidR="003A2C84" w:rsidRPr="00001B82" w:rsidRDefault="003A2C84" w:rsidP="00B472C0">
            <w:pPr>
              <w:pStyle w:val="31"/>
              <w:spacing w:line="240" w:lineRule="exact"/>
              <w:ind w:firstLine="0"/>
              <w:rPr>
                <w:szCs w:val="28"/>
              </w:rPr>
            </w:pPr>
          </w:p>
        </w:tc>
      </w:tr>
    </w:tbl>
    <w:p w:rsidR="003A2C84" w:rsidRPr="003A2C84" w:rsidRDefault="003A2C84" w:rsidP="003A2C84"/>
    <w:sectPr w:rsidR="003A2C84" w:rsidRPr="003A2C84" w:rsidSect="008026A7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71"/>
    <w:multiLevelType w:val="hybridMultilevel"/>
    <w:tmpl w:val="B532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3753"/>
    <w:multiLevelType w:val="hybridMultilevel"/>
    <w:tmpl w:val="ED7437CE"/>
    <w:lvl w:ilvl="0" w:tplc="A6B88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85542"/>
    <w:multiLevelType w:val="hybridMultilevel"/>
    <w:tmpl w:val="3A0655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54E6BCE"/>
    <w:multiLevelType w:val="hybridMultilevel"/>
    <w:tmpl w:val="1C32FC02"/>
    <w:lvl w:ilvl="0" w:tplc="4582EF00">
      <w:start w:val="14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ABA5BA1"/>
    <w:multiLevelType w:val="singleLevel"/>
    <w:tmpl w:val="D250CC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4C2D1B"/>
    <w:multiLevelType w:val="singleLevel"/>
    <w:tmpl w:val="4582EF0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8E4000"/>
    <w:multiLevelType w:val="multilevel"/>
    <w:tmpl w:val="D3D66C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4" w:hanging="2160"/>
      </w:pPr>
      <w:rPr>
        <w:rFonts w:hint="default"/>
      </w:rPr>
    </w:lvl>
  </w:abstractNum>
  <w:abstractNum w:abstractNumId="7">
    <w:nsid w:val="5D2107E4"/>
    <w:multiLevelType w:val="hybridMultilevel"/>
    <w:tmpl w:val="8830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A0024"/>
    <w:multiLevelType w:val="hybridMultilevel"/>
    <w:tmpl w:val="5AC00E98"/>
    <w:lvl w:ilvl="0" w:tplc="0A1E70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1E5C66"/>
    <w:multiLevelType w:val="hybridMultilevel"/>
    <w:tmpl w:val="793C8946"/>
    <w:lvl w:ilvl="0" w:tplc="7A6ABB4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130AC7"/>
    <w:multiLevelType w:val="hybridMultilevel"/>
    <w:tmpl w:val="3354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68B6"/>
    <w:rsid w:val="00000C76"/>
    <w:rsid w:val="000028F3"/>
    <w:rsid w:val="00004EB1"/>
    <w:rsid w:val="00014EDC"/>
    <w:rsid w:val="00017188"/>
    <w:rsid w:val="00036C7F"/>
    <w:rsid w:val="00041E68"/>
    <w:rsid w:val="00051824"/>
    <w:rsid w:val="00060614"/>
    <w:rsid w:val="00086F44"/>
    <w:rsid w:val="000909F1"/>
    <w:rsid w:val="00095856"/>
    <w:rsid w:val="0009628B"/>
    <w:rsid w:val="000A0F61"/>
    <w:rsid w:val="000A158A"/>
    <w:rsid w:val="000A50B2"/>
    <w:rsid w:val="000B21AC"/>
    <w:rsid w:val="000B3249"/>
    <w:rsid w:val="000C445E"/>
    <w:rsid w:val="000D2834"/>
    <w:rsid w:val="000E67E2"/>
    <w:rsid w:val="000F16E7"/>
    <w:rsid w:val="000F1A31"/>
    <w:rsid w:val="000F5BE1"/>
    <w:rsid w:val="000F663C"/>
    <w:rsid w:val="000F6A7D"/>
    <w:rsid w:val="00100943"/>
    <w:rsid w:val="00112CF5"/>
    <w:rsid w:val="00113A16"/>
    <w:rsid w:val="00121630"/>
    <w:rsid w:val="00125887"/>
    <w:rsid w:val="00126702"/>
    <w:rsid w:val="00134F7D"/>
    <w:rsid w:val="00136F8F"/>
    <w:rsid w:val="0013706D"/>
    <w:rsid w:val="00143F86"/>
    <w:rsid w:val="001441C3"/>
    <w:rsid w:val="00152D63"/>
    <w:rsid w:val="00161C26"/>
    <w:rsid w:val="00170147"/>
    <w:rsid w:val="00171D93"/>
    <w:rsid w:val="00171DB1"/>
    <w:rsid w:val="00181ECB"/>
    <w:rsid w:val="00193A06"/>
    <w:rsid w:val="001949F5"/>
    <w:rsid w:val="00195E75"/>
    <w:rsid w:val="001B0DF0"/>
    <w:rsid w:val="001B216C"/>
    <w:rsid w:val="001B4015"/>
    <w:rsid w:val="001C06BD"/>
    <w:rsid w:val="001C5208"/>
    <w:rsid w:val="001F2A17"/>
    <w:rsid w:val="00202FC7"/>
    <w:rsid w:val="00205183"/>
    <w:rsid w:val="002103B1"/>
    <w:rsid w:val="002149E6"/>
    <w:rsid w:val="00216502"/>
    <w:rsid w:val="00222BD4"/>
    <w:rsid w:val="00222C55"/>
    <w:rsid w:val="002274D5"/>
    <w:rsid w:val="0023105D"/>
    <w:rsid w:val="00233CBE"/>
    <w:rsid w:val="00254697"/>
    <w:rsid w:val="002575F2"/>
    <w:rsid w:val="002639C0"/>
    <w:rsid w:val="00263FA7"/>
    <w:rsid w:val="00274626"/>
    <w:rsid w:val="00283556"/>
    <w:rsid w:val="00285C15"/>
    <w:rsid w:val="002907D2"/>
    <w:rsid w:val="00291066"/>
    <w:rsid w:val="00293A00"/>
    <w:rsid w:val="002941D1"/>
    <w:rsid w:val="00294E01"/>
    <w:rsid w:val="00297832"/>
    <w:rsid w:val="002A3C49"/>
    <w:rsid w:val="002A4FC7"/>
    <w:rsid w:val="002B58AC"/>
    <w:rsid w:val="002B5BB4"/>
    <w:rsid w:val="002C0245"/>
    <w:rsid w:val="002C08A8"/>
    <w:rsid w:val="002C1B9A"/>
    <w:rsid w:val="002C4EEE"/>
    <w:rsid w:val="002C5392"/>
    <w:rsid w:val="002C6871"/>
    <w:rsid w:val="002E0A6D"/>
    <w:rsid w:val="002E4BC0"/>
    <w:rsid w:val="002E5AB5"/>
    <w:rsid w:val="002F10E4"/>
    <w:rsid w:val="002F24E3"/>
    <w:rsid w:val="002F57E5"/>
    <w:rsid w:val="00303ECA"/>
    <w:rsid w:val="00313074"/>
    <w:rsid w:val="00315A91"/>
    <w:rsid w:val="00326C4A"/>
    <w:rsid w:val="00335083"/>
    <w:rsid w:val="00342E21"/>
    <w:rsid w:val="00356DB4"/>
    <w:rsid w:val="00357AA5"/>
    <w:rsid w:val="00360C91"/>
    <w:rsid w:val="00373680"/>
    <w:rsid w:val="00376AC2"/>
    <w:rsid w:val="00385AA8"/>
    <w:rsid w:val="003941C8"/>
    <w:rsid w:val="003A20F2"/>
    <w:rsid w:val="003A2C84"/>
    <w:rsid w:val="003A5AD4"/>
    <w:rsid w:val="003D406F"/>
    <w:rsid w:val="003E0F5E"/>
    <w:rsid w:val="003F200A"/>
    <w:rsid w:val="00401995"/>
    <w:rsid w:val="004058D8"/>
    <w:rsid w:val="00412BA2"/>
    <w:rsid w:val="00423551"/>
    <w:rsid w:val="004252CB"/>
    <w:rsid w:val="00436DDA"/>
    <w:rsid w:val="00442441"/>
    <w:rsid w:val="004444EC"/>
    <w:rsid w:val="00446DE6"/>
    <w:rsid w:val="00451369"/>
    <w:rsid w:val="00453057"/>
    <w:rsid w:val="004535BD"/>
    <w:rsid w:val="00464111"/>
    <w:rsid w:val="004914DD"/>
    <w:rsid w:val="0049400D"/>
    <w:rsid w:val="00495C65"/>
    <w:rsid w:val="004A35BA"/>
    <w:rsid w:val="004A74AB"/>
    <w:rsid w:val="004A753D"/>
    <w:rsid w:val="004B4CF0"/>
    <w:rsid w:val="004B619C"/>
    <w:rsid w:val="004B68B6"/>
    <w:rsid w:val="004B7FC6"/>
    <w:rsid w:val="004E1EC7"/>
    <w:rsid w:val="004E29C1"/>
    <w:rsid w:val="004E79D8"/>
    <w:rsid w:val="004F250D"/>
    <w:rsid w:val="00511B9A"/>
    <w:rsid w:val="0052066A"/>
    <w:rsid w:val="0052573F"/>
    <w:rsid w:val="005601B9"/>
    <w:rsid w:val="005616EE"/>
    <w:rsid w:val="0056622E"/>
    <w:rsid w:val="005668A2"/>
    <w:rsid w:val="00574FD3"/>
    <w:rsid w:val="005761EE"/>
    <w:rsid w:val="00582E84"/>
    <w:rsid w:val="00586A4C"/>
    <w:rsid w:val="00590578"/>
    <w:rsid w:val="005B321C"/>
    <w:rsid w:val="005B3D92"/>
    <w:rsid w:val="005B5B7C"/>
    <w:rsid w:val="005B6CD5"/>
    <w:rsid w:val="005B73FF"/>
    <w:rsid w:val="005E3F19"/>
    <w:rsid w:val="005F5FDE"/>
    <w:rsid w:val="00600AFD"/>
    <w:rsid w:val="00614A9B"/>
    <w:rsid w:val="006155B3"/>
    <w:rsid w:val="006241F2"/>
    <w:rsid w:val="00641F36"/>
    <w:rsid w:val="00662EAC"/>
    <w:rsid w:val="0066506B"/>
    <w:rsid w:val="006654EF"/>
    <w:rsid w:val="006730F0"/>
    <w:rsid w:val="00673780"/>
    <w:rsid w:val="00682635"/>
    <w:rsid w:val="00697832"/>
    <w:rsid w:val="006B3EB8"/>
    <w:rsid w:val="006C1C8B"/>
    <w:rsid w:val="006C6E17"/>
    <w:rsid w:val="006C74F5"/>
    <w:rsid w:val="006D1ED6"/>
    <w:rsid w:val="006D6B98"/>
    <w:rsid w:val="006D72A9"/>
    <w:rsid w:val="006E7D4F"/>
    <w:rsid w:val="006F044B"/>
    <w:rsid w:val="006F07DF"/>
    <w:rsid w:val="006F382B"/>
    <w:rsid w:val="00700A1C"/>
    <w:rsid w:val="0070391A"/>
    <w:rsid w:val="00705EB3"/>
    <w:rsid w:val="007066A4"/>
    <w:rsid w:val="0071522E"/>
    <w:rsid w:val="00723E64"/>
    <w:rsid w:val="00732AC1"/>
    <w:rsid w:val="00733AA3"/>
    <w:rsid w:val="0073737B"/>
    <w:rsid w:val="00741288"/>
    <w:rsid w:val="00741400"/>
    <w:rsid w:val="007444A4"/>
    <w:rsid w:val="007468E3"/>
    <w:rsid w:val="00754ACF"/>
    <w:rsid w:val="007550DB"/>
    <w:rsid w:val="00756E06"/>
    <w:rsid w:val="00757F05"/>
    <w:rsid w:val="00774793"/>
    <w:rsid w:val="007809E2"/>
    <w:rsid w:val="00780BC1"/>
    <w:rsid w:val="00781FBD"/>
    <w:rsid w:val="00784CEF"/>
    <w:rsid w:val="0078706B"/>
    <w:rsid w:val="007945DD"/>
    <w:rsid w:val="00795E48"/>
    <w:rsid w:val="007B17E7"/>
    <w:rsid w:val="007B5414"/>
    <w:rsid w:val="007B6A1D"/>
    <w:rsid w:val="007C0C28"/>
    <w:rsid w:val="007D2C29"/>
    <w:rsid w:val="008026A7"/>
    <w:rsid w:val="00824431"/>
    <w:rsid w:val="00830EC1"/>
    <w:rsid w:val="00831E5C"/>
    <w:rsid w:val="008328EB"/>
    <w:rsid w:val="00834425"/>
    <w:rsid w:val="00842175"/>
    <w:rsid w:val="00862BD3"/>
    <w:rsid w:val="008724B6"/>
    <w:rsid w:val="008776C7"/>
    <w:rsid w:val="0089128D"/>
    <w:rsid w:val="008B564F"/>
    <w:rsid w:val="008C30BA"/>
    <w:rsid w:val="008D58CA"/>
    <w:rsid w:val="008D5D80"/>
    <w:rsid w:val="00900F3D"/>
    <w:rsid w:val="009028AC"/>
    <w:rsid w:val="00902AF8"/>
    <w:rsid w:val="00911D37"/>
    <w:rsid w:val="00912B09"/>
    <w:rsid w:val="00912C04"/>
    <w:rsid w:val="00924249"/>
    <w:rsid w:val="00924D6E"/>
    <w:rsid w:val="0093601D"/>
    <w:rsid w:val="00942C4C"/>
    <w:rsid w:val="00944B60"/>
    <w:rsid w:val="00955ABB"/>
    <w:rsid w:val="00961C72"/>
    <w:rsid w:val="0096308C"/>
    <w:rsid w:val="0096313C"/>
    <w:rsid w:val="0097659F"/>
    <w:rsid w:val="00980F74"/>
    <w:rsid w:val="00982ED1"/>
    <w:rsid w:val="009956A9"/>
    <w:rsid w:val="009C27C7"/>
    <w:rsid w:val="009C3F50"/>
    <w:rsid w:val="009C513B"/>
    <w:rsid w:val="009D1465"/>
    <w:rsid w:val="009D281E"/>
    <w:rsid w:val="009D6691"/>
    <w:rsid w:val="009D715E"/>
    <w:rsid w:val="009D781B"/>
    <w:rsid w:val="00A12884"/>
    <w:rsid w:val="00A161F6"/>
    <w:rsid w:val="00A22EA2"/>
    <w:rsid w:val="00A3467D"/>
    <w:rsid w:val="00A3501E"/>
    <w:rsid w:val="00A401E4"/>
    <w:rsid w:val="00A43D0B"/>
    <w:rsid w:val="00A44E39"/>
    <w:rsid w:val="00A472A0"/>
    <w:rsid w:val="00A60B47"/>
    <w:rsid w:val="00A6173B"/>
    <w:rsid w:val="00A81ECF"/>
    <w:rsid w:val="00A87A14"/>
    <w:rsid w:val="00A976EB"/>
    <w:rsid w:val="00AB2A6B"/>
    <w:rsid w:val="00AB2EC3"/>
    <w:rsid w:val="00AD2EEB"/>
    <w:rsid w:val="00AE48B1"/>
    <w:rsid w:val="00B02A34"/>
    <w:rsid w:val="00B10E50"/>
    <w:rsid w:val="00B17636"/>
    <w:rsid w:val="00B21BC1"/>
    <w:rsid w:val="00B2569C"/>
    <w:rsid w:val="00B3634F"/>
    <w:rsid w:val="00B43AC5"/>
    <w:rsid w:val="00B45B4E"/>
    <w:rsid w:val="00B51410"/>
    <w:rsid w:val="00B5683B"/>
    <w:rsid w:val="00B65DF0"/>
    <w:rsid w:val="00B6732D"/>
    <w:rsid w:val="00B71DFD"/>
    <w:rsid w:val="00B75C09"/>
    <w:rsid w:val="00B84C74"/>
    <w:rsid w:val="00B86DC6"/>
    <w:rsid w:val="00B87234"/>
    <w:rsid w:val="00B9294D"/>
    <w:rsid w:val="00B95F74"/>
    <w:rsid w:val="00BA3759"/>
    <w:rsid w:val="00BA4CB0"/>
    <w:rsid w:val="00BB3C66"/>
    <w:rsid w:val="00BB45E8"/>
    <w:rsid w:val="00BB77D4"/>
    <w:rsid w:val="00BC2B40"/>
    <w:rsid w:val="00BC3C25"/>
    <w:rsid w:val="00BC51EB"/>
    <w:rsid w:val="00BC6E4C"/>
    <w:rsid w:val="00BC70B2"/>
    <w:rsid w:val="00BC79A0"/>
    <w:rsid w:val="00BD0742"/>
    <w:rsid w:val="00BD1471"/>
    <w:rsid w:val="00BD7420"/>
    <w:rsid w:val="00BE7001"/>
    <w:rsid w:val="00BF5088"/>
    <w:rsid w:val="00C0187E"/>
    <w:rsid w:val="00C06F2B"/>
    <w:rsid w:val="00C13E50"/>
    <w:rsid w:val="00C22F4B"/>
    <w:rsid w:val="00C245B0"/>
    <w:rsid w:val="00C25C10"/>
    <w:rsid w:val="00C3291B"/>
    <w:rsid w:val="00C32AC0"/>
    <w:rsid w:val="00C34818"/>
    <w:rsid w:val="00C40EA0"/>
    <w:rsid w:val="00C4314A"/>
    <w:rsid w:val="00C526BB"/>
    <w:rsid w:val="00C544C9"/>
    <w:rsid w:val="00C56B81"/>
    <w:rsid w:val="00C63788"/>
    <w:rsid w:val="00C67224"/>
    <w:rsid w:val="00C720BB"/>
    <w:rsid w:val="00C874C9"/>
    <w:rsid w:val="00C93074"/>
    <w:rsid w:val="00CA3E7D"/>
    <w:rsid w:val="00CC48DC"/>
    <w:rsid w:val="00CC7469"/>
    <w:rsid w:val="00CD45B2"/>
    <w:rsid w:val="00CF63FB"/>
    <w:rsid w:val="00CF68BB"/>
    <w:rsid w:val="00D02FEB"/>
    <w:rsid w:val="00D059BD"/>
    <w:rsid w:val="00D14AD4"/>
    <w:rsid w:val="00D20C9B"/>
    <w:rsid w:val="00D2178A"/>
    <w:rsid w:val="00D3361F"/>
    <w:rsid w:val="00D37643"/>
    <w:rsid w:val="00D45514"/>
    <w:rsid w:val="00D544C6"/>
    <w:rsid w:val="00D7312A"/>
    <w:rsid w:val="00D81F4C"/>
    <w:rsid w:val="00D87428"/>
    <w:rsid w:val="00D90755"/>
    <w:rsid w:val="00D918A3"/>
    <w:rsid w:val="00D93AAE"/>
    <w:rsid w:val="00D93F0A"/>
    <w:rsid w:val="00D95464"/>
    <w:rsid w:val="00DA411B"/>
    <w:rsid w:val="00DA51B4"/>
    <w:rsid w:val="00DA56E3"/>
    <w:rsid w:val="00DB3592"/>
    <w:rsid w:val="00DC34D2"/>
    <w:rsid w:val="00DC3D52"/>
    <w:rsid w:val="00DE19C8"/>
    <w:rsid w:val="00DE644C"/>
    <w:rsid w:val="00DF07EF"/>
    <w:rsid w:val="00DF1327"/>
    <w:rsid w:val="00E01ACA"/>
    <w:rsid w:val="00E062E9"/>
    <w:rsid w:val="00E11390"/>
    <w:rsid w:val="00E13B59"/>
    <w:rsid w:val="00E15AB9"/>
    <w:rsid w:val="00E15FF7"/>
    <w:rsid w:val="00E413CA"/>
    <w:rsid w:val="00E51875"/>
    <w:rsid w:val="00E82D24"/>
    <w:rsid w:val="00E9341F"/>
    <w:rsid w:val="00EB044F"/>
    <w:rsid w:val="00EC2B78"/>
    <w:rsid w:val="00ED71FD"/>
    <w:rsid w:val="00EE705B"/>
    <w:rsid w:val="00EF455C"/>
    <w:rsid w:val="00F04B1D"/>
    <w:rsid w:val="00F1205D"/>
    <w:rsid w:val="00F130A6"/>
    <w:rsid w:val="00F210F0"/>
    <w:rsid w:val="00F31D1D"/>
    <w:rsid w:val="00F4004A"/>
    <w:rsid w:val="00F45A2E"/>
    <w:rsid w:val="00F5201B"/>
    <w:rsid w:val="00F54E61"/>
    <w:rsid w:val="00F550E6"/>
    <w:rsid w:val="00F56454"/>
    <w:rsid w:val="00F56BBC"/>
    <w:rsid w:val="00F603F2"/>
    <w:rsid w:val="00F65962"/>
    <w:rsid w:val="00F72560"/>
    <w:rsid w:val="00F8126E"/>
    <w:rsid w:val="00F823D0"/>
    <w:rsid w:val="00F9058D"/>
    <w:rsid w:val="00F91A88"/>
    <w:rsid w:val="00FA36BF"/>
    <w:rsid w:val="00FA4C9F"/>
    <w:rsid w:val="00FB1F8D"/>
    <w:rsid w:val="00FB3288"/>
    <w:rsid w:val="00FB369C"/>
    <w:rsid w:val="00FC60ED"/>
    <w:rsid w:val="00FD00C5"/>
    <w:rsid w:val="00FD1734"/>
    <w:rsid w:val="00FE3847"/>
    <w:rsid w:val="00FF11C8"/>
    <w:rsid w:val="00FF245E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5EB3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5EB3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5">
    <w:name w:val="heading 5"/>
    <w:basedOn w:val="a"/>
    <w:next w:val="a"/>
    <w:link w:val="50"/>
    <w:semiHidden/>
    <w:unhideWhenUsed/>
    <w:qFormat/>
    <w:rsid w:val="006C6E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EB3"/>
    <w:pPr>
      <w:jc w:val="both"/>
    </w:pPr>
    <w:rPr>
      <w:szCs w:val="20"/>
    </w:rPr>
  </w:style>
  <w:style w:type="paragraph" w:styleId="a5">
    <w:name w:val="Body Text Indent"/>
    <w:basedOn w:val="a"/>
    <w:rsid w:val="00705EB3"/>
    <w:pPr>
      <w:ind w:left="-284" w:firstLine="284"/>
      <w:jc w:val="both"/>
    </w:pPr>
    <w:rPr>
      <w:sz w:val="32"/>
      <w:szCs w:val="20"/>
    </w:rPr>
  </w:style>
  <w:style w:type="paragraph" w:styleId="20">
    <w:name w:val="Body Text 2"/>
    <w:basedOn w:val="a"/>
    <w:rsid w:val="00705EB3"/>
    <w:pPr>
      <w:jc w:val="both"/>
    </w:pPr>
    <w:rPr>
      <w:sz w:val="32"/>
      <w:szCs w:val="20"/>
    </w:rPr>
  </w:style>
  <w:style w:type="paragraph" w:styleId="30">
    <w:name w:val="Body Text 3"/>
    <w:basedOn w:val="a"/>
    <w:rsid w:val="00705EB3"/>
    <w:pPr>
      <w:jc w:val="both"/>
    </w:pPr>
    <w:rPr>
      <w:sz w:val="28"/>
      <w:szCs w:val="20"/>
    </w:rPr>
  </w:style>
  <w:style w:type="paragraph" w:styleId="31">
    <w:name w:val="Body Text Indent 3"/>
    <w:aliases w:val="Знак"/>
    <w:basedOn w:val="a"/>
    <w:link w:val="32"/>
    <w:rsid w:val="00705EB3"/>
    <w:pPr>
      <w:spacing w:line="36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BB45E8"/>
    <w:rPr>
      <w:rFonts w:ascii="Tahoma" w:hAnsi="Tahoma"/>
      <w:sz w:val="16"/>
      <w:szCs w:val="16"/>
    </w:rPr>
  </w:style>
  <w:style w:type="paragraph" w:styleId="a8">
    <w:name w:val="Title"/>
    <w:basedOn w:val="a"/>
    <w:link w:val="a9"/>
    <w:qFormat/>
    <w:rsid w:val="00900F3D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912B09"/>
    <w:pPr>
      <w:spacing w:after="120" w:line="480" w:lineRule="auto"/>
      <w:ind w:left="283"/>
    </w:pPr>
  </w:style>
  <w:style w:type="table" w:styleId="aa">
    <w:name w:val="Table Grid"/>
    <w:basedOn w:val="a1"/>
    <w:rsid w:val="002E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F250D"/>
    <w:pPr>
      <w:ind w:left="142" w:right="141"/>
      <w:jc w:val="both"/>
    </w:pPr>
    <w:rPr>
      <w:sz w:val="28"/>
      <w:szCs w:val="20"/>
    </w:rPr>
  </w:style>
  <w:style w:type="character" w:customStyle="1" w:styleId="a9">
    <w:name w:val="Название Знак"/>
    <w:link w:val="a8"/>
    <w:rsid w:val="00143F86"/>
    <w:rPr>
      <w:b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761EE"/>
    <w:rPr>
      <w:sz w:val="24"/>
    </w:rPr>
  </w:style>
  <w:style w:type="paragraph" w:customStyle="1" w:styleId="ConsPlusTitle">
    <w:name w:val="ConsPlusTitle"/>
    <w:rsid w:val="007D2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4B619C"/>
    <w:rPr>
      <w:rFonts w:ascii="Arial" w:hAnsi="Arial" w:cs="Arial"/>
      <w:b/>
      <w:bCs/>
      <w:kern w:val="32"/>
      <w:sz w:val="32"/>
      <w:szCs w:val="32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4B619C"/>
    <w:rPr>
      <w:sz w:val="28"/>
      <w:szCs w:val="24"/>
    </w:rPr>
  </w:style>
  <w:style w:type="paragraph" w:styleId="ac">
    <w:name w:val="List Paragraph"/>
    <w:basedOn w:val="a"/>
    <w:uiPriority w:val="99"/>
    <w:qFormat/>
    <w:rsid w:val="00961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961C7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961C7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961C7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61C72"/>
    <w:rPr>
      <w:rFonts w:ascii="Calibri" w:eastAsia="Calibri" w:hAnsi="Calibri"/>
      <w:lang w:eastAsia="en-US"/>
    </w:rPr>
  </w:style>
  <w:style w:type="paragraph" w:styleId="af0">
    <w:name w:val="footer"/>
    <w:basedOn w:val="a"/>
    <w:link w:val="af1"/>
    <w:uiPriority w:val="99"/>
    <w:rsid w:val="00961C7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61C72"/>
    <w:rPr>
      <w:rFonts w:ascii="Calibri" w:eastAsia="Calibri" w:hAnsi="Calibri"/>
      <w:lang w:eastAsia="en-US"/>
    </w:rPr>
  </w:style>
  <w:style w:type="paragraph" w:customStyle="1" w:styleId="normacttext">
    <w:name w:val="norm_act_text"/>
    <w:basedOn w:val="a"/>
    <w:rsid w:val="00961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C72"/>
  </w:style>
  <w:style w:type="character" w:styleId="af2">
    <w:name w:val="Hyperlink"/>
    <w:basedOn w:val="a0"/>
    <w:uiPriority w:val="99"/>
    <w:unhideWhenUsed/>
    <w:rsid w:val="00961C72"/>
    <w:rPr>
      <w:color w:val="0000FF"/>
      <w:u w:val="single"/>
    </w:rPr>
  </w:style>
  <w:style w:type="paragraph" w:customStyle="1" w:styleId="ConsPlusNormal">
    <w:name w:val="ConsPlusNormal"/>
    <w:rsid w:val="00961C7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C6E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No Spacing"/>
    <w:qFormat/>
    <w:rsid w:val="00E82D24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E82D2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7550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BD45-47D9-4AD2-8690-2711462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1</cp:lastModifiedBy>
  <cp:revision>3</cp:revision>
  <cp:lastPrinted>2018-05-29T13:27:00Z</cp:lastPrinted>
  <dcterms:created xsi:type="dcterms:W3CDTF">2018-06-08T03:36:00Z</dcterms:created>
  <dcterms:modified xsi:type="dcterms:W3CDTF">2018-06-08T03:40:00Z</dcterms:modified>
</cp:coreProperties>
</file>