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13" w:rsidRDefault="00F93D13" w:rsidP="00F93D13">
      <w:pPr>
        <w:pStyle w:val="ConsPlusTitle"/>
        <w:widowControl/>
        <w:jc w:val="center"/>
        <w:outlineLvl w:val="0"/>
      </w:pPr>
      <w:r w:rsidRPr="000F4732">
        <w:rPr>
          <w:noProof/>
          <w:lang w:eastAsia="ru-RU" w:bidi="ar-SA"/>
        </w:rPr>
        <w:drawing>
          <wp:inline distT="0" distB="0" distL="0" distR="0">
            <wp:extent cx="9810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028700"/>
                    </a:xfrm>
                    <a:prstGeom prst="rect">
                      <a:avLst/>
                    </a:prstGeom>
                    <a:noFill/>
                    <a:ln>
                      <a:noFill/>
                    </a:ln>
                  </pic:spPr>
                </pic:pic>
              </a:graphicData>
            </a:graphic>
          </wp:inline>
        </w:drawing>
      </w:r>
    </w:p>
    <w:p w:rsidR="00F93D13" w:rsidRDefault="00F93D13" w:rsidP="004A5D78">
      <w:pPr>
        <w:pStyle w:val="ConsPlusTitle"/>
        <w:widowControl/>
        <w:outlineLvl w:val="0"/>
      </w:pPr>
    </w:p>
    <w:p w:rsidR="00F93D13" w:rsidRPr="006654B0" w:rsidRDefault="00F93D13" w:rsidP="00F93D13">
      <w:pPr>
        <w:pStyle w:val="ConsPlusTitle"/>
        <w:widowControl/>
        <w:jc w:val="center"/>
        <w:outlineLvl w:val="0"/>
        <w:rPr>
          <w:b w:val="0"/>
          <w:sz w:val="28"/>
          <w:szCs w:val="28"/>
        </w:rPr>
      </w:pPr>
      <w:r>
        <w:rPr>
          <w:b w:val="0"/>
          <w:sz w:val="28"/>
          <w:szCs w:val="28"/>
        </w:rPr>
        <w:t>АДМИНИСТРАЦИЯ</w:t>
      </w:r>
    </w:p>
    <w:p w:rsidR="00F93D13" w:rsidRPr="006654B0" w:rsidRDefault="00F93D13" w:rsidP="00F93D13">
      <w:pPr>
        <w:pStyle w:val="ConsPlusTitle"/>
        <w:widowControl/>
        <w:jc w:val="center"/>
        <w:outlineLvl w:val="0"/>
        <w:rPr>
          <w:b w:val="0"/>
          <w:sz w:val="28"/>
          <w:szCs w:val="28"/>
        </w:rPr>
      </w:pPr>
      <w:r w:rsidRPr="006654B0">
        <w:rPr>
          <w:b w:val="0"/>
          <w:sz w:val="28"/>
          <w:szCs w:val="28"/>
        </w:rPr>
        <w:t>ШЕРЬИНСКОГО СЕЛЬСКОГО ПОСЕЛЕНИЯ</w:t>
      </w:r>
    </w:p>
    <w:p w:rsidR="00F93D13" w:rsidRPr="0018513D" w:rsidRDefault="00F93D13" w:rsidP="00F93D13">
      <w:pPr>
        <w:pStyle w:val="ConsPlusTitle"/>
        <w:widowControl/>
        <w:jc w:val="center"/>
        <w:outlineLvl w:val="0"/>
        <w:rPr>
          <w:b w:val="0"/>
          <w:sz w:val="28"/>
          <w:szCs w:val="28"/>
        </w:rPr>
      </w:pPr>
      <w:r w:rsidRPr="0018513D">
        <w:rPr>
          <w:b w:val="0"/>
          <w:sz w:val="28"/>
          <w:szCs w:val="28"/>
        </w:rPr>
        <w:t>НЫТВЕНСКОГО  МУНИЦИПАЛЬНОГО  РАЙОНА</w:t>
      </w:r>
    </w:p>
    <w:p w:rsidR="00F93D13" w:rsidRPr="0018513D" w:rsidRDefault="00F93D13" w:rsidP="00F93D13">
      <w:pPr>
        <w:pStyle w:val="ConsPlusTitle"/>
        <w:widowControl/>
        <w:jc w:val="center"/>
        <w:outlineLvl w:val="0"/>
        <w:rPr>
          <w:b w:val="0"/>
          <w:sz w:val="28"/>
          <w:szCs w:val="28"/>
        </w:rPr>
      </w:pPr>
      <w:r w:rsidRPr="0018513D">
        <w:rPr>
          <w:b w:val="0"/>
          <w:sz w:val="28"/>
          <w:szCs w:val="28"/>
        </w:rPr>
        <w:t>ПЕРМСКОГО  КРАЯ</w:t>
      </w:r>
    </w:p>
    <w:p w:rsidR="00F93D13" w:rsidRDefault="00F93D13" w:rsidP="00F93D13">
      <w:pPr>
        <w:pStyle w:val="ConsPlusTitle"/>
        <w:widowControl/>
        <w:jc w:val="center"/>
        <w:outlineLvl w:val="0"/>
        <w:rPr>
          <w:b w:val="0"/>
        </w:rPr>
      </w:pPr>
    </w:p>
    <w:p w:rsidR="00F93D13" w:rsidRDefault="00F93D13" w:rsidP="00F93D13">
      <w:pPr>
        <w:pStyle w:val="ConsPlusTitle"/>
        <w:widowControl/>
        <w:jc w:val="center"/>
        <w:outlineLvl w:val="0"/>
        <w:rPr>
          <w:sz w:val="28"/>
          <w:szCs w:val="28"/>
        </w:rPr>
      </w:pPr>
      <w:proofErr w:type="gramStart"/>
      <w:r>
        <w:rPr>
          <w:sz w:val="28"/>
          <w:szCs w:val="28"/>
        </w:rPr>
        <w:t>П</w:t>
      </w:r>
      <w:proofErr w:type="gramEnd"/>
      <w:r>
        <w:rPr>
          <w:sz w:val="28"/>
          <w:szCs w:val="28"/>
        </w:rPr>
        <w:t xml:space="preserve"> О С Т А Н О В Л </w:t>
      </w:r>
      <w:r w:rsidRPr="0018513D">
        <w:rPr>
          <w:sz w:val="28"/>
          <w:szCs w:val="28"/>
        </w:rPr>
        <w:t>Е Н И Е</w:t>
      </w:r>
    </w:p>
    <w:p w:rsidR="00D44E0C" w:rsidRDefault="00D44E0C" w:rsidP="00F93D13">
      <w:pPr>
        <w:pStyle w:val="ConsPlusTitle"/>
        <w:widowControl/>
        <w:jc w:val="center"/>
        <w:outlineLvl w:val="0"/>
        <w:rPr>
          <w:sz w:val="28"/>
          <w:szCs w:val="28"/>
        </w:rPr>
      </w:pPr>
    </w:p>
    <w:p w:rsidR="00F93D13" w:rsidRDefault="00F93D13" w:rsidP="00F93D13">
      <w:pPr>
        <w:pStyle w:val="ConsPlusTitle"/>
        <w:widowControl/>
        <w:jc w:val="center"/>
        <w:outlineLvl w:val="0"/>
        <w:rPr>
          <w:b w:val="0"/>
        </w:rPr>
      </w:pPr>
    </w:p>
    <w:p w:rsidR="00F93D13" w:rsidRPr="004A5D78" w:rsidRDefault="000842ED" w:rsidP="004A5D78">
      <w:pPr>
        <w:rPr>
          <w:rFonts w:ascii="Times New Roman" w:hAnsi="Times New Roman" w:cs="Times New Roman"/>
          <w:sz w:val="28"/>
          <w:szCs w:val="28"/>
        </w:rPr>
      </w:pPr>
      <w:r>
        <w:rPr>
          <w:rFonts w:ascii="Times New Roman" w:hAnsi="Times New Roman" w:cs="Times New Roman"/>
          <w:sz w:val="28"/>
          <w:szCs w:val="28"/>
        </w:rPr>
        <w:t>20</w:t>
      </w:r>
      <w:r w:rsidR="00D44E0C">
        <w:rPr>
          <w:rFonts w:ascii="Times New Roman" w:hAnsi="Times New Roman" w:cs="Times New Roman"/>
          <w:sz w:val="28"/>
          <w:szCs w:val="28"/>
        </w:rPr>
        <w:t>.0</w:t>
      </w:r>
      <w:r>
        <w:rPr>
          <w:rFonts w:ascii="Times New Roman" w:hAnsi="Times New Roman" w:cs="Times New Roman"/>
          <w:sz w:val="28"/>
          <w:szCs w:val="28"/>
        </w:rPr>
        <w:t>7</w:t>
      </w:r>
      <w:r w:rsidR="00D44E0C">
        <w:rPr>
          <w:rFonts w:ascii="Times New Roman" w:hAnsi="Times New Roman" w:cs="Times New Roman"/>
          <w:sz w:val="28"/>
          <w:szCs w:val="28"/>
        </w:rPr>
        <w:t>.201</w:t>
      </w:r>
      <w:r>
        <w:rPr>
          <w:rFonts w:ascii="Times New Roman" w:hAnsi="Times New Roman" w:cs="Times New Roman"/>
          <w:sz w:val="28"/>
          <w:szCs w:val="28"/>
        </w:rPr>
        <w:t>8</w:t>
      </w:r>
      <w:r w:rsidR="00F93D13">
        <w:rPr>
          <w:rFonts w:ascii="Times New Roman" w:hAnsi="Times New Roman" w:cs="Times New Roman"/>
          <w:sz w:val="28"/>
          <w:szCs w:val="28"/>
        </w:rPr>
        <w:t xml:space="preserve"> г.</w:t>
      </w:r>
      <w:r w:rsidR="00F93D13">
        <w:rPr>
          <w:rFonts w:ascii="Times New Roman" w:hAnsi="Times New Roman" w:cs="Times New Roman"/>
          <w:sz w:val="28"/>
          <w:szCs w:val="28"/>
        </w:rPr>
        <w:tab/>
      </w:r>
      <w:r w:rsidR="00F93D13">
        <w:rPr>
          <w:rFonts w:ascii="Times New Roman" w:hAnsi="Times New Roman" w:cs="Times New Roman"/>
          <w:sz w:val="28"/>
          <w:szCs w:val="28"/>
        </w:rPr>
        <w:tab/>
      </w:r>
      <w:r w:rsidR="00F93D13">
        <w:rPr>
          <w:rFonts w:ascii="Times New Roman" w:hAnsi="Times New Roman" w:cs="Times New Roman"/>
          <w:sz w:val="28"/>
          <w:szCs w:val="28"/>
        </w:rPr>
        <w:tab/>
      </w:r>
      <w:r w:rsidR="00F93D13">
        <w:rPr>
          <w:rFonts w:ascii="Times New Roman" w:hAnsi="Times New Roman" w:cs="Times New Roman"/>
          <w:sz w:val="28"/>
          <w:szCs w:val="28"/>
        </w:rPr>
        <w:tab/>
        <w:t>с</w:t>
      </w:r>
      <w:proofErr w:type="gramStart"/>
      <w:r w:rsidR="00F93D13">
        <w:rPr>
          <w:rFonts w:ascii="Times New Roman" w:hAnsi="Times New Roman" w:cs="Times New Roman"/>
          <w:sz w:val="28"/>
          <w:szCs w:val="28"/>
        </w:rPr>
        <w:t>.Ш</w:t>
      </w:r>
      <w:proofErr w:type="gramEnd"/>
      <w:r w:rsidR="00F93D13">
        <w:rPr>
          <w:rFonts w:ascii="Times New Roman" w:hAnsi="Times New Roman" w:cs="Times New Roman"/>
          <w:sz w:val="28"/>
          <w:szCs w:val="28"/>
        </w:rPr>
        <w:t>ерья</w:t>
      </w:r>
      <w:r w:rsidR="00F93D13">
        <w:rPr>
          <w:rFonts w:ascii="Times New Roman" w:hAnsi="Times New Roman" w:cs="Times New Roman"/>
          <w:sz w:val="28"/>
          <w:szCs w:val="28"/>
        </w:rPr>
        <w:tab/>
      </w:r>
      <w:r w:rsidR="00F93D13">
        <w:rPr>
          <w:rFonts w:ascii="Times New Roman" w:hAnsi="Times New Roman" w:cs="Times New Roman"/>
          <w:sz w:val="28"/>
          <w:szCs w:val="28"/>
        </w:rPr>
        <w:tab/>
        <w:t xml:space="preserve">                 </w:t>
      </w:r>
      <w:r w:rsidR="00F93D13">
        <w:rPr>
          <w:rFonts w:ascii="Times New Roman" w:hAnsi="Times New Roman" w:cs="Times New Roman"/>
          <w:sz w:val="28"/>
          <w:szCs w:val="28"/>
        </w:rPr>
        <w:tab/>
        <w:t xml:space="preserve">№ </w:t>
      </w:r>
      <w:r>
        <w:rPr>
          <w:rFonts w:ascii="Times New Roman" w:hAnsi="Times New Roman" w:cs="Times New Roman"/>
          <w:sz w:val="28"/>
          <w:szCs w:val="28"/>
        </w:rPr>
        <w:t>16</w:t>
      </w:r>
      <w:r w:rsidR="00D44E0C">
        <w:rPr>
          <w:rFonts w:ascii="Times New Roman" w:hAnsi="Times New Roman" w:cs="Times New Roman"/>
          <w:sz w:val="28"/>
          <w:szCs w:val="28"/>
        </w:rPr>
        <w:t>-п</w:t>
      </w:r>
    </w:p>
    <w:tbl>
      <w:tblPr>
        <w:tblW w:w="0" w:type="auto"/>
        <w:tblLook w:val="04A0"/>
      </w:tblPr>
      <w:tblGrid>
        <w:gridCol w:w="7054"/>
        <w:gridCol w:w="2517"/>
      </w:tblGrid>
      <w:tr w:rsidR="00F93D13" w:rsidRPr="00601FD5" w:rsidTr="0009535C">
        <w:trPr>
          <w:trHeight w:val="1997"/>
        </w:trPr>
        <w:tc>
          <w:tcPr>
            <w:tcW w:w="7054" w:type="dxa"/>
            <w:hideMark/>
          </w:tcPr>
          <w:p w:rsidR="006B5B21" w:rsidRPr="006B5B21" w:rsidRDefault="006B5B21" w:rsidP="006B5B21">
            <w:pPr>
              <w:pStyle w:val="ConsPlusNormal"/>
              <w:ind w:firstLine="0"/>
              <w:rPr>
                <w:rFonts w:ascii="Times New Roman" w:hAnsi="Times New Roman" w:cs="Times New Roman"/>
                <w:b/>
                <w:sz w:val="28"/>
                <w:szCs w:val="28"/>
              </w:rPr>
            </w:pPr>
            <w:r w:rsidRPr="006B5B21">
              <w:rPr>
                <w:rFonts w:ascii="Times New Roman" w:hAnsi="Times New Roman" w:cs="Times New Roman"/>
                <w:b/>
                <w:sz w:val="28"/>
                <w:szCs w:val="28"/>
              </w:rPr>
              <w:t>Об утверждении Порядка осуществления контроля</w:t>
            </w:r>
          </w:p>
          <w:p w:rsidR="006B5B21" w:rsidRPr="006B5B21" w:rsidRDefault="006B5B21" w:rsidP="006B5B21">
            <w:pPr>
              <w:pStyle w:val="ConsPlusNormal"/>
              <w:ind w:firstLine="0"/>
              <w:rPr>
                <w:rFonts w:ascii="Times New Roman" w:hAnsi="Times New Roman" w:cs="Times New Roman"/>
                <w:b/>
                <w:sz w:val="28"/>
                <w:szCs w:val="28"/>
              </w:rPr>
            </w:pPr>
            <w:r w:rsidRPr="006B5B21">
              <w:rPr>
                <w:rFonts w:ascii="Times New Roman" w:hAnsi="Times New Roman" w:cs="Times New Roman"/>
                <w:b/>
                <w:sz w:val="28"/>
                <w:szCs w:val="28"/>
              </w:rPr>
              <w:t>за соблюдением Федерального закона 44-ФЗ</w:t>
            </w:r>
          </w:p>
          <w:p w:rsidR="006B5B21" w:rsidRPr="006B5B21" w:rsidRDefault="006B5B21" w:rsidP="006B5B21">
            <w:pPr>
              <w:pStyle w:val="ConsPlusNormal"/>
              <w:ind w:firstLine="0"/>
              <w:rPr>
                <w:rFonts w:ascii="Times New Roman" w:hAnsi="Times New Roman" w:cs="Times New Roman"/>
                <w:b/>
                <w:sz w:val="28"/>
                <w:szCs w:val="28"/>
              </w:rPr>
            </w:pPr>
            <w:r w:rsidRPr="006B5B21">
              <w:rPr>
                <w:rFonts w:ascii="Times New Roman" w:hAnsi="Times New Roman" w:cs="Times New Roman"/>
                <w:b/>
                <w:sz w:val="28"/>
                <w:szCs w:val="28"/>
              </w:rPr>
              <w:t>«О контрактной системе в сфере закупок товаров,</w:t>
            </w:r>
          </w:p>
          <w:p w:rsidR="006B5B21" w:rsidRPr="006B5B21" w:rsidRDefault="006B5B21" w:rsidP="006B5B21">
            <w:pPr>
              <w:pStyle w:val="ConsPlusNormal"/>
              <w:ind w:firstLine="0"/>
              <w:rPr>
                <w:rFonts w:ascii="Times New Roman" w:hAnsi="Times New Roman" w:cs="Times New Roman"/>
                <w:b/>
                <w:sz w:val="28"/>
                <w:szCs w:val="28"/>
              </w:rPr>
            </w:pPr>
            <w:r w:rsidRPr="006B5B21">
              <w:rPr>
                <w:rFonts w:ascii="Times New Roman" w:hAnsi="Times New Roman" w:cs="Times New Roman"/>
                <w:b/>
                <w:sz w:val="28"/>
                <w:szCs w:val="28"/>
              </w:rPr>
              <w:t>работ, услуг для обеспечения государственных и</w:t>
            </w:r>
          </w:p>
          <w:p w:rsidR="006B5B21" w:rsidRPr="006B5B21" w:rsidRDefault="006B5B21" w:rsidP="006B5B21">
            <w:pPr>
              <w:pStyle w:val="ConsPlusNormal"/>
              <w:ind w:firstLine="0"/>
              <w:rPr>
                <w:rFonts w:ascii="Times New Roman" w:hAnsi="Times New Roman" w:cs="Times New Roman"/>
                <w:b/>
                <w:sz w:val="28"/>
                <w:szCs w:val="28"/>
              </w:rPr>
            </w:pPr>
            <w:r w:rsidRPr="006B5B21">
              <w:rPr>
                <w:rFonts w:ascii="Times New Roman" w:hAnsi="Times New Roman" w:cs="Times New Roman"/>
                <w:b/>
                <w:sz w:val="28"/>
                <w:szCs w:val="28"/>
              </w:rPr>
              <w:t>муниципальных нужд» органами внутреннего муниципального финансового контроля</w:t>
            </w:r>
          </w:p>
          <w:p w:rsidR="00F93D13" w:rsidRPr="006B5B21" w:rsidRDefault="00F93D13" w:rsidP="006B5B21">
            <w:pPr>
              <w:pStyle w:val="a6"/>
              <w:jc w:val="both"/>
              <w:rPr>
                <w:rFonts w:ascii="Times New Roman" w:hAnsi="Times New Roman" w:cs="Times New Roman"/>
                <w:b/>
                <w:sz w:val="24"/>
                <w:szCs w:val="24"/>
                <w:lang w:eastAsia="en-US"/>
              </w:rPr>
            </w:pPr>
          </w:p>
        </w:tc>
        <w:tc>
          <w:tcPr>
            <w:tcW w:w="2517" w:type="dxa"/>
          </w:tcPr>
          <w:p w:rsidR="00F93D13" w:rsidRPr="00601FD5" w:rsidRDefault="00F93D13" w:rsidP="006C0C26">
            <w:pPr>
              <w:pStyle w:val="ConsPlusTitle"/>
              <w:widowControl/>
              <w:rPr>
                <w:b w:val="0"/>
                <w:lang w:eastAsia="en-US"/>
              </w:rPr>
            </w:pPr>
          </w:p>
        </w:tc>
      </w:tr>
    </w:tbl>
    <w:p w:rsidR="009A0723" w:rsidRDefault="009A0723" w:rsidP="00C45F65">
      <w:pPr>
        <w:pStyle w:val="ConsPlusNormal"/>
        <w:widowControl/>
        <w:ind w:firstLine="0"/>
        <w:jc w:val="both"/>
        <w:rPr>
          <w:rFonts w:ascii="Times New Roman" w:eastAsiaTheme="minorEastAsia" w:hAnsi="Times New Roman" w:cstheme="minorBidi"/>
          <w:sz w:val="28"/>
          <w:szCs w:val="28"/>
        </w:rPr>
      </w:pPr>
    </w:p>
    <w:p w:rsidR="004A5D78" w:rsidRPr="00913436" w:rsidRDefault="004A5D78" w:rsidP="00990BF5">
      <w:pPr>
        <w:pStyle w:val="ConsPlusNormal"/>
        <w:jc w:val="both"/>
        <w:rPr>
          <w:rFonts w:ascii="Times New Roman" w:hAnsi="Times New Roman" w:cs="Times New Roman"/>
          <w:sz w:val="28"/>
          <w:szCs w:val="28"/>
        </w:rPr>
      </w:pPr>
      <w:r w:rsidRPr="00913436">
        <w:rPr>
          <w:rFonts w:ascii="Times New Roman" w:hAnsi="Times New Roman" w:cs="Times New Roman"/>
          <w:sz w:val="28"/>
          <w:szCs w:val="28"/>
        </w:rPr>
        <w:t xml:space="preserve">В соответствии с </w:t>
      </w:r>
      <w:r w:rsidR="00107408">
        <w:rPr>
          <w:rFonts w:ascii="Times New Roman" w:hAnsi="Times New Roman" w:cs="Times New Roman"/>
          <w:sz w:val="28"/>
          <w:szCs w:val="28"/>
        </w:rPr>
        <w:t xml:space="preserve"> частью 11.</w:t>
      </w:r>
      <w:r>
        <w:rPr>
          <w:rFonts w:ascii="Times New Roman" w:hAnsi="Times New Roman" w:cs="Times New Roman"/>
          <w:sz w:val="28"/>
          <w:szCs w:val="28"/>
        </w:rPr>
        <w:t xml:space="preserve">1 статьи 99 </w:t>
      </w:r>
      <w:r w:rsidRPr="00913436">
        <w:rPr>
          <w:rFonts w:ascii="Times New Roman" w:hAnsi="Times New Roman" w:cs="Times New Roman"/>
          <w:sz w:val="28"/>
          <w:szCs w:val="28"/>
        </w:rPr>
        <w:t>Федеральн</w:t>
      </w:r>
      <w:r>
        <w:rPr>
          <w:rFonts w:ascii="Times New Roman" w:hAnsi="Times New Roman" w:cs="Times New Roman"/>
          <w:sz w:val="28"/>
          <w:szCs w:val="28"/>
        </w:rPr>
        <w:t>ого</w:t>
      </w:r>
      <w:r w:rsidRPr="00913436">
        <w:rPr>
          <w:rFonts w:ascii="Times New Roman" w:hAnsi="Times New Roman" w:cs="Times New Roman"/>
          <w:sz w:val="28"/>
          <w:szCs w:val="28"/>
        </w:rPr>
        <w:t xml:space="preserve"> закон</w:t>
      </w:r>
      <w:r>
        <w:rPr>
          <w:rFonts w:ascii="Times New Roman" w:hAnsi="Times New Roman" w:cs="Times New Roman"/>
          <w:sz w:val="28"/>
          <w:szCs w:val="28"/>
        </w:rPr>
        <w:t>а</w:t>
      </w:r>
      <w:r w:rsidRPr="00913436">
        <w:rPr>
          <w:rFonts w:ascii="Times New Roman" w:hAnsi="Times New Roman" w:cs="Times New Roman"/>
          <w:sz w:val="28"/>
          <w:szCs w:val="28"/>
        </w:rPr>
        <w:t xml:space="preserve"> </w:t>
      </w:r>
      <w:r>
        <w:rPr>
          <w:rFonts w:ascii="Times New Roman" w:hAnsi="Times New Roman" w:cs="Times New Roman"/>
          <w:sz w:val="28"/>
          <w:szCs w:val="28"/>
        </w:rPr>
        <w:t xml:space="preserve">«О контрактной системе в сфере закупок </w:t>
      </w:r>
      <w:r w:rsidRPr="00913436">
        <w:rPr>
          <w:rFonts w:ascii="Times New Roman" w:hAnsi="Times New Roman" w:cs="Times New Roman"/>
          <w:sz w:val="28"/>
          <w:szCs w:val="28"/>
        </w:rPr>
        <w:t xml:space="preserve">товаров, работ, услуг для обеспечения </w:t>
      </w:r>
      <w:r>
        <w:rPr>
          <w:rFonts w:ascii="Times New Roman" w:hAnsi="Times New Roman" w:cs="Times New Roman"/>
          <w:sz w:val="28"/>
          <w:szCs w:val="28"/>
        </w:rPr>
        <w:t xml:space="preserve">государственных и </w:t>
      </w:r>
      <w:r w:rsidRPr="00913436">
        <w:rPr>
          <w:rFonts w:ascii="Times New Roman" w:hAnsi="Times New Roman" w:cs="Times New Roman"/>
          <w:sz w:val="28"/>
          <w:szCs w:val="28"/>
        </w:rPr>
        <w:t>муниципальных нужд</w:t>
      </w:r>
      <w:r>
        <w:rPr>
          <w:rFonts w:ascii="Times New Roman" w:hAnsi="Times New Roman" w:cs="Times New Roman"/>
          <w:sz w:val="28"/>
          <w:szCs w:val="28"/>
        </w:rPr>
        <w:t>»</w:t>
      </w:r>
      <w:r w:rsidRPr="00913436">
        <w:rPr>
          <w:rFonts w:ascii="Times New Roman" w:hAnsi="Times New Roman" w:cs="Times New Roman"/>
          <w:sz w:val="28"/>
          <w:szCs w:val="28"/>
        </w:rPr>
        <w:t xml:space="preserve"> </w:t>
      </w:r>
      <w:r>
        <w:rPr>
          <w:rFonts w:ascii="Times New Roman" w:hAnsi="Times New Roman" w:cs="Times New Roman"/>
          <w:sz w:val="28"/>
          <w:szCs w:val="28"/>
        </w:rPr>
        <w:t>от 05 апреля 2013 г. № 44-ФЗ и подпунктом 5.15(5) Положения о Федеральном казначействе, утвержденного постановлением Правительства Российской Федерации от 1 декабря 2004 г. № 703:</w:t>
      </w:r>
    </w:p>
    <w:p w:rsidR="004A5D78" w:rsidRPr="00913436" w:rsidRDefault="004A5D78" w:rsidP="00990BF5">
      <w:pPr>
        <w:pStyle w:val="ConsPlusNormal"/>
        <w:jc w:val="both"/>
        <w:rPr>
          <w:rFonts w:ascii="Times New Roman" w:hAnsi="Times New Roman" w:cs="Times New Roman"/>
          <w:sz w:val="28"/>
          <w:szCs w:val="28"/>
        </w:rPr>
      </w:pPr>
    </w:p>
    <w:p w:rsidR="004A5D78" w:rsidRDefault="004A5D78" w:rsidP="00990BF5">
      <w:pPr>
        <w:pStyle w:val="ConsPlusNormal"/>
        <w:jc w:val="both"/>
        <w:rPr>
          <w:rFonts w:ascii="Times New Roman" w:hAnsi="Times New Roman" w:cs="Times New Roman"/>
          <w:b/>
          <w:sz w:val="28"/>
          <w:szCs w:val="28"/>
        </w:rPr>
      </w:pPr>
      <w:r w:rsidRPr="00107408">
        <w:rPr>
          <w:rFonts w:ascii="Times New Roman" w:hAnsi="Times New Roman" w:cs="Times New Roman"/>
          <w:b/>
          <w:sz w:val="28"/>
          <w:szCs w:val="28"/>
        </w:rPr>
        <w:t>ПОСТАНОВЛЯЮ:</w:t>
      </w:r>
    </w:p>
    <w:p w:rsidR="00107408" w:rsidRPr="00107408" w:rsidRDefault="00107408" w:rsidP="00990BF5">
      <w:pPr>
        <w:pStyle w:val="ConsPlusNormal"/>
        <w:jc w:val="both"/>
        <w:rPr>
          <w:rFonts w:ascii="Times New Roman" w:hAnsi="Times New Roman" w:cs="Times New Roman"/>
          <w:b/>
          <w:sz w:val="28"/>
          <w:szCs w:val="28"/>
        </w:rPr>
      </w:pPr>
    </w:p>
    <w:p w:rsidR="004A5D78" w:rsidRDefault="006A32A9" w:rsidP="00990BF5">
      <w:pPr>
        <w:pStyle w:val="20"/>
        <w:shd w:val="clear" w:color="auto" w:fill="auto"/>
        <w:tabs>
          <w:tab w:val="left" w:pos="284"/>
        </w:tabs>
        <w:spacing w:after="0" w:line="276" w:lineRule="auto"/>
        <w:ind w:firstLine="0"/>
        <w:jc w:val="both"/>
        <w:rPr>
          <w:sz w:val="28"/>
          <w:szCs w:val="28"/>
        </w:rPr>
      </w:pPr>
      <w:r>
        <w:rPr>
          <w:sz w:val="28"/>
          <w:szCs w:val="28"/>
        </w:rPr>
        <w:t>1</w:t>
      </w:r>
      <w:r w:rsidR="00A750C6">
        <w:rPr>
          <w:sz w:val="28"/>
          <w:szCs w:val="28"/>
        </w:rPr>
        <w:t xml:space="preserve">. </w:t>
      </w:r>
      <w:r w:rsidR="004A5D78" w:rsidRPr="00066FFD">
        <w:rPr>
          <w:sz w:val="28"/>
          <w:szCs w:val="28"/>
        </w:rPr>
        <w:t>Определить уполномоченным органом контроля Финансовый отдел администраци</w:t>
      </w:r>
      <w:r w:rsidR="004A5D78">
        <w:rPr>
          <w:sz w:val="28"/>
          <w:szCs w:val="28"/>
        </w:rPr>
        <w:t xml:space="preserve">и </w:t>
      </w:r>
      <w:r w:rsidR="00A750C6">
        <w:rPr>
          <w:sz w:val="28"/>
          <w:szCs w:val="28"/>
        </w:rPr>
        <w:t>Шерьинского</w:t>
      </w:r>
      <w:r w:rsidR="004A5D78">
        <w:rPr>
          <w:sz w:val="28"/>
          <w:szCs w:val="28"/>
        </w:rPr>
        <w:t xml:space="preserve"> сельского</w:t>
      </w:r>
      <w:r w:rsidR="004A5D78" w:rsidRPr="00066FFD">
        <w:rPr>
          <w:sz w:val="28"/>
          <w:szCs w:val="28"/>
        </w:rPr>
        <w:t xml:space="preserve"> поселения, осуществляющим муниципальный финансовый контроль в сфере закупок в финансово</w:t>
      </w:r>
      <w:r w:rsidR="004A5D78">
        <w:rPr>
          <w:sz w:val="28"/>
          <w:szCs w:val="28"/>
        </w:rPr>
        <w:t xml:space="preserve"> </w:t>
      </w:r>
      <w:r w:rsidR="004A5D78" w:rsidRPr="00066FFD">
        <w:rPr>
          <w:sz w:val="28"/>
          <w:szCs w:val="28"/>
        </w:rPr>
        <w:t>бюджетной сфере согласно части</w:t>
      </w:r>
      <w:r w:rsidR="004A5D78">
        <w:rPr>
          <w:sz w:val="28"/>
          <w:szCs w:val="28"/>
        </w:rPr>
        <w:t xml:space="preserve"> 11.1 .статьи 99 закона №44-ФЗ.</w:t>
      </w:r>
    </w:p>
    <w:p w:rsidR="004A5D78" w:rsidRDefault="006A32A9" w:rsidP="00990BF5">
      <w:pPr>
        <w:pStyle w:val="20"/>
        <w:shd w:val="clear" w:color="auto" w:fill="auto"/>
        <w:tabs>
          <w:tab w:val="left" w:pos="284"/>
        </w:tabs>
        <w:spacing w:after="0" w:line="240" w:lineRule="auto"/>
        <w:ind w:firstLine="0"/>
        <w:jc w:val="both"/>
        <w:rPr>
          <w:sz w:val="28"/>
          <w:szCs w:val="28"/>
        </w:rPr>
      </w:pPr>
      <w:r>
        <w:rPr>
          <w:sz w:val="28"/>
          <w:szCs w:val="28"/>
        </w:rPr>
        <w:t>2</w:t>
      </w:r>
      <w:r w:rsidR="00A750C6">
        <w:rPr>
          <w:sz w:val="28"/>
          <w:szCs w:val="28"/>
        </w:rPr>
        <w:t>.</w:t>
      </w:r>
      <w:r w:rsidR="00C77BF7">
        <w:rPr>
          <w:sz w:val="28"/>
          <w:szCs w:val="28"/>
        </w:rPr>
        <w:t xml:space="preserve"> </w:t>
      </w:r>
      <w:r w:rsidR="004A5D78" w:rsidRPr="0057344C">
        <w:rPr>
          <w:sz w:val="28"/>
          <w:szCs w:val="28"/>
        </w:rPr>
        <w:t xml:space="preserve">Утвердить Порядок осуществления </w:t>
      </w:r>
      <w:proofErr w:type="gramStart"/>
      <w:r w:rsidR="004A5D78" w:rsidRPr="0057344C">
        <w:rPr>
          <w:sz w:val="28"/>
          <w:szCs w:val="28"/>
        </w:rPr>
        <w:t>контроля за</w:t>
      </w:r>
      <w:proofErr w:type="gramEnd"/>
      <w:r w:rsidR="004A5D78" w:rsidRPr="0057344C">
        <w:rPr>
          <w:sz w:val="28"/>
          <w:szCs w:val="28"/>
        </w:rPr>
        <w:t xml:space="preserve"> соблюдением Федерального закона "О контрактной системе в сфере закупок </w:t>
      </w:r>
      <w:r w:rsidR="00A750C6">
        <w:rPr>
          <w:sz w:val="28"/>
          <w:szCs w:val="28"/>
        </w:rPr>
        <w:t xml:space="preserve">товаров, работ, </w:t>
      </w:r>
      <w:r w:rsidR="004A5D78" w:rsidRPr="0057344C">
        <w:rPr>
          <w:sz w:val="28"/>
          <w:szCs w:val="28"/>
        </w:rPr>
        <w:t>услуг для обеспечения государственных и муниципальных нужд" согласно приложения 1.</w:t>
      </w:r>
    </w:p>
    <w:p w:rsidR="006A32A9" w:rsidRPr="00913436" w:rsidRDefault="006A32A9" w:rsidP="006A32A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107408">
        <w:rPr>
          <w:rFonts w:ascii="Times New Roman" w:hAnsi="Times New Roman" w:cs="Times New Roman"/>
          <w:sz w:val="28"/>
          <w:szCs w:val="28"/>
        </w:rPr>
        <w:t>.</w:t>
      </w:r>
      <w:r>
        <w:rPr>
          <w:rFonts w:ascii="Times New Roman" w:hAnsi="Times New Roman" w:cs="Times New Roman"/>
          <w:sz w:val="28"/>
          <w:szCs w:val="28"/>
        </w:rPr>
        <w:t xml:space="preserve"> Отменить постановление администрации Шерьинского сельского поселения от 17.05.2018 г. № 08-п «Об утверждении  Порядка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Федерального Закона от 05.04.2013 года № 44-ФЗ «О контрактной системе в сфере закупок товаров, работ, услуг для обеспечения государственных и муниципальных нужд» органами внутреннего муниципального финансового контроля.</w:t>
      </w:r>
    </w:p>
    <w:p w:rsidR="006A32A9" w:rsidRDefault="006A32A9" w:rsidP="00990BF5">
      <w:pPr>
        <w:pStyle w:val="20"/>
        <w:shd w:val="clear" w:color="auto" w:fill="auto"/>
        <w:tabs>
          <w:tab w:val="left" w:pos="426"/>
        </w:tabs>
        <w:spacing w:after="0" w:line="276" w:lineRule="auto"/>
        <w:ind w:firstLine="0"/>
        <w:jc w:val="both"/>
        <w:rPr>
          <w:sz w:val="28"/>
          <w:szCs w:val="28"/>
        </w:rPr>
      </w:pPr>
    </w:p>
    <w:p w:rsidR="004A5D78" w:rsidRDefault="00990BF5" w:rsidP="00990BF5">
      <w:pPr>
        <w:pStyle w:val="20"/>
        <w:shd w:val="clear" w:color="auto" w:fill="auto"/>
        <w:tabs>
          <w:tab w:val="left" w:pos="426"/>
        </w:tabs>
        <w:spacing w:after="0" w:line="276" w:lineRule="auto"/>
        <w:ind w:firstLine="0"/>
        <w:jc w:val="both"/>
        <w:rPr>
          <w:sz w:val="28"/>
          <w:szCs w:val="28"/>
        </w:rPr>
      </w:pPr>
      <w:r>
        <w:rPr>
          <w:sz w:val="28"/>
          <w:szCs w:val="28"/>
        </w:rPr>
        <w:lastRenderedPageBreak/>
        <w:t xml:space="preserve">4. </w:t>
      </w:r>
      <w:proofErr w:type="gramStart"/>
      <w:r w:rsidR="004A5D78" w:rsidRPr="00913436">
        <w:rPr>
          <w:sz w:val="28"/>
          <w:szCs w:val="28"/>
        </w:rPr>
        <w:t xml:space="preserve">Контроль </w:t>
      </w:r>
      <w:r>
        <w:rPr>
          <w:sz w:val="28"/>
          <w:szCs w:val="28"/>
        </w:rPr>
        <w:t>за</w:t>
      </w:r>
      <w:proofErr w:type="gramEnd"/>
      <w:r>
        <w:rPr>
          <w:sz w:val="28"/>
          <w:szCs w:val="28"/>
        </w:rPr>
        <w:t xml:space="preserve"> выполнением настоящего постановления</w:t>
      </w:r>
      <w:r w:rsidR="004A5D78" w:rsidRPr="00913436">
        <w:rPr>
          <w:sz w:val="28"/>
          <w:szCs w:val="28"/>
        </w:rPr>
        <w:t xml:space="preserve"> оставляю за собой.</w:t>
      </w:r>
    </w:p>
    <w:p w:rsidR="00C77BF7" w:rsidRDefault="00990BF5" w:rsidP="00990BF5">
      <w:pPr>
        <w:pStyle w:val="20"/>
        <w:shd w:val="clear" w:color="auto" w:fill="auto"/>
        <w:tabs>
          <w:tab w:val="left" w:pos="426"/>
        </w:tabs>
        <w:spacing w:after="0" w:line="276" w:lineRule="auto"/>
        <w:ind w:firstLine="0"/>
        <w:jc w:val="both"/>
        <w:rPr>
          <w:sz w:val="28"/>
          <w:szCs w:val="28"/>
        </w:rPr>
      </w:pPr>
      <w:r>
        <w:rPr>
          <w:sz w:val="28"/>
          <w:szCs w:val="28"/>
        </w:rPr>
        <w:t>5. Настоящее постановление вступает в силу после официального обнародования и подлежит размещению на официальном сайте муниципального образования «Шерьинское сельское поселение» в информационн</w:t>
      </w:r>
      <w:proofErr w:type="gramStart"/>
      <w:r>
        <w:rPr>
          <w:sz w:val="28"/>
          <w:szCs w:val="28"/>
        </w:rPr>
        <w:t>о-</w:t>
      </w:r>
      <w:proofErr w:type="gramEnd"/>
      <w:r>
        <w:rPr>
          <w:sz w:val="28"/>
          <w:szCs w:val="28"/>
        </w:rPr>
        <w:t xml:space="preserve"> телекоммуникационной сети «Интернет».</w:t>
      </w:r>
    </w:p>
    <w:p w:rsidR="00C77BF7" w:rsidRDefault="00C77BF7" w:rsidP="00990BF5">
      <w:pPr>
        <w:pStyle w:val="20"/>
        <w:shd w:val="clear" w:color="auto" w:fill="auto"/>
        <w:tabs>
          <w:tab w:val="left" w:pos="426"/>
        </w:tabs>
        <w:spacing w:after="0" w:line="276" w:lineRule="auto"/>
        <w:ind w:firstLine="0"/>
        <w:jc w:val="both"/>
        <w:rPr>
          <w:sz w:val="28"/>
          <w:szCs w:val="28"/>
        </w:rPr>
      </w:pPr>
    </w:p>
    <w:p w:rsidR="00C77BF7" w:rsidRDefault="00C77BF7" w:rsidP="00990BF5">
      <w:pPr>
        <w:pStyle w:val="20"/>
        <w:shd w:val="clear" w:color="auto" w:fill="auto"/>
        <w:tabs>
          <w:tab w:val="left" w:pos="426"/>
        </w:tabs>
        <w:spacing w:after="0" w:line="276" w:lineRule="auto"/>
        <w:ind w:firstLine="0"/>
        <w:jc w:val="both"/>
        <w:rPr>
          <w:sz w:val="28"/>
          <w:szCs w:val="28"/>
        </w:rPr>
      </w:pPr>
    </w:p>
    <w:p w:rsidR="00C77BF7" w:rsidRPr="00913436" w:rsidRDefault="00C77BF7" w:rsidP="00990BF5">
      <w:pPr>
        <w:pStyle w:val="20"/>
        <w:shd w:val="clear" w:color="auto" w:fill="auto"/>
        <w:tabs>
          <w:tab w:val="left" w:pos="426"/>
        </w:tabs>
        <w:spacing w:after="0" w:line="276" w:lineRule="auto"/>
        <w:ind w:firstLine="0"/>
        <w:jc w:val="both"/>
        <w:rPr>
          <w:sz w:val="28"/>
          <w:szCs w:val="28"/>
        </w:rPr>
      </w:pPr>
    </w:p>
    <w:p w:rsidR="004A5D78" w:rsidRPr="00913436" w:rsidRDefault="004A5D78" w:rsidP="00990BF5">
      <w:pPr>
        <w:pStyle w:val="ConsPlusNormal"/>
        <w:ind w:firstLine="540"/>
        <w:jc w:val="both"/>
        <w:rPr>
          <w:rFonts w:ascii="Times New Roman" w:hAnsi="Times New Roman" w:cs="Times New Roman"/>
          <w:sz w:val="28"/>
          <w:szCs w:val="28"/>
        </w:rPr>
      </w:pPr>
    </w:p>
    <w:p w:rsidR="004A5D78" w:rsidRPr="00C77BF7" w:rsidRDefault="00C77BF7" w:rsidP="00990BF5">
      <w:pPr>
        <w:pStyle w:val="a6"/>
        <w:jc w:val="both"/>
        <w:rPr>
          <w:rFonts w:ascii="Times New Roman" w:hAnsi="Times New Roman" w:cs="Times New Roman"/>
          <w:sz w:val="28"/>
          <w:szCs w:val="28"/>
        </w:rPr>
      </w:pPr>
      <w:r w:rsidRPr="00C77BF7">
        <w:rPr>
          <w:rFonts w:ascii="Times New Roman" w:hAnsi="Times New Roman" w:cs="Times New Roman"/>
          <w:sz w:val="28"/>
          <w:szCs w:val="28"/>
        </w:rPr>
        <w:t>Глава Шерьинского</w:t>
      </w:r>
      <w:r w:rsidR="004A5D78" w:rsidRPr="00C77BF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П.Д.Мосягин</w:t>
      </w:r>
    </w:p>
    <w:p w:rsidR="00C77BF7" w:rsidRDefault="00C77BF7" w:rsidP="00990BF5">
      <w:pPr>
        <w:pStyle w:val="ConsPlusNormal"/>
        <w:ind w:firstLine="540"/>
        <w:jc w:val="both"/>
        <w:rPr>
          <w:rFonts w:ascii="Times New Roman" w:hAnsi="Times New Roman" w:cs="Times New Roman"/>
          <w:sz w:val="28"/>
          <w:szCs w:val="28"/>
        </w:rPr>
      </w:pPr>
    </w:p>
    <w:p w:rsidR="00C77BF7" w:rsidRDefault="00C77BF7" w:rsidP="00990BF5">
      <w:pPr>
        <w:pStyle w:val="ConsPlusNormal"/>
        <w:ind w:firstLine="540"/>
        <w:jc w:val="both"/>
        <w:rPr>
          <w:rFonts w:ascii="Times New Roman" w:hAnsi="Times New Roman" w:cs="Times New Roman"/>
          <w:sz w:val="28"/>
          <w:szCs w:val="28"/>
        </w:rPr>
      </w:pPr>
    </w:p>
    <w:p w:rsidR="00C77BF7" w:rsidRDefault="00C77BF7" w:rsidP="00990BF5">
      <w:pPr>
        <w:pStyle w:val="ConsPlusNormal"/>
        <w:ind w:firstLine="540"/>
        <w:jc w:val="both"/>
        <w:rPr>
          <w:rFonts w:ascii="Times New Roman" w:hAnsi="Times New Roman" w:cs="Times New Roman"/>
          <w:sz w:val="28"/>
          <w:szCs w:val="28"/>
        </w:rPr>
      </w:pPr>
    </w:p>
    <w:p w:rsidR="00C77BF7" w:rsidRDefault="00C77BF7" w:rsidP="00990BF5">
      <w:pPr>
        <w:pStyle w:val="ConsPlusNormal"/>
        <w:ind w:firstLine="540"/>
        <w:jc w:val="both"/>
        <w:rPr>
          <w:rFonts w:ascii="Times New Roman" w:hAnsi="Times New Roman" w:cs="Times New Roman"/>
          <w:sz w:val="28"/>
          <w:szCs w:val="28"/>
        </w:rPr>
      </w:pPr>
    </w:p>
    <w:p w:rsidR="00C77BF7" w:rsidRDefault="00C77BF7" w:rsidP="00990BF5">
      <w:pPr>
        <w:pStyle w:val="ConsPlusNormal"/>
        <w:ind w:firstLine="540"/>
        <w:jc w:val="both"/>
        <w:rPr>
          <w:rFonts w:ascii="Times New Roman" w:hAnsi="Times New Roman" w:cs="Times New Roman"/>
          <w:sz w:val="28"/>
          <w:szCs w:val="28"/>
        </w:rPr>
      </w:pPr>
    </w:p>
    <w:p w:rsidR="00C77BF7" w:rsidRDefault="00C77BF7" w:rsidP="00990BF5">
      <w:pPr>
        <w:pStyle w:val="ConsPlusNormal"/>
        <w:ind w:firstLine="540"/>
        <w:jc w:val="both"/>
        <w:rPr>
          <w:rFonts w:ascii="Times New Roman" w:hAnsi="Times New Roman" w:cs="Times New Roman"/>
          <w:sz w:val="28"/>
          <w:szCs w:val="28"/>
        </w:rPr>
      </w:pPr>
    </w:p>
    <w:p w:rsidR="00C77BF7" w:rsidRDefault="00C77BF7" w:rsidP="004A5D78">
      <w:pPr>
        <w:pStyle w:val="ConsPlusNormal"/>
        <w:ind w:firstLine="540"/>
        <w:jc w:val="both"/>
        <w:rPr>
          <w:rFonts w:ascii="Times New Roman" w:hAnsi="Times New Roman" w:cs="Times New Roman"/>
          <w:sz w:val="28"/>
          <w:szCs w:val="28"/>
        </w:rPr>
      </w:pPr>
    </w:p>
    <w:p w:rsidR="00C77BF7" w:rsidRDefault="00C77BF7" w:rsidP="004A5D78">
      <w:pPr>
        <w:pStyle w:val="ConsPlusNormal"/>
        <w:ind w:firstLine="540"/>
        <w:jc w:val="both"/>
        <w:rPr>
          <w:rFonts w:ascii="Times New Roman" w:hAnsi="Times New Roman" w:cs="Times New Roman"/>
          <w:sz w:val="28"/>
          <w:szCs w:val="28"/>
        </w:rPr>
      </w:pPr>
    </w:p>
    <w:p w:rsidR="00C77BF7" w:rsidRDefault="00C77BF7" w:rsidP="004A5D78">
      <w:pPr>
        <w:pStyle w:val="ConsPlusNormal"/>
        <w:ind w:firstLine="540"/>
        <w:jc w:val="both"/>
        <w:rPr>
          <w:rFonts w:ascii="Times New Roman" w:hAnsi="Times New Roman" w:cs="Times New Roman"/>
          <w:sz w:val="28"/>
          <w:szCs w:val="28"/>
        </w:rPr>
      </w:pPr>
    </w:p>
    <w:p w:rsidR="00C77BF7" w:rsidRDefault="00C77BF7" w:rsidP="004A5D78">
      <w:pPr>
        <w:pStyle w:val="ConsPlusNormal"/>
        <w:ind w:firstLine="540"/>
        <w:jc w:val="both"/>
        <w:rPr>
          <w:rFonts w:ascii="Times New Roman" w:hAnsi="Times New Roman" w:cs="Times New Roman"/>
          <w:sz w:val="28"/>
          <w:szCs w:val="28"/>
        </w:rPr>
      </w:pPr>
    </w:p>
    <w:p w:rsidR="00C77BF7" w:rsidRDefault="00C77BF7"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990BF5" w:rsidRDefault="00990BF5" w:rsidP="004A5D78">
      <w:pPr>
        <w:pStyle w:val="ConsPlusNormal"/>
        <w:ind w:firstLine="540"/>
        <w:jc w:val="both"/>
        <w:rPr>
          <w:rFonts w:ascii="Times New Roman" w:hAnsi="Times New Roman" w:cs="Times New Roman"/>
          <w:sz w:val="28"/>
          <w:szCs w:val="28"/>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09535C" w:rsidRDefault="0009535C" w:rsidP="00990BF5">
      <w:pPr>
        <w:pStyle w:val="ConsPlusNormal"/>
        <w:ind w:firstLine="540"/>
        <w:jc w:val="right"/>
        <w:rPr>
          <w:rFonts w:ascii="Times New Roman" w:hAnsi="Times New Roman" w:cs="Times New Roman"/>
          <w:sz w:val="22"/>
          <w:szCs w:val="22"/>
        </w:rPr>
      </w:pPr>
    </w:p>
    <w:p w:rsidR="00C77BF7" w:rsidRPr="00990BF5" w:rsidRDefault="00990BF5" w:rsidP="00990BF5">
      <w:pPr>
        <w:pStyle w:val="ConsPlusNormal"/>
        <w:ind w:firstLine="54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1</w:t>
      </w:r>
    </w:p>
    <w:p w:rsidR="004A5D78" w:rsidRPr="00913436" w:rsidRDefault="00990BF5" w:rsidP="00990BF5">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A5D78" w:rsidRDefault="00990BF5" w:rsidP="004A5D78">
      <w:pPr>
        <w:pStyle w:val="ConsPlusNormal"/>
        <w:jc w:val="right"/>
        <w:rPr>
          <w:rFonts w:ascii="Times New Roman" w:hAnsi="Times New Roman" w:cs="Times New Roman"/>
          <w:sz w:val="22"/>
          <w:szCs w:val="22"/>
        </w:rPr>
      </w:pPr>
      <w:r w:rsidRPr="00990BF5">
        <w:rPr>
          <w:rFonts w:ascii="Times New Roman" w:hAnsi="Times New Roman" w:cs="Times New Roman"/>
          <w:sz w:val="22"/>
          <w:szCs w:val="22"/>
        </w:rPr>
        <w:t>Шерьинского сельского поселения</w:t>
      </w:r>
    </w:p>
    <w:p w:rsidR="00990BF5" w:rsidRDefault="00990BF5" w:rsidP="004A5D78">
      <w:pPr>
        <w:pStyle w:val="ConsPlusNormal"/>
        <w:jc w:val="right"/>
        <w:rPr>
          <w:rFonts w:ascii="Times New Roman" w:hAnsi="Times New Roman" w:cs="Times New Roman"/>
          <w:sz w:val="22"/>
          <w:szCs w:val="22"/>
        </w:rPr>
      </w:pPr>
      <w:r>
        <w:rPr>
          <w:rFonts w:ascii="Times New Roman" w:hAnsi="Times New Roman" w:cs="Times New Roman"/>
          <w:sz w:val="22"/>
          <w:szCs w:val="22"/>
        </w:rPr>
        <w:t>20.07.2018 г. № 16-п</w:t>
      </w:r>
    </w:p>
    <w:p w:rsidR="00990BF5" w:rsidRDefault="00990BF5" w:rsidP="004A5D78">
      <w:pPr>
        <w:pStyle w:val="ConsPlusNormal"/>
        <w:jc w:val="right"/>
        <w:rPr>
          <w:rFonts w:ascii="Times New Roman" w:hAnsi="Times New Roman" w:cs="Times New Roman"/>
          <w:sz w:val="22"/>
          <w:szCs w:val="22"/>
        </w:rPr>
      </w:pPr>
    </w:p>
    <w:p w:rsidR="00990BF5" w:rsidRDefault="00990BF5" w:rsidP="004A5D78">
      <w:pPr>
        <w:pStyle w:val="ConsPlusNormal"/>
        <w:jc w:val="right"/>
        <w:rPr>
          <w:rFonts w:ascii="Times New Roman" w:hAnsi="Times New Roman" w:cs="Times New Roman"/>
          <w:sz w:val="22"/>
          <w:szCs w:val="22"/>
        </w:rPr>
      </w:pPr>
    </w:p>
    <w:p w:rsidR="00990BF5" w:rsidRPr="00990BF5" w:rsidRDefault="00990BF5" w:rsidP="004A5D78">
      <w:pPr>
        <w:pStyle w:val="ConsPlusNormal"/>
        <w:jc w:val="right"/>
        <w:rPr>
          <w:rFonts w:ascii="Times New Roman" w:hAnsi="Times New Roman" w:cs="Times New Roman"/>
          <w:sz w:val="22"/>
          <w:szCs w:val="22"/>
        </w:rPr>
      </w:pPr>
    </w:p>
    <w:p w:rsidR="004A5D78" w:rsidRPr="0057344C" w:rsidRDefault="004A5D78" w:rsidP="004A5D78">
      <w:pPr>
        <w:widowControl w:val="0"/>
        <w:spacing w:after="0" w:line="302" w:lineRule="exact"/>
        <w:jc w:val="center"/>
        <w:rPr>
          <w:rFonts w:ascii="Times New Roman" w:eastAsia="Times New Roman" w:hAnsi="Times New Roman" w:cs="Times New Roman"/>
          <w:b/>
          <w:color w:val="000000"/>
          <w:sz w:val="28"/>
          <w:szCs w:val="28"/>
          <w:lang w:bidi="ru-RU"/>
        </w:rPr>
      </w:pPr>
      <w:r w:rsidRPr="0057344C">
        <w:rPr>
          <w:rFonts w:ascii="Times New Roman" w:eastAsia="Times New Roman" w:hAnsi="Times New Roman" w:cs="Times New Roman"/>
          <w:b/>
          <w:color w:val="000000"/>
          <w:sz w:val="28"/>
          <w:szCs w:val="28"/>
          <w:lang w:bidi="ru-RU"/>
        </w:rPr>
        <w:t>ПОРЯДОК</w:t>
      </w:r>
    </w:p>
    <w:p w:rsidR="004A5D78" w:rsidRPr="0057344C" w:rsidRDefault="00566DC0" w:rsidP="004A5D78">
      <w:pPr>
        <w:widowControl w:val="0"/>
        <w:spacing w:after="274" w:line="302" w:lineRule="exact"/>
        <w:jc w:val="center"/>
        <w:rPr>
          <w:rFonts w:ascii="Times New Roman" w:eastAsia="Times New Roman" w:hAnsi="Times New Roman" w:cs="Times New Roman"/>
          <w:b/>
          <w:bCs/>
          <w:color w:val="000000"/>
          <w:sz w:val="26"/>
          <w:szCs w:val="26"/>
          <w:lang w:bidi="ru-RU"/>
        </w:rPr>
      </w:pPr>
      <w:r>
        <w:rPr>
          <w:rFonts w:ascii="Times New Roman" w:eastAsia="Times New Roman" w:hAnsi="Times New Roman" w:cs="Times New Roman"/>
          <w:b/>
          <w:bCs/>
          <w:color w:val="000000"/>
          <w:sz w:val="26"/>
          <w:szCs w:val="26"/>
          <w:lang w:bidi="ru-RU"/>
        </w:rPr>
        <w:t xml:space="preserve">ОСУЩЕСТВЛЕНИЯ </w:t>
      </w:r>
      <w:r w:rsidR="004A5D78" w:rsidRPr="0057344C">
        <w:rPr>
          <w:rFonts w:ascii="Times New Roman" w:eastAsia="Times New Roman" w:hAnsi="Times New Roman" w:cs="Times New Roman"/>
          <w:b/>
          <w:bCs/>
          <w:color w:val="000000"/>
          <w:sz w:val="26"/>
          <w:szCs w:val="26"/>
          <w:lang w:bidi="ru-RU"/>
        </w:rPr>
        <w:t xml:space="preserve">КОНТРОЛЯ  ЗА СОБЛЮДЕНИЕМ ФЕДЕРАЛЬНОГО ЗАКОНА </w:t>
      </w:r>
      <w:r>
        <w:rPr>
          <w:rFonts w:ascii="Times New Roman" w:eastAsia="Times New Roman" w:hAnsi="Times New Roman" w:cs="Times New Roman"/>
          <w:b/>
          <w:bCs/>
          <w:color w:val="000000"/>
          <w:sz w:val="26"/>
          <w:szCs w:val="26"/>
          <w:lang w:bidi="ru-RU"/>
        </w:rPr>
        <w:t>ОТ 05.04.2013 ГОДА № 44-фз</w:t>
      </w:r>
      <w:proofErr w:type="gramStart"/>
      <w:r w:rsidR="004A5D78" w:rsidRPr="0057344C">
        <w:rPr>
          <w:rFonts w:ascii="Times New Roman" w:eastAsia="Times New Roman" w:hAnsi="Times New Roman" w:cs="Times New Roman"/>
          <w:b/>
          <w:bCs/>
          <w:color w:val="000000"/>
          <w:sz w:val="26"/>
          <w:szCs w:val="26"/>
          <w:lang w:bidi="ru-RU"/>
        </w:rPr>
        <w:t>"О</w:t>
      </w:r>
      <w:proofErr w:type="gramEnd"/>
      <w:r w:rsidR="004A5D78" w:rsidRPr="0057344C">
        <w:rPr>
          <w:rFonts w:ascii="Times New Roman" w:eastAsia="Times New Roman" w:hAnsi="Times New Roman" w:cs="Times New Roman"/>
          <w:b/>
          <w:bCs/>
          <w:color w:val="000000"/>
          <w:sz w:val="26"/>
          <w:szCs w:val="26"/>
          <w:lang w:bidi="ru-RU"/>
        </w:rPr>
        <w:br/>
        <w:t>КОНТРАКТНОЙ СИСТЕМЕ В СФЕРЕ ЗАКУПОК ТОВАРОВ, РАБОТ,</w:t>
      </w:r>
      <w:r w:rsidR="004A5D78" w:rsidRPr="0057344C">
        <w:rPr>
          <w:rFonts w:ascii="Times New Roman" w:eastAsia="Times New Roman" w:hAnsi="Times New Roman" w:cs="Times New Roman"/>
          <w:b/>
          <w:bCs/>
          <w:color w:val="000000"/>
          <w:sz w:val="26"/>
          <w:szCs w:val="26"/>
          <w:lang w:bidi="ru-RU"/>
        </w:rPr>
        <w:br/>
        <w:t>УСЛУГ ДЛЯ ОБЕСПЕЧЕНИЯ ГОСУДАРСТВЕННЫХ И</w:t>
      </w:r>
      <w:r w:rsidR="004A5D78" w:rsidRPr="0057344C">
        <w:rPr>
          <w:rFonts w:ascii="Times New Roman" w:eastAsia="Times New Roman" w:hAnsi="Times New Roman" w:cs="Times New Roman"/>
          <w:b/>
          <w:bCs/>
          <w:color w:val="000000"/>
          <w:sz w:val="26"/>
          <w:szCs w:val="26"/>
          <w:lang w:bidi="ru-RU"/>
        </w:rPr>
        <w:br/>
        <w:t>МУНИЦИПАЛЬНЫХ НУЖД”</w:t>
      </w:r>
      <w:r>
        <w:rPr>
          <w:rFonts w:ascii="Times New Roman" w:eastAsia="Times New Roman" w:hAnsi="Times New Roman" w:cs="Times New Roman"/>
          <w:b/>
          <w:bCs/>
          <w:color w:val="000000"/>
          <w:sz w:val="26"/>
          <w:szCs w:val="26"/>
          <w:lang w:bidi="ru-RU"/>
        </w:rPr>
        <w:t xml:space="preserve"> ОРГАНАМИ ВНУТРЕННЕГО МУНИЦИПАЛЬНОГО ФИНАНСОВОГО КОНТРОЛЯ</w:t>
      </w:r>
    </w:p>
    <w:p w:rsidR="004A5D78" w:rsidRPr="00566DC0" w:rsidRDefault="004A5D78" w:rsidP="004A5D78">
      <w:pPr>
        <w:widowControl w:val="0"/>
        <w:spacing w:after="277" w:line="260" w:lineRule="exact"/>
        <w:rPr>
          <w:rFonts w:ascii="Times New Roman" w:eastAsia="Times New Roman" w:hAnsi="Times New Roman" w:cs="Times New Roman"/>
          <w:b/>
          <w:color w:val="000000"/>
          <w:sz w:val="28"/>
          <w:szCs w:val="28"/>
          <w:lang w:bidi="ru-RU"/>
        </w:rPr>
      </w:pPr>
      <w:r w:rsidRPr="00566DC0">
        <w:rPr>
          <w:rFonts w:ascii="Times New Roman" w:eastAsia="Times New Roman" w:hAnsi="Times New Roman" w:cs="Times New Roman"/>
          <w:color w:val="000000"/>
          <w:sz w:val="28"/>
          <w:szCs w:val="28"/>
          <w:lang w:bidi="ru-RU"/>
        </w:rPr>
        <w:t xml:space="preserve">                                     </w:t>
      </w:r>
      <w:r w:rsidRPr="00566DC0">
        <w:rPr>
          <w:rFonts w:ascii="Times New Roman" w:eastAsia="Times New Roman" w:hAnsi="Times New Roman" w:cs="Times New Roman"/>
          <w:b/>
          <w:color w:val="000000"/>
          <w:sz w:val="28"/>
          <w:szCs w:val="28"/>
          <w:lang w:bidi="ru-RU"/>
        </w:rPr>
        <w:t>1.Общие положения</w:t>
      </w:r>
    </w:p>
    <w:p w:rsidR="004A5D78" w:rsidRPr="00566DC0" w:rsidRDefault="004A5D78" w:rsidP="004A5D78">
      <w:pPr>
        <w:widowControl w:val="0"/>
        <w:numPr>
          <w:ilvl w:val="0"/>
          <w:numId w:val="3"/>
        </w:numPr>
        <w:tabs>
          <w:tab w:val="left" w:pos="825"/>
        </w:tabs>
        <w:spacing w:after="176" w:line="30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Настоящий Порядок по осуществлению Администрацией </w:t>
      </w:r>
      <w:r w:rsidR="00566DC0">
        <w:rPr>
          <w:rFonts w:ascii="Times New Roman" w:eastAsia="Times New Roman" w:hAnsi="Times New Roman" w:cs="Times New Roman"/>
          <w:color w:val="000000"/>
          <w:sz w:val="28"/>
          <w:szCs w:val="28"/>
          <w:lang w:bidi="ru-RU"/>
        </w:rPr>
        <w:t>Шерьинского</w:t>
      </w:r>
      <w:r w:rsidRPr="00566DC0">
        <w:rPr>
          <w:rFonts w:ascii="Times New Roman" w:eastAsia="Times New Roman" w:hAnsi="Times New Roman" w:cs="Times New Roman"/>
          <w:color w:val="000000"/>
          <w:sz w:val="28"/>
          <w:szCs w:val="28"/>
          <w:lang w:bidi="ru-RU"/>
        </w:rPr>
        <w:t xml:space="preserve"> сельского поселения контроля за соблюдением Федерального закона от 5 апреля 2013 г. </w:t>
      </w:r>
      <w:r w:rsidRPr="00566DC0">
        <w:rPr>
          <w:rFonts w:ascii="Times New Roman" w:eastAsia="Times New Roman" w:hAnsi="Times New Roman" w:cs="Times New Roman"/>
          <w:color w:val="000000"/>
          <w:sz w:val="28"/>
          <w:szCs w:val="28"/>
          <w:lang w:val="en-US" w:bidi="en-US"/>
        </w:rPr>
        <w:t>N</w:t>
      </w:r>
      <w:r w:rsidRPr="00566DC0">
        <w:rPr>
          <w:rFonts w:ascii="Times New Roman" w:eastAsia="Times New Roman" w:hAnsi="Times New Roman" w:cs="Times New Roman"/>
          <w:color w:val="000000"/>
          <w:sz w:val="28"/>
          <w:szCs w:val="28"/>
          <w:lang w:bidi="en-US"/>
        </w:rPr>
        <w:t xml:space="preserve"> </w:t>
      </w:r>
      <w:r w:rsidRPr="00566DC0">
        <w:rPr>
          <w:rFonts w:ascii="Times New Roman" w:eastAsia="Times New Roman" w:hAnsi="Times New Roman" w:cs="Times New Roman"/>
          <w:color w:val="000000"/>
          <w:sz w:val="28"/>
          <w:szCs w:val="28"/>
          <w:lang w:bidi="ru-RU"/>
        </w:rPr>
        <w:t>44-ФЗ "О контрактной системе в сфере закупок товаров, работ, услуг для обеспечения государственных и муниципальных нужд</w:t>
      </w:r>
      <w:r w:rsidR="00566DC0">
        <w:rPr>
          <w:rFonts w:ascii="Times New Roman" w:eastAsia="Times New Roman" w:hAnsi="Times New Roman" w:cs="Times New Roman"/>
          <w:color w:val="000000"/>
          <w:sz w:val="28"/>
          <w:szCs w:val="28"/>
          <w:lang w:bidi="ru-RU"/>
        </w:rPr>
        <w:t>» органами внутреннего муниципального финансового контроля</w:t>
      </w:r>
      <w:r w:rsidRPr="00566DC0">
        <w:rPr>
          <w:rFonts w:ascii="Times New Roman" w:eastAsia="Times New Roman" w:hAnsi="Times New Roman" w:cs="Times New Roman"/>
          <w:color w:val="000000"/>
          <w:sz w:val="28"/>
          <w:szCs w:val="28"/>
          <w:lang w:bidi="ru-RU"/>
        </w:rPr>
        <w:t xml:space="preserve"> </w:t>
      </w:r>
      <w:proofErr w:type="gramStart"/>
      <w:r w:rsidRPr="00566DC0">
        <w:rPr>
          <w:rFonts w:ascii="Times New Roman" w:eastAsia="Times New Roman" w:hAnsi="Times New Roman" w:cs="Times New Roman"/>
          <w:color w:val="000000"/>
          <w:sz w:val="28"/>
          <w:szCs w:val="28"/>
          <w:lang w:bidi="ru-RU"/>
        </w:rPr>
        <w:t xml:space="preserve">( </w:t>
      </w:r>
      <w:proofErr w:type="gramEnd"/>
      <w:r w:rsidRPr="00566DC0">
        <w:rPr>
          <w:rFonts w:ascii="Times New Roman" w:eastAsia="Times New Roman" w:hAnsi="Times New Roman" w:cs="Times New Roman"/>
          <w:color w:val="000000"/>
          <w:sz w:val="28"/>
          <w:szCs w:val="28"/>
          <w:lang w:bidi="ru-RU"/>
        </w:rPr>
        <w:t>далее - Порядок) разработан в целях осуществления контроля за соблюдением части 11.1 статьи 99 Федерального закона,</w:t>
      </w:r>
    </w:p>
    <w:p w:rsidR="004A5D78" w:rsidRPr="00566DC0" w:rsidRDefault="004A5D78" w:rsidP="004A5D78">
      <w:pPr>
        <w:widowControl w:val="0"/>
        <w:numPr>
          <w:ilvl w:val="0"/>
          <w:numId w:val="3"/>
        </w:numPr>
        <w:tabs>
          <w:tab w:val="left" w:pos="866"/>
        </w:tabs>
        <w:spacing w:after="0" w:line="30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Деятельность по </w:t>
      </w:r>
      <w:proofErr w:type="gramStart"/>
      <w:r w:rsidRPr="00566DC0">
        <w:rPr>
          <w:rFonts w:ascii="Times New Roman" w:eastAsia="Times New Roman" w:hAnsi="Times New Roman" w:cs="Times New Roman"/>
          <w:color w:val="000000"/>
          <w:sz w:val="28"/>
          <w:szCs w:val="28"/>
          <w:lang w:bidi="ru-RU"/>
        </w:rPr>
        <w:t>контролю за</w:t>
      </w:r>
      <w:proofErr w:type="gramEnd"/>
      <w:r w:rsidRPr="00566DC0">
        <w:rPr>
          <w:rFonts w:ascii="Times New Roman" w:eastAsia="Times New Roman" w:hAnsi="Times New Roman" w:cs="Times New Roman"/>
          <w:color w:val="000000"/>
          <w:sz w:val="28"/>
          <w:szCs w:val="28"/>
          <w:lang w:bidi="ru-RU"/>
        </w:rPr>
        <w:t xml:space="preserve"> соблюдением Федерального закона</w:t>
      </w:r>
    </w:p>
    <w:p w:rsidR="004A5D78" w:rsidRPr="00566DC0" w:rsidRDefault="004A5D78" w:rsidP="004A5D78">
      <w:pPr>
        <w:widowControl w:val="0"/>
        <w:tabs>
          <w:tab w:val="left" w:pos="4464"/>
        </w:tabs>
        <w:spacing w:after="0" w:line="30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A5D78" w:rsidRPr="00566DC0" w:rsidRDefault="004A5D78" w:rsidP="004A5D78">
      <w:pPr>
        <w:widowControl w:val="0"/>
        <w:numPr>
          <w:ilvl w:val="0"/>
          <w:numId w:val="3"/>
        </w:numPr>
        <w:tabs>
          <w:tab w:val="left" w:pos="825"/>
        </w:tabs>
        <w:spacing w:after="172" w:line="31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A5D78" w:rsidRPr="00566DC0" w:rsidRDefault="004A5D78" w:rsidP="004A5D78">
      <w:pPr>
        <w:widowControl w:val="0"/>
        <w:numPr>
          <w:ilvl w:val="0"/>
          <w:numId w:val="3"/>
        </w:numPr>
        <w:tabs>
          <w:tab w:val="left" w:pos="984"/>
        </w:tabs>
        <w:spacing w:after="229" w:line="322" w:lineRule="exact"/>
        <w:jc w:val="both"/>
        <w:rPr>
          <w:rFonts w:ascii="Times New Roman" w:eastAsia="Times New Roman" w:hAnsi="Times New Roman" w:cs="Times New Roman"/>
          <w:color w:val="000000"/>
          <w:sz w:val="28"/>
          <w:szCs w:val="28"/>
          <w:lang w:bidi="ru-RU"/>
        </w:rPr>
      </w:pPr>
      <w:proofErr w:type="gramStart"/>
      <w:r w:rsidRPr="00566DC0">
        <w:rPr>
          <w:rFonts w:ascii="Times New Roman" w:eastAsia="Times New Roman" w:hAnsi="Times New Roman" w:cs="Times New Roman"/>
          <w:color w:val="000000"/>
          <w:sz w:val="28"/>
          <w:szCs w:val="28"/>
          <w:lang w:bidi="ru-RU"/>
        </w:rPr>
        <w:t>Должностными лицами, осуществляющими деятельность по контролю могут</w:t>
      </w:r>
      <w:proofErr w:type="gramEnd"/>
      <w:r w:rsidRPr="00566DC0">
        <w:rPr>
          <w:rFonts w:ascii="Times New Roman" w:eastAsia="Times New Roman" w:hAnsi="Times New Roman" w:cs="Times New Roman"/>
          <w:color w:val="000000"/>
          <w:sz w:val="28"/>
          <w:szCs w:val="28"/>
          <w:lang w:bidi="ru-RU"/>
        </w:rPr>
        <w:t xml:space="preserve"> являться:</w:t>
      </w:r>
    </w:p>
    <w:p w:rsidR="004A5D78" w:rsidRPr="00566DC0" w:rsidRDefault="004A5D78" w:rsidP="004A5D78">
      <w:pPr>
        <w:widowControl w:val="0"/>
        <w:spacing w:after="130" w:line="260"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а) руководитель; </w:t>
      </w:r>
    </w:p>
    <w:p w:rsidR="004A5D78" w:rsidRPr="00566DC0" w:rsidRDefault="004A5D78" w:rsidP="004A5D78">
      <w:pPr>
        <w:widowControl w:val="0"/>
        <w:tabs>
          <w:tab w:val="left" w:pos="849"/>
        </w:tabs>
        <w:spacing w:after="169" w:line="31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б)</w:t>
      </w:r>
      <w:r w:rsidRPr="00566DC0">
        <w:rPr>
          <w:rFonts w:ascii="Times New Roman" w:eastAsia="Times New Roman" w:hAnsi="Times New Roman" w:cs="Times New Roman"/>
          <w:color w:val="000000"/>
          <w:sz w:val="28"/>
          <w:szCs w:val="28"/>
          <w:lang w:bidi="ru-RU"/>
        </w:rPr>
        <w:tab/>
        <w:t>заместители руководителя, к компетенции которых относятся вопросы осуществления деятельности по контролю;</w:t>
      </w:r>
    </w:p>
    <w:p w:rsidR="004A5D78" w:rsidRPr="00566DC0" w:rsidRDefault="004A5D78" w:rsidP="004A5D78">
      <w:pPr>
        <w:widowControl w:val="0"/>
        <w:tabs>
          <w:tab w:val="left" w:pos="1152"/>
        </w:tabs>
        <w:spacing w:after="192" w:line="326"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w:t>
      </w:r>
      <w:r w:rsidRPr="00566DC0">
        <w:rPr>
          <w:rFonts w:ascii="Times New Roman" w:eastAsia="Times New Roman" w:hAnsi="Times New Roman" w:cs="Times New Roman"/>
          <w:color w:val="000000"/>
          <w:sz w:val="28"/>
          <w:szCs w:val="28"/>
          <w:lang w:bidi="ru-RU"/>
        </w:rPr>
        <w:tab/>
        <w:t>руководители (заместители руководителей) структурных подразделений по контролю, ответственные за организацию осуществления контрольных мероприятий;</w:t>
      </w:r>
    </w:p>
    <w:p w:rsidR="00B03756" w:rsidRDefault="00B03756" w:rsidP="00B03756">
      <w:pPr>
        <w:pStyle w:val="a6"/>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4A5D78" w:rsidRPr="00566DC0">
        <w:rPr>
          <w:rFonts w:ascii="Times New Roman" w:eastAsia="Times New Roman" w:hAnsi="Times New Roman" w:cs="Times New Roman"/>
          <w:sz w:val="28"/>
          <w:szCs w:val="28"/>
          <w:lang w:bidi="ru-RU"/>
        </w:rPr>
        <w:t>г)</w:t>
      </w:r>
      <w:r>
        <w:rPr>
          <w:rFonts w:ascii="Times New Roman" w:eastAsia="Times New Roman" w:hAnsi="Times New Roman" w:cs="Times New Roman"/>
          <w:sz w:val="28"/>
          <w:szCs w:val="28"/>
          <w:lang w:bidi="ru-RU"/>
        </w:rPr>
        <w:t xml:space="preserve">      </w:t>
      </w:r>
      <w:r w:rsidR="004A5D78" w:rsidRPr="00566DC0">
        <w:rPr>
          <w:rFonts w:ascii="Times New Roman" w:eastAsia="Times New Roman" w:hAnsi="Times New Roman" w:cs="Times New Roman"/>
          <w:sz w:val="28"/>
          <w:szCs w:val="28"/>
          <w:lang w:bidi="ru-RU"/>
        </w:rPr>
        <w:t xml:space="preserve">иные государственные гражданские (муниципальные) служащие по контролю, уполномоченные на участие в проведении контрольных мероприятий в соответствии с распорядительным документом руководителя (заместителя руководителя) по контролю </w:t>
      </w:r>
      <w:r w:rsidR="00566DC0" w:rsidRPr="00566DC0">
        <w:rPr>
          <w:rFonts w:ascii="Times New Roman" w:eastAsia="Times New Roman" w:hAnsi="Times New Roman" w:cs="Times New Roman"/>
          <w:sz w:val="28"/>
          <w:szCs w:val="28"/>
          <w:lang w:bidi="ru-RU"/>
        </w:rPr>
        <w:t xml:space="preserve">о назначении контрольного </w:t>
      </w:r>
      <w:r w:rsidR="004A5D78" w:rsidRPr="00566DC0">
        <w:rPr>
          <w:rFonts w:ascii="Times New Roman" w:eastAsia="Times New Roman" w:hAnsi="Times New Roman" w:cs="Times New Roman"/>
          <w:sz w:val="28"/>
          <w:szCs w:val="28"/>
          <w:lang w:bidi="ru-RU"/>
        </w:rPr>
        <w:t>мероприятия.</w:t>
      </w:r>
    </w:p>
    <w:p w:rsidR="004A5D78" w:rsidRPr="00566DC0" w:rsidRDefault="00B03756" w:rsidP="00B03756">
      <w:pPr>
        <w:pStyle w:val="a6"/>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lang w:bidi="ru-RU"/>
        </w:rPr>
        <w:t xml:space="preserve"> 5.</w:t>
      </w:r>
      <w:r w:rsidR="004A5D78" w:rsidRPr="00566DC0">
        <w:rPr>
          <w:rFonts w:ascii="Times New Roman" w:eastAsia="Times New Roman" w:hAnsi="Times New Roman" w:cs="Times New Roman"/>
          <w:color w:val="000000"/>
          <w:sz w:val="28"/>
          <w:szCs w:val="28"/>
          <w:lang w:bidi="ru-RU"/>
        </w:rPr>
        <w:t>Должностные лица, указанные в пункте 4 Общих требований, обязаны:</w:t>
      </w:r>
    </w:p>
    <w:p w:rsidR="004A5D78" w:rsidRPr="00566DC0" w:rsidRDefault="004A5D78" w:rsidP="004A5D78">
      <w:pPr>
        <w:widowControl w:val="0"/>
        <w:tabs>
          <w:tab w:val="left" w:pos="838"/>
        </w:tabs>
        <w:spacing w:after="165" w:line="274" w:lineRule="exact"/>
        <w:ind w:right="141" w:firstLine="56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а)</w:t>
      </w:r>
      <w:r w:rsidRPr="00566DC0">
        <w:rPr>
          <w:rFonts w:ascii="Times New Roman" w:eastAsia="Times New Roman" w:hAnsi="Times New Roman" w:cs="Times New Roman"/>
          <w:color w:val="000000"/>
          <w:sz w:val="28"/>
          <w:szCs w:val="28"/>
          <w:lang w:bidi="ru-RU"/>
        </w:rPr>
        <w:tab/>
        <w:t>соблюдать требования нормативных правовых актов в установленной сфере деятельности контроля;</w:t>
      </w:r>
    </w:p>
    <w:p w:rsidR="004A5D78" w:rsidRPr="00566DC0" w:rsidRDefault="004A5D78" w:rsidP="004A5D78">
      <w:pPr>
        <w:widowControl w:val="0"/>
        <w:tabs>
          <w:tab w:val="left" w:pos="1047"/>
        </w:tabs>
        <w:spacing w:after="169" w:line="293" w:lineRule="exact"/>
        <w:ind w:right="141" w:firstLine="56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lastRenderedPageBreak/>
        <w:t>б)</w:t>
      </w:r>
      <w:r w:rsidRPr="00566DC0">
        <w:rPr>
          <w:rFonts w:ascii="Times New Roman" w:eastAsia="Times New Roman" w:hAnsi="Times New Roman" w:cs="Times New Roman"/>
          <w:color w:val="000000"/>
          <w:sz w:val="28"/>
          <w:szCs w:val="28"/>
          <w:lang w:bidi="ru-RU"/>
        </w:rPr>
        <w:tab/>
        <w:t>проводить контрольные мероприятия в соответствии с распорядительным документом руководителя (заместителя руководителя) контроля;</w:t>
      </w:r>
    </w:p>
    <w:p w:rsidR="004A5D78" w:rsidRPr="00566DC0" w:rsidRDefault="004A5D78" w:rsidP="004A5D78">
      <w:pPr>
        <w:widowControl w:val="0"/>
        <w:tabs>
          <w:tab w:val="left" w:pos="850"/>
        </w:tabs>
        <w:spacing w:after="176" w:line="307" w:lineRule="exact"/>
        <w:ind w:right="141" w:firstLine="560"/>
        <w:jc w:val="both"/>
        <w:rPr>
          <w:rFonts w:ascii="Times New Roman" w:eastAsia="Times New Roman" w:hAnsi="Times New Roman" w:cs="Times New Roman"/>
          <w:color w:val="000000"/>
          <w:sz w:val="28"/>
          <w:szCs w:val="28"/>
          <w:lang w:bidi="ru-RU"/>
        </w:rPr>
      </w:pPr>
      <w:proofErr w:type="gramStart"/>
      <w:r w:rsidRPr="00566DC0">
        <w:rPr>
          <w:rFonts w:ascii="Times New Roman" w:eastAsia="Times New Roman" w:hAnsi="Times New Roman" w:cs="Times New Roman"/>
          <w:color w:val="000000"/>
          <w:sz w:val="28"/>
          <w:szCs w:val="28"/>
          <w:lang w:bidi="ru-RU"/>
        </w:rPr>
        <w:t>в)</w:t>
      </w:r>
      <w:r w:rsidRPr="00566DC0">
        <w:rPr>
          <w:rFonts w:ascii="Times New Roman" w:eastAsia="Times New Roman" w:hAnsi="Times New Roman" w:cs="Times New Roman"/>
          <w:color w:val="000000"/>
          <w:sz w:val="28"/>
          <w:szCs w:val="28"/>
          <w:lang w:bidi="ru-RU"/>
        </w:rPr>
        <w:tab/>
        <w:t>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по контролю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566DC0">
        <w:rPr>
          <w:rFonts w:ascii="Times New Roman" w:eastAsia="Times New Roman" w:hAnsi="Times New Roman" w:cs="Times New Roman"/>
          <w:color w:val="000000"/>
          <w:sz w:val="28"/>
          <w:szCs w:val="28"/>
          <w:lang w:bidi="ru-RU"/>
        </w:rPr>
        <w:t xml:space="preserve"> состава проверочной группы по контролю, а также с результатами выездной и камеральной проверки;</w:t>
      </w:r>
    </w:p>
    <w:p w:rsidR="004A5D78" w:rsidRPr="00566DC0" w:rsidRDefault="004A5D78" w:rsidP="004A5D78">
      <w:pPr>
        <w:widowControl w:val="0"/>
        <w:tabs>
          <w:tab w:val="left" w:pos="1047"/>
        </w:tabs>
        <w:spacing w:after="0" w:line="312" w:lineRule="exact"/>
        <w:ind w:right="141" w:firstLine="56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г)</w:t>
      </w:r>
      <w:r w:rsidRPr="00566DC0">
        <w:rPr>
          <w:rFonts w:ascii="Times New Roman" w:eastAsia="Times New Roman" w:hAnsi="Times New Roman" w:cs="Times New Roman"/>
          <w:color w:val="000000"/>
          <w:sz w:val="28"/>
          <w:szCs w:val="28"/>
          <w:lang w:bidi="ru-RU"/>
        </w:rPr>
        <w:tab/>
        <w:t>при выявлении факта совершения действия (бездействия),</w:t>
      </w:r>
    </w:p>
    <w:p w:rsidR="004A5D78" w:rsidRPr="00566DC0" w:rsidRDefault="004A5D78" w:rsidP="004A5D78">
      <w:pPr>
        <w:widowControl w:val="0"/>
        <w:tabs>
          <w:tab w:val="left" w:pos="1829"/>
          <w:tab w:val="left" w:pos="3478"/>
        </w:tabs>
        <w:spacing w:after="0" w:line="312" w:lineRule="exact"/>
        <w:ind w:right="141"/>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содержащего</w:t>
      </w:r>
      <w:r w:rsidRPr="00566DC0">
        <w:rPr>
          <w:rFonts w:ascii="Times New Roman" w:eastAsia="Times New Roman" w:hAnsi="Times New Roman" w:cs="Times New Roman"/>
          <w:color w:val="000000"/>
          <w:sz w:val="28"/>
          <w:szCs w:val="28"/>
          <w:lang w:bidi="ru-RU"/>
        </w:rPr>
        <w:tab/>
        <w:t>признаки</w:t>
      </w:r>
      <w:r w:rsidRPr="00566DC0">
        <w:rPr>
          <w:rFonts w:ascii="Times New Roman" w:eastAsia="Times New Roman" w:hAnsi="Times New Roman" w:cs="Times New Roman"/>
          <w:color w:val="000000"/>
          <w:sz w:val="28"/>
          <w:szCs w:val="28"/>
          <w:lang w:bidi="ru-RU"/>
        </w:rPr>
        <w:tab/>
        <w:t xml:space="preserve">состава преступления, направлять </w:t>
      </w:r>
      <w:proofErr w:type="gramStart"/>
      <w:r w:rsidRPr="00566DC0">
        <w:rPr>
          <w:rFonts w:ascii="Times New Roman" w:eastAsia="Times New Roman" w:hAnsi="Times New Roman" w:cs="Times New Roman"/>
          <w:color w:val="000000"/>
          <w:sz w:val="28"/>
          <w:szCs w:val="28"/>
          <w:lang w:bidi="ru-RU"/>
        </w:rPr>
        <w:t>в</w:t>
      </w:r>
      <w:proofErr w:type="gramEnd"/>
    </w:p>
    <w:p w:rsidR="004A5D78" w:rsidRPr="00566DC0" w:rsidRDefault="004A5D78" w:rsidP="004A5D78">
      <w:pPr>
        <w:widowControl w:val="0"/>
        <w:spacing w:after="176" w:line="312" w:lineRule="exact"/>
        <w:ind w:right="141"/>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566DC0">
        <w:rPr>
          <w:rFonts w:ascii="Times New Roman" w:eastAsia="Times New Roman" w:hAnsi="Times New Roman" w:cs="Times New Roman"/>
          <w:color w:val="000000"/>
          <w:sz w:val="28"/>
          <w:szCs w:val="28"/>
          <w:lang w:bidi="ru-RU"/>
        </w:rPr>
        <w:t>с даты выявления</w:t>
      </w:r>
      <w:proofErr w:type="gramEnd"/>
      <w:r w:rsidRPr="00566DC0">
        <w:rPr>
          <w:rFonts w:ascii="Times New Roman" w:eastAsia="Times New Roman" w:hAnsi="Times New Roman" w:cs="Times New Roman"/>
          <w:color w:val="000000"/>
          <w:sz w:val="28"/>
          <w:szCs w:val="28"/>
          <w:lang w:bidi="ru-RU"/>
        </w:rPr>
        <w:t xml:space="preserve"> такого факта по решению руководителя (заместителя руководителя) по контролю;</w:t>
      </w:r>
    </w:p>
    <w:p w:rsidR="004A5D78" w:rsidRPr="00566DC0" w:rsidRDefault="004A5D78" w:rsidP="004A5D78">
      <w:pPr>
        <w:widowControl w:val="0"/>
        <w:tabs>
          <w:tab w:val="left" w:pos="1047"/>
        </w:tabs>
        <w:spacing w:after="0" w:line="317" w:lineRule="exact"/>
        <w:ind w:right="141" w:firstLine="56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д)</w:t>
      </w:r>
      <w:r w:rsidRPr="00566DC0">
        <w:rPr>
          <w:rFonts w:ascii="Times New Roman" w:eastAsia="Times New Roman" w:hAnsi="Times New Roman" w:cs="Times New Roman"/>
          <w:color w:val="000000"/>
          <w:sz w:val="28"/>
          <w:szCs w:val="28"/>
          <w:lang w:bidi="ru-RU"/>
        </w:rPr>
        <w:tab/>
        <w:t>при выявлении обстоятельств и фактов, свидетельствующих о</w:t>
      </w:r>
    </w:p>
    <w:p w:rsidR="004A5D78" w:rsidRPr="00566DC0" w:rsidRDefault="004A5D78" w:rsidP="004A5D78">
      <w:pPr>
        <w:widowControl w:val="0"/>
        <w:tabs>
          <w:tab w:val="left" w:pos="3478"/>
        </w:tabs>
        <w:spacing w:after="0" w:line="317" w:lineRule="exact"/>
        <w:ind w:right="141"/>
        <w:jc w:val="both"/>
        <w:rPr>
          <w:rFonts w:ascii="Times New Roman" w:eastAsia="Times New Roman" w:hAnsi="Times New Roman" w:cs="Times New Roman"/>
          <w:color w:val="000000"/>
          <w:sz w:val="28"/>
          <w:szCs w:val="28"/>
          <w:lang w:bidi="ru-RU"/>
        </w:rPr>
      </w:pPr>
      <w:proofErr w:type="gramStart"/>
      <w:r w:rsidRPr="00566DC0">
        <w:rPr>
          <w:rFonts w:ascii="Times New Roman" w:eastAsia="Times New Roman" w:hAnsi="Times New Roman" w:cs="Times New Roman"/>
          <w:color w:val="000000"/>
          <w:sz w:val="28"/>
          <w:szCs w:val="28"/>
          <w:lang w:bidi="ru-RU"/>
        </w:rPr>
        <w:t xml:space="preserve">признаках нарушений, </w:t>
      </w:r>
      <w:bookmarkStart w:id="0" w:name="_GoBack"/>
      <w:bookmarkEnd w:id="0"/>
      <w:r w:rsidRPr="00566DC0">
        <w:rPr>
          <w:rFonts w:ascii="Times New Roman" w:eastAsia="Times New Roman" w:hAnsi="Times New Roman" w:cs="Times New Roman"/>
          <w:color w:val="000000"/>
          <w:sz w:val="28"/>
          <w:szCs w:val="28"/>
          <w:lang w:bidi="ru-RU"/>
        </w:rPr>
        <w:t>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w:t>
      </w:r>
      <w:r w:rsidRPr="00566DC0">
        <w:rPr>
          <w:rFonts w:ascii="Times New Roman" w:eastAsia="Times New Roman" w:hAnsi="Times New Roman" w:cs="Times New Roman"/>
          <w:color w:val="000000"/>
          <w:sz w:val="28"/>
          <w:szCs w:val="28"/>
          <w:lang w:bidi="ru-RU"/>
        </w:rPr>
        <w:tab/>
        <w:t>по решению руководителя (заместителя руководителя) по контролю.</w:t>
      </w:r>
      <w:proofErr w:type="gramEnd"/>
    </w:p>
    <w:p w:rsidR="004A5D78" w:rsidRPr="0009535C" w:rsidRDefault="0009535C" w:rsidP="0009535C">
      <w:pPr>
        <w:widowControl w:val="0"/>
        <w:spacing w:after="165" w:line="307" w:lineRule="exact"/>
        <w:ind w:right="14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6.</w:t>
      </w:r>
      <w:r w:rsidR="004A5D78" w:rsidRPr="0009535C">
        <w:rPr>
          <w:rFonts w:ascii="Times New Roman" w:eastAsia="Times New Roman" w:hAnsi="Times New Roman" w:cs="Times New Roman"/>
          <w:color w:val="000000"/>
          <w:sz w:val="28"/>
          <w:szCs w:val="28"/>
          <w:lang w:bidi="ru-RU"/>
        </w:rPr>
        <w:t xml:space="preserve"> Должностные лица, указанные в пункте 4 Общих требований, в соответствии с частью 27 статьи 99 Федерального закона имеют право:</w:t>
      </w:r>
    </w:p>
    <w:p w:rsidR="004A5D78" w:rsidRPr="00566DC0" w:rsidRDefault="004A5D78" w:rsidP="004A5D78">
      <w:pPr>
        <w:widowControl w:val="0"/>
        <w:tabs>
          <w:tab w:val="left" w:pos="838"/>
        </w:tabs>
        <w:spacing w:after="192" w:line="326" w:lineRule="exact"/>
        <w:ind w:right="141" w:firstLine="56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а)</w:t>
      </w:r>
      <w:r w:rsidRPr="00566DC0">
        <w:rPr>
          <w:rFonts w:ascii="Times New Roman" w:eastAsia="Times New Roman" w:hAnsi="Times New Roman" w:cs="Times New Roman"/>
          <w:color w:val="000000"/>
          <w:sz w:val="28"/>
          <w:szCs w:val="28"/>
          <w:lang w:bidi="ru-RU"/>
        </w:rPr>
        <w:tab/>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A5D78" w:rsidRPr="00566DC0" w:rsidRDefault="004A5D78" w:rsidP="004A5D78">
      <w:pPr>
        <w:widowControl w:val="0"/>
        <w:spacing w:after="180" w:line="298"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б)</w:t>
      </w:r>
      <w:r w:rsidRPr="00566DC0">
        <w:rPr>
          <w:rFonts w:ascii="Times New Roman" w:eastAsia="Times New Roman" w:hAnsi="Times New Roman" w:cs="Times New Roman"/>
          <w:color w:val="000000"/>
          <w:sz w:val="28"/>
          <w:szCs w:val="28"/>
          <w:lang w:bidi="ru-RU"/>
        </w:rPr>
        <w:tab/>
        <w:t>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по контролю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но</w:t>
      </w:r>
      <w:proofErr w:type="gramStart"/>
      <w:r w:rsidRPr="00566DC0">
        <w:rPr>
          <w:rFonts w:ascii="Times New Roman" w:eastAsia="Times New Roman" w:hAnsi="Times New Roman" w:cs="Times New Roman"/>
          <w:color w:val="000000"/>
          <w:sz w:val="28"/>
          <w:szCs w:val="28"/>
          <w:lang w:bidi="ru-RU"/>
        </w:rPr>
        <w:t>.</w:t>
      </w:r>
      <w:proofErr w:type="gramEnd"/>
      <w:r w:rsidRPr="00566DC0">
        <w:rPr>
          <w:rFonts w:ascii="Times New Roman" w:eastAsia="Times New Roman" w:hAnsi="Times New Roman" w:cs="Times New Roman"/>
          <w:color w:val="000000"/>
          <w:sz w:val="28"/>
          <w:szCs w:val="28"/>
          <w:lang w:bidi="ru-RU"/>
        </w:rPr>
        <w:t xml:space="preserve"> </w:t>
      </w:r>
      <w:proofErr w:type="gramStart"/>
      <w:r w:rsidRPr="00566DC0">
        <w:rPr>
          <w:rFonts w:ascii="Times New Roman" w:eastAsia="Times New Roman" w:hAnsi="Times New Roman" w:cs="Times New Roman"/>
          <w:color w:val="000000"/>
          <w:sz w:val="28"/>
          <w:szCs w:val="28"/>
          <w:lang w:bidi="ru-RU"/>
        </w:rPr>
        <w:t>к</w:t>
      </w:r>
      <w:proofErr w:type="gramEnd"/>
      <w:r w:rsidRPr="00566DC0">
        <w:rPr>
          <w:rFonts w:ascii="Times New Roman" w:eastAsia="Times New Roman" w:hAnsi="Times New Roman" w:cs="Times New Roman"/>
          <w:color w:val="000000"/>
          <w:sz w:val="28"/>
          <w:szCs w:val="28"/>
          <w:lang w:bidi="ru-RU"/>
        </w:rPr>
        <w:t>онтролю;</w:t>
      </w:r>
    </w:p>
    <w:p w:rsidR="004A5D78" w:rsidRPr="00566DC0" w:rsidRDefault="004A5D78" w:rsidP="004A5D78">
      <w:pPr>
        <w:widowControl w:val="0"/>
        <w:tabs>
          <w:tab w:val="left" w:pos="857"/>
        </w:tabs>
        <w:spacing w:after="0" w:line="298"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w:t>
      </w:r>
      <w:r w:rsidRPr="00566DC0">
        <w:rPr>
          <w:rFonts w:ascii="Times New Roman" w:eastAsia="Times New Roman" w:hAnsi="Times New Roman" w:cs="Times New Roman"/>
          <w:color w:val="000000"/>
          <w:sz w:val="28"/>
          <w:szCs w:val="28"/>
          <w:lang w:bidi="ru-RU"/>
        </w:rPr>
        <w:tab/>
        <w:t>выдавать обязательные для исполнения предписания об устранении выявленных нарушений законодательства Российской Федераций и иных нормативных правовых</w:t>
      </w:r>
      <w:r w:rsidRPr="00566DC0">
        <w:rPr>
          <w:rFonts w:ascii="Times New Roman" w:eastAsia="Times New Roman" w:hAnsi="Times New Roman" w:cs="Times New Roman"/>
          <w:color w:val="000000"/>
          <w:sz w:val="28"/>
          <w:szCs w:val="28"/>
          <w:vertAlign w:val="superscript"/>
          <w:lang w:bidi="ru-RU"/>
        </w:rPr>
        <w:t>;</w:t>
      </w:r>
      <w:r w:rsidRPr="00566DC0">
        <w:rPr>
          <w:rFonts w:ascii="Times New Roman" w:eastAsia="Times New Roman" w:hAnsi="Times New Roman" w:cs="Times New Roman"/>
          <w:color w:val="000000"/>
          <w:sz w:val="28"/>
          <w:szCs w:val="28"/>
          <w:lang w:bidi="ru-RU"/>
        </w:rPr>
        <w:t xml:space="preserve"> актов о контрактной системе в сфере закупок товаров, работ, услуг для обеспечения государственных и муниципальных ну</w:t>
      </w:r>
      <w:proofErr w:type="gramStart"/>
      <w:r w:rsidRPr="00566DC0">
        <w:rPr>
          <w:rFonts w:ascii="Times New Roman" w:eastAsia="Times New Roman" w:hAnsi="Times New Roman" w:cs="Times New Roman"/>
          <w:color w:val="000000"/>
          <w:sz w:val="28"/>
          <w:szCs w:val="28"/>
          <w:lang w:bidi="ru-RU"/>
        </w:rPr>
        <w:t>жд в сл</w:t>
      </w:r>
      <w:proofErr w:type="gramEnd"/>
      <w:r w:rsidRPr="00566DC0">
        <w:rPr>
          <w:rFonts w:ascii="Times New Roman" w:eastAsia="Times New Roman" w:hAnsi="Times New Roman" w:cs="Times New Roman"/>
          <w:color w:val="000000"/>
          <w:sz w:val="28"/>
          <w:szCs w:val="28"/>
          <w:lang w:bidi="ru-RU"/>
        </w:rPr>
        <w:t>учаях, предусмотренных законодательством Российской Федерации;</w:t>
      </w:r>
    </w:p>
    <w:p w:rsidR="004A5D78" w:rsidRPr="00566DC0" w:rsidRDefault="004A5D78" w:rsidP="004A5D78">
      <w:pPr>
        <w:widowControl w:val="0"/>
        <w:spacing w:after="0" w:line="280" w:lineRule="exact"/>
        <w:ind w:left="2920"/>
        <w:rPr>
          <w:rFonts w:ascii="Times New Roman" w:eastAsia="David" w:hAnsi="Times New Roman" w:cs="Times New Roman"/>
          <w:color w:val="000000"/>
          <w:sz w:val="28"/>
          <w:szCs w:val="28"/>
          <w:lang w:bidi="ru-RU"/>
        </w:rPr>
      </w:pPr>
      <w:r w:rsidRPr="00566DC0">
        <w:rPr>
          <w:rFonts w:ascii="Times New Roman" w:eastAsia="David" w:hAnsi="Times New Roman" w:cs="Times New Roman"/>
          <w:color w:val="000000"/>
          <w:sz w:val="28"/>
          <w:szCs w:val="28"/>
          <w:lang w:bidi="ru-RU"/>
        </w:rPr>
        <w:lastRenderedPageBreak/>
        <w:t>|</w:t>
      </w:r>
    </w:p>
    <w:p w:rsidR="004A5D78" w:rsidRPr="00566DC0" w:rsidRDefault="004A5D78" w:rsidP="004A5D78">
      <w:pPr>
        <w:widowControl w:val="0"/>
        <w:tabs>
          <w:tab w:val="left" w:pos="857"/>
        </w:tabs>
        <w:spacing w:after="176" w:line="30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г)</w:t>
      </w:r>
      <w:r w:rsidRPr="00566DC0">
        <w:rPr>
          <w:rFonts w:ascii="Times New Roman" w:eastAsia="Times New Roman" w:hAnsi="Times New Roman" w:cs="Times New Roman"/>
          <w:color w:val="000000"/>
          <w:sz w:val="28"/>
          <w:szCs w:val="28"/>
          <w:lang w:bidi="ru-RU"/>
        </w:rPr>
        <w:tab/>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w:t>
      </w:r>
    </w:p>
    <w:p w:rsidR="004A5D78" w:rsidRPr="00566DC0" w:rsidRDefault="004A5D78" w:rsidP="004A5D78">
      <w:pPr>
        <w:widowControl w:val="0"/>
        <w:tabs>
          <w:tab w:val="left" w:pos="857"/>
        </w:tabs>
        <w:spacing w:after="180" w:line="307"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д)</w:t>
      </w:r>
      <w:r w:rsidRPr="00566DC0">
        <w:rPr>
          <w:rFonts w:ascii="Times New Roman" w:eastAsia="Times New Roman" w:hAnsi="Times New Roman" w:cs="Times New Roman"/>
          <w:color w:val="000000"/>
          <w:sz w:val="28"/>
          <w:szCs w:val="28"/>
          <w:lang w:bidi="ru-RU"/>
        </w:rPr>
        <w:tab/>
        <w:t xml:space="preserve">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w:t>
      </w:r>
      <w:r w:rsidRPr="00566DC0">
        <w:rPr>
          <w:rFonts w:ascii="Times New Roman" w:eastAsia="Times New Roman" w:hAnsi="Times New Roman" w:cs="Times New Roman"/>
          <w:color w:val="000000"/>
          <w:sz w:val="28"/>
          <w:szCs w:val="28"/>
          <w:lang w:val="en-US" w:bidi="en-US"/>
        </w:rPr>
        <w:t>N</w:t>
      </w:r>
      <w:r w:rsidRPr="00566DC0">
        <w:rPr>
          <w:rFonts w:ascii="Times New Roman" w:eastAsia="Times New Roman" w:hAnsi="Times New Roman" w:cs="Times New Roman"/>
          <w:color w:val="000000"/>
          <w:sz w:val="28"/>
          <w:szCs w:val="28"/>
          <w:lang w:bidi="en-US"/>
        </w:rPr>
        <w:t xml:space="preserve"> </w:t>
      </w:r>
      <w:r w:rsidRPr="00566DC0">
        <w:rPr>
          <w:rFonts w:ascii="Times New Roman" w:eastAsia="Times New Roman" w:hAnsi="Times New Roman" w:cs="Times New Roman"/>
          <w:color w:val="000000"/>
          <w:sz w:val="28"/>
          <w:szCs w:val="28"/>
          <w:lang w:bidi="ru-RU"/>
        </w:rPr>
        <w:t xml:space="preserve">32, ст. 3301; 2018, </w:t>
      </w:r>
      <w:r w:rsidRPr="00566DC0">
        <w:rPr>
          <w:rFonts w:ascii="Times New Roman" w:eastAsia="Times New Roman" w:hAnsi="Times New Roman" w:cs="Times New Roman"/>
          <w:color w:val="000000"/>
          <w:sz w:val="28"/>
          <w:szCs w:val="28"/>
          <w:lang w:val="en-US" w:bidi="en-US"/>
        </w:rPr>
        <w:t>N</w:t>
      </w:r>
      <w:r w:rsidRPr="00566DC0">
        <w:rPr>
          <w:rFonts w:ascii="Times New Roman" w:eastAsia="Times New Roman" w:hAnsi="Times New Roman" w:cs="Times New Roman"/>
          <w:color w:val="000000"/>
          <w:sz w:val="28"/>
          <w:szCs w:val="28"/>
          <w:lang w:bidi="en-US"/>
        </w:rPr>
        <w:t xml:space="preserve"> </w:t>
      </w:r>
      <w:r w:rsidRPr="00566DC0">
        <w:rPr>
          <w:rFonts w:ascii="Times New Roman" w:eastAsia="Times New Roman" w:hAnsi="Times New Roman" w:cs="Times New Roman"/>
          <w:color w:val="000000"/>
          <w:sz w:val="28"/>
          <w:szCs w:val="28"/>
          <w:lang w:bidi="ru-RU"/>
        </w:rPr>
        <w:t>1, ст. 43).</w:t>
      </w:r>
    </w:p>
    <w:p w:rsidR="004A5D78" w:rsidRPr="00566DC0" w:rsidRDefault="004A5D78" w:rsidP="004A5D78">
      <w:pPr>
        <w:widowControl w:val="0"/>
        <w:numPr>
          <w:ilvl w:val="0"/>
          <w:numId w:val="4"/>
        </w:numPr>
        <w:tabs>
          <w:tab w:val="left" w:pos="857"/>
        </w:tabs>
        <w:spacing w:after="180" w:line="30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Все документы, составляемые должностными лицами по контролю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A5D78" w:rsidRPr="00566DC0" w:rsidRDefault="004A5D78" w:rsidP="004A5D78">
      <w:pPr>
        <w:widowControl w:val="0"/>
        <w:numPr>
          <w:ilvl w:val="0"/>
          <w:numId w:val="4"/>
        </w:numPr>
        <w:tabs>
          <w:tab w:val="left" w:pos="857"/>
        </w:tabs>
        <w:spacing w:after="176" w:line="30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A5D78" w:rsidRPr="00566DC0" w:rsidRDefault="004A5D78" w:rsidP="004A5D78">
      <w:pPr>
        <w:widowControl w:val="0"/>
        <w:numPr>
          <w:ilvl w:val="0"/>
          <w:numId w:val="4"/>
        </w:numPr>
        <w:tabs>
          <w:tab w:val="left" w:pos="857"/>
        </w:tabs>
        <w:spacing w:after="180" w:line="31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Срок представления субъектом: контроля документов и информации устанавливается в запросе и отсчитывается </w:t>
      </w:r>
      <w:proofErr w:type="gramStart"/>
      <w:r w:rsidRPr="00566DC0">
        <w:rPr>
          <w:rFonts w:ascii="Times New Roman" w:eastAsia="Times New Roman" w:hAnsi="Times New Roman" w:cs="Times New Roman"/>
          <w:color w:val="000000"/>
          <w:sz w:val="28"/>
          <w:szCs w:val="28"/>
          <w:lang w:bidi="ru-RU"/>
        </w:rPr>
        <w:t>с даты получения</w:t>
      </w:r>
      <w:proofErr w:type="gramEnd"/>
      <w:r w:rsidRPr="00566DC0">
        <w:rPr>
          <w:rFonts w:ascii="Times New Roman" w:eastAsia="Times New Roman" w:hAnsi="Times New Roman" w:cs="Times New Roman"/>
          <w:color w:val="000000"/>
          <w:sz w:val="28"/>
          <w:szCs w:val="28"/>
          <w:lang w:bidi="ru-RU"/>
        </w:rPr>
        <w:t xml:space="preserve"> запроса субъектом контроля.</w:t>
      </w:r>
    </w:p>
    <w:p w:rsidR="004A5D78" w:rsidRPr="00566DC0" w:rsidRDefault="004A5D78" w:rsidP="004A5D78">
      <w:pPr>
        <w:widowControl w:val="0"/>
        <w:numPr>
          <w:ilvl w:val="0"/>
          <w:numId w:val="4"/>
        </w:numPr>
        <w:tabs>
          <w:tab w:val="left" w:pos="951"/>
        </w:tabs>
        <w:spacing w:after="192" w:line="312" w:lineRule="exact"/>
        <w:jc w:val="both"/>
        <w:rPr>
          <w:rFonts w:ascii="Times New Roman" w:eastAsia="Times New Roman" w:hAnsi="Times New Roman" w:cs="Times New Roman"/>
          <w:color w:val="000000"/>
          <w:sz w:val="28"/>
          <w:szCs w:val="28"/>
          <w:lang w:bidi="ru-RU"/>
        </w:rPr>
      </w:pPr>
      <w:proofErr w:type="gramStart"/>
      <w:r w:rsidRPr="00566DC0">
        <w:rPr>
          <w:rFonts w:ascii="Times New Roman" w:eastAsia="Times New Roman" w:hAnsi="Times New Roman" w:cs="Times New Roman"/>
          <w:color w:val="000000"/>
          <w:sz w:val="28"/>
          <w:szCs w:val="28"/>
          <w:lang w:bidi="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566DC0">
        <w:rPr>
          <w:rFonts w:ascii="Times New Roman" w:eastAsia="Times New Roman" w:hAnsi="Times New Roman" w:cs="Times New Roman"/>
          <w:color w:val="000000"/>
          <w:sz w:val="28"/>
          <w:szCs w:val="28"/>
          <w:lang w:bidi="ru-RU"/>
        </w:rPr>
        <w:t xml:space="preserve"> года </w:t>
      </w:r>
      <w:r w:rsidRPr="00566DC0">
        <w:rPr>
          <w:rFonts w:ascii="Times New Roman" w:eastAsia="Times New Roman" w:hAnsi="Times New Roman" w:cs="Times New Roman"/>
          <w:color w:val="000000"/>
          <w:sz w:val="28"/>
          <w:szCs w:val="28"/>
          <w:lang w:val="en-US" w:bidi="en-US"/>
        </w:rPr>
        <w:t>N</w:t>
      </w:r>
      <w:r w:rsidRPr="00566DC0">
        <w:rPr>
          <w:rFonts w:ascii="Times New Roman" w:eastAsia="Times New Roman" w:hAnsi="Times New Roman" w:cs="Times New Roman"/>
          <w:color w:val="000000"/>
          <w:sz w:val="28"/>
          <w:szCs w:val="28"/>
          <w:lang w:bidi="en-US"/>
        </w:rPr>
        <w:t xml:space="preserve"> </w:t>
      </w:r>
      <w:r w:rsidRPr="00566DC0">
        <w:rPr>
          <w:rFonts w:ascii="Times New Roman" w:eastAsia="Times New Roman" w:hAnsi="Times New Roman" w:cs="Times New Roman"/>
          <w:color w:val="000000"/>
          <w:sz w:val="28"/>
          <w:szCs w:val="28"/>
          <w:lang w:bidi="ru-RU"/>
        </w:rPr>
        <w:t>1148.</w:t>
      </w:r>
    </w:p>
    <w:p w:rsidR="004A5D78" w:rsidRPr="00566DC0" w:rsidRDefault="004A5D78" w:rsidP="004A5D78">
      <w:pPr>
        <w:widowControl w:val="0"/>
        <w:tabs>
          <w:tab w:val="left" w:pos="5521"/>
        </w:tabs>
        <w:spacing w:after="0" w:line="298"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Порядка</w:t>
      </w:r>
      <w:proofErr w:type="gramStart"/>
      <w:r w:rsidRPr="00566DC0">
        <w:rPr>
          <w:rFonts w:ascii="Times New Roman" w:eastAsia="Times New Roman" w:hAnsi="Times New Roman" w:cs="Times New Roman"/>
          <w:color w:val="000000"/>
          <w:sz w:val="28"/>
          <w:szCs w:val="28"/>
          <w:lang w:bidi="ru-RU"/>
        </w:rPr>
        <w:t xml:space="preserve"> ,</w:t>
      </w:r>
      <w:proofErr w:type="gramEnd"/>
      <w:r w:rsidRPr="00566DC0">
        <w:rPr>
          <w:rFonts w:ascii="Times New Roman" w:eastAsia="Times New Roman" w:hAnsi="Times New Roman" w:cs="Times New Roman"/>
          <w:color w:val="000000"/>
          <w:sz w:val="28"/>
          <w:szCs w:val="28"/>
          <w:lang w:bidi="ru-RU"/>
        </w:rPr>
        <w:t xml:space="preserve"> предписание, выданное субъекту контроля в соответствии с подпунктом "а" пункта 42 Порядка .</w:t>
      </w:r>
    </w:p>
    <w:p w:rsidR="004A5D78" w:rsidRPr="00566DC0" w:rsidRDefault="004A5D78" w:rsidP="004A5D78">
      <w:pPr>
        <w:widowControl w:val="0"/>
        <w:numPr>
          <w:ilvl w:val="0"/>
          <w:numId w:val="4"/>
        </w:numPr>
        <w:tabs>
          <w:tab w:val="left" w:pos="1038"/>
        </w:tabs>
        <w:spacing w:after="169" w:line="293"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Должностные лица, указанные в пункте 4 Порядка</w:t>
      </w:r>
      <w:proofErr w:type="gramStart"/>
      <w:r w:rsidRPr="00566DC0">
        <w:rPr>
          <w:rFonts w:ascii="Times New Roman" w:eastAsia="Times New Roman" w:hAnsi="Times New Roman" w:cs="Times New Roman"/>
          <w:color w:val="000000"/>
          <w:sz w:val="28"/>
          <w:szCs w:val="28"/>
          <w:lang w:bidi="ru-RU"/>
        </w:rPr>
        <w:t xml:space="preserve"> ,</w:t>
      </w:r>
      <w:proofErr w:type="gramEnd"/>
      <w:r w:rsidRPr="00566DC0">
        <w:rPr>
          <w:rFonts w:ascii="Times New Roman" w:eastAsia="Times New Roman" w:hAnsi="Times New Roman" w:cs="Times New Roman"/>
          <w:color w:val="000000"/>
          <w:sz w:val="28"/>
          <w:szCs w:val="28"/>
          <w:lang w:bidi="ru-RU"/>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законодательством,Российской Федерации.</w:t>
      </w:r>
    </w:p>
    <w:p w:rsidR="004A5D78" w:rsidRPr="00566DC0" w:rsidRDefault="004A5D78" w:rsidP="004A5D78">
      <w:pPr>
        <w:widowControl w:val="0"/>
        <w:numPr>
          <w:ilvl w:val="0"/>
          <w:numId w:val="4"/>
        </w:numPr>
        <w:tabs>
          <w:tab w:val="left" w:pos="1023"/>
        </w:tabs>
        <w:spacing w:after="0" w:line="30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К процедурам осуществления контрольного мероприятия относятся</w:t>
      </w:r>
    </w:p>
    <w:p w:rsidR="004A5D78" w:rsidRPr="00566DC0" w:rsidRDefault="004A5D78" w:rsidP="004A5D78">
      <w:pPr>
        <w:widowControl w:val="0"/>
        <w:tabs>
          <w:tab w:val="left" w:pos="5521"/>
          <w:tab w:val="left" w:pos="7200"/>
        </w:tabs>
        <w:spacing w:after="0" w:line="30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назначение контрольного мероприятия,</w:t>
      </w:r>
      <w:r w:rsidRPr="00566DC0">
        <w:rPr>
          <w:rFonts w:ascii="Times New Roman" w:eastAsia="Times New Roman" w:hAnsi="Times New Roman" w:cs="Times New Roman"/>
          <w:color w:val="000000"/>
          <w:sz w:val="28"/>
          <w:szCs w:val="28"/>
          <w:lang w:bidi="ru-RU"/>
        </w:rPr>
        <w:tab/>
        <w:t>проведение</w:t>
      </w:r>
      <w:r w:rsidRPr="00566DC0">
        <w:rPr>
          <w:rFonts w:ascii="Times New Roman" w:eastAsia="Times New Roman" w:hAnsi="Times New Roman" w:cs="Times New Roman"/>
          <w:color w:val="000000"/>
          <w:sz w:val="28"/>
          <w:szCs w:val="28"/>
          <w:lang w:bidi="ru-RU"/>
        </w:rPr>
        <w:tab/>
        <w:t>контрольного</w:t>
      </w:r>
    </w:p>
    <w:p w:rsidR="0009535C" w:rsidRPr="00566DC0" w:rsidRDefault="004A5D78" w:rsidP="004A5D78">
      <w:pPr>
        <w:widowControl w:val="0"/>
        <w:spacing w:after="878" w:line="30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мероприятия и реализация результатов проведения контрольного мероприятия</w:t>
      </w:r>
    </w:p>
    <w:p w:rsidR="004A5D78" w:rsidRPr="00566DC0" w:rsidRDefault="004A5D78" w:rsidP="004A5D78">
      <w:pPr>
        <w:widowControl w:val="0"/>
        <w:spacing w:after="248" w:line="260" w:lineRule="exact"/>
        <w:jc w:val="center"/>
        <w:rPr>
          <w:rFonts w:ascii="Times New Roman" w:eastAsia="Times New Roman" w:hAnsi="Times New Roman" w:cs="Times New Roman"/>
          <w:b/>
          <w:color w:val="000000"/>
          <w:sz w:val="28"/>
          <w:szCs w:val="28"/>
          <w:lang w:bidi="ru-RU"/>
        </w:rPr>
      </w:pPr>
      <w:r w:rsidRPr="00566DC0">
        <w:rPr>
          <w:rFonts w:ascii="Times New Roman" w:eastAsia="Times New Roman" w:hAnsi="Times New Roman" w:cs="Times New Roman"/>
          <w:b/>
          <w:color w:val="000000"/>
          <w:sz w:val="28"/>
          <w:szCs w:val="28"/>
          <w:lang w:bidi="ru-RU"/>
        </w:rPr>
        <w:lastRenderedPageBreak/>
        <w:t>II. Назначение контрольных мероприятий</w:t>
      </w:r>
    </w:p>
    <w:p w:rsidR="004A5D78" w:rsidRPr="00566DC0" w:rsidRDefault="004A5D78" w:rsidP="004A5D78">
      <w:pPr>
        <w:widowControl w:val="0"/>
        <w:numPr>
          <w:ilvl w:val="0"/>
          <w:numId w:val="4"/>
        </w:numPr>
        <w:tabs>
          <w:tab w:val="left" w:pos="1038"/>
        </w:tabs>
        <w:spacing w:after="172" w:line="30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Контрольное мероприятие проводится должностным лицом (должностными лицами) на основании распорядительного документа руководителя (заместителя руководителя).</w:t>
      </w:r>
    </w:p>
    <w:p w:rsidR="004A5D78" w:rsidRPr="00566DC0" w:rsidRDefault="004A5D78" w:rsidP="004A5D78">
      <w:pPr>
        <w:widowControl w:val="0"/>
        <w:numPr>
          <w:ilvl w:val="0"/>
          <w:numId w:val="4"/>
        </w:numPr>
        <w:tabs>
          <w:tab w:val="left" w:pos="1289"/>
        </w:tabs>
        <w:spacing w:after="0" w:line="312" w:lineRule="exact"/>
        <w:jc w:val="both"/>
        <w:rPr>
          <w:rFonts w:ascii="Times New Roman" w:eastAsia="Times New Roman" w:hAnsi="Times New Roman" w:cs="Times New Roman"/>
          <w:color w:val="000000"/>
          <w:sz w:val="28"/>
          <w:szCs w:val="28"/>
          <w:lang w:bidi="ru-RU"/>
        </w:rPr>
      </w:pPr>
      <w:proofErr w:type="gramStart"/>
      <w:r w:rsidRPr="00566DC0">
        <w:rPr>
          <w:rFonts w:ascii="Times New Roman" w:eastAsia="Times New Roman" w:hAnsi="Times New Roman" w:cs="Times New Roman"/>
          <w:color w:val="000000"/>
          <w:sz w:val="28"/>
          <w:szCs w:val="28"/>
          <w:lang w:bidi="ru-RU"/>
        </w:rPr>
        <w:t>Распорядительный документ руководителя (заместителя</w:t>
      </w:r>
      <w:proofErr w:type="gramEnd"/>
    </w:p>
    <w:p w:rsidR="004A5D78" w:rsidRPr="00566DC0" w:rsidRDefault="004A5D78" w:rsidP="004A5D78">
      <w:pPr>
        <w:widowControl w:val="0"/>
        <w:tabs>
          <w:tab w:val="left" w:pos="2899"/>
        </w:tabs>
        <w:spacing w:after="26" w:line="31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руководителя) о назначении контрольного мероприятия должен содержать следующие сведения:</w:t>
      </w:r>
      <w:r w:rsidRPr="00566DC0">
        <w:rPr>
          <w:rFonts w:ascii="Times New Roman" w:eastAsia="Times New Roman" w:hAnsi="Times New Roman" w:cs="Times New Roman"/>
          <w:color w:val="000000"/>
          <w:sz w:val="28"/>
          <w:szCs w:val="28"/>
          <w:lang w:bidi="ru-RU"/>
        </w:rPr>
        <w:tab/>
      </w:r>
    </w:p>
    <w:p w:rsidR="004A5D78" w:rsidRPr="00566DC0" w:rsidRDefault="004A5D78" w:rsidP="004A5D78">
      <w:pPr>
        <w:widowControl w:val="0"/>
        <w:tabs>
          <w:tab w:val="left" w:pos="932"/>
        </w:tabs>
        <w:spacing w:after="0" w:line="504"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а)</w:t>
      </w:r>
      <w:r w:rsidRPr="00566DC0">
        <w:rPr>
          <w:rFonts w:ascii="Times New Roman" w:eastAsia="Times New Roman" w:hAnsi="Times New Roman" w:cs="Times New Roman"/>
          <w:color w:val="000000"/>
          <w:sz w:val="28"/>
          <w:szCs w:val="28"/>
          <w:lang w:bidi="ru-RU"/>
        </w:rPr>
        <w:tab/>
        <w:t>наименование субъекта контроля;</w:t>
      </w:r>
    </w:p>
    <w:p w:rsidR="004A5D78" w:rsidRPr="00566DC0" w:rsidRDefault="004A5D78" w:rsidP="004A5D78">
      <w:pPr>
        <w:widowControl w:val="0"/>
        <w:tabs>
          <w:tab w:val="left" w:pos="946"/>
        </w:tabs>
        <w:spacing w:after="0" w:line="504"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б)</w:t>
      </w:r>
      <w:r w:rsidRPr="00566DC0">
        <w:rPr>
          <w:rFonts w:ascii="Times New Roman" w:eastAsia="Times New Roman" w:hAnsi="Times New Roman" w:cs="Times New Roman"/>
          <w:color w:val="000000"/>
          <w:sz w:val="28"/>
          <w:szCs w:val="28"/>
          <w:lang w:bidi="ru-RU"/>
        </w:rPr>
        <w:tab/>
        <w:t>место нахождения субъекта контроля;</w:t>
      </w:r>
    </w:p>
    <w:p w:rsidR="004A5D78" w:rsidRPr="00566DC0" w:rsidRDefault="004A5D78" w:rsidP="004A5D78">
      <w:pPr>
        <w:widowControl w:val="0"/>
        <w:tabs>
          <w:tab w:val="left" w:pos="946"/>
        </w:tabs>
        <w:spacing w:after="0" w:line="504"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w:t>
      </w:r>
      <w:r w:rsidRPr="00566DC0">
        <w:rPr>
          <w:rFonts w:ascii="Times New Roman" w:eastAsia="Times New Roman" w:hAnsi="Times New Roman" w:cs="Times New Roman"/>
          <w:color w:val="000000"/>
          <w:sz w:val="28"/>
          <w:szCs w:val="28"/>
          <w:lang w:bidi="ru-RU"/>
        </w:rPr>
        <w:tab/>
        <w:t>место фактического осуществления деятельности субъекта контроля;</w:t>
      </w:r>
    </w:p>
    <w:p w:rsidR="004A5D78" w:rsidRPr="00566DC0" w:rsidRDefault="004A5D78" w:rsidP="004A5D78">
      <w:pPr>
        <w:widowControl w:val="0"/>
        <w:tabs>
          <w:tab w:val="left" w:pos="946"/>
        </w:tabs>
        <w:spacing w:after="0" w:line="518"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г)</w:t>
      </w:r>
      <w:r w:rsidRPr="00566DC0">
        <w:rPr>
          <w:rFonts w:ascii="Times New Roman" w:eastAsia="Times New Roman" w:hAnsi="Times New Roman" w:cs="Times New Roman"/>
          <w:color w:val="000000"/>
          <w:sz w:val="28"/>
          <w:szCs w:val="28"/>
          <w:lang w:bidi="ru-RU"/>
        </w:rPr>
        <w:tab/>
        <w:t>проверяемый период;</w:t>
      </w:r>
    </w:p>
    <w:p w:rsidR="004A5D78" w:rsidRPr="00566DC0" w:rsidRDefault="004A5D78" w:rsidP="004A5D78">
      <w:pPr>
        <w:widowControl w:val="0"/>
        <w:tabs>
          <w:tab w:val="left" w:pos="951"/>
        </w:tabs>
        <w:spacing w:after="0" w:line="518"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д)</w:t>
      </w:r>
      <w:r w:rsidRPr="00566DC0">
        <w:rPr>
          <w:rFonts w:ascii="Times New Roman" w:eastAsia="Times New Roman" w:hAnsi="Times New Roman" w:cs="Times New Roman"/>
          <w:color w:val="000000"/>
          <w:sz w:val="28"/>
          <w:szCs w:val="28"/>
          <w:lang w:bidi="ru-RU"/>
        </w:rPr>
        <w:tab/>
        <w:t>основание проведения контрольного мероприятия;</w:t>
      </w:r>
    </w:p>
    <w:p w:rsidR="004A5D78" w:rsidRPr="00566DC0" w:rsidRDefault="004A5D78" w:rsidP="004A5D78">
      <w:pPr>
        <w:widowControl w:val="0"/>
        <w:tabs>
          <w:tab w:val="left" w:pos="951"/>
        </w:tabs>
        <w:spacing w:after="0" w:line="518"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е)</w:t>
      </w:r>
      <w:r w:rsidRPr="00566DC0">
        <w:rPr>
          <w:rFonts w:ascii="Times New Roman" w:eastAsia="Times New Roman" w:hAnsi="Times New Roman" w:cs="Times New Roman"/>
          <w:color w:val="000000"/>
          <w:sz w:val="28"/>
          <w:szCs w:val="28"/>
          <w:lang w:bidi="ru-RU"/>
        </w:rPr>
        <w:tab/>
        <w:t>тему контрольного мероприятия;</w:t>
      </w:r>
    </w:p>
    <w:p w:rsidR="004A5D78" w:rsidRPr="00566DC0" w:rsidRDefault="004A5D78" w:rsidP="004A5D78">
      <w:pPr>
        <w:widowControl w:val="0"/>
        <w:tabs>
          <w:tab w:val="left" w:pos="958"/>
        </w:tabs>
        <w:spacing w:after="162" w:line="31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ж)</w:t>
      </w:r>
      <w:r w:rsidRPr="00566DC0">
        <w:rPr>
          <w:rFonts w:ascii="Times New Roman" w:eastAsia="Times New Roman" w:hAnsi="Times New Roman" w:cs="Times New Roman"/>
          <w:color w:val="000000"/>
          <w:sz w:val="28"/>
          <w:szCs w:val="28"/>
          <w:lang w:bidi="ru-RU"/>
        </w:rPr>
        <w:tab/>
        <w:t>фамилии, имена, отчества (последнее - при наличии) должностного лица по контролю (при проведении камеральной проверки одним должностным лицом), членов проверочной группы, руководителя проверочной группы по контролю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A5D78" w:rsidRPr="00566DC0" w:rsidRDefault="004A5D78" w:rsidP="004A5D78">
      <w:pPr>
        <w:widowControl w:val="0"/>
        <w:tabs>
          <w:tab w:val="left" w:pos="919"/>
        </w:tabs>
        <w:spacing w:after="220" w:line="260" w:lineRule="exact"/>
        <w:ind w:firstLine="56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з)</w:t>
      </w:r>
      <w:r w:rsidRPr="00566DC0">
        <w:rPr>
          <w:rFonts w:ascii="Times New Roman" w:eastAsia="Times New Roman" w:hAnsi="Times New Roman" w:cs="Times New Roman"/>
          <w:color w:val="000000"/>
          <w:sz w:val="28"/>
          <w:szCs w:val="28"/>
          <w:lang w:bidi="ru-RU"/>
        </w:rPr>
        <w:tab/>
        <w:t>срок проведения контрольного мероприятия;</w:t>
      </w:r>
    </w:p>
    <w:p w:rsidR="004A5D78" w:rsidRPr="00566DC0" w:rsidRDefault="004A5D78" w:rsidP="004A5D78">
      <w:pPr>
        <w:widowControl w:val="0"/>
        <w:tabs>
          <w:tab w:val="left" w:pos="919"/>
        </w:tabs>
        <w:spacing w:after="113" w:line="293" w:lineRule="exact"/>
        <w:ind w:firstLine="56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и)</w:t>
      </w:r>
      <w:r w:rsidRPr="00566DC0">
        <w:rPr>
          <w:rFonts w:ascii="Times New Roman" w:eastAsia="Times New Roman" w:hAnsi="Times New Roman" w:cs="Times New Roman"/>
          <w:color w:val="000000"/>
          <w:sz w:val="28"/>
          <w:szCs w:val="28"/>
          <w:lang w:bidi="ru-RU"/>
        </w:rPr>
        <w:tab/>
        <w:t>перечень основных вопросов, подлежащих изучению в ходе проведения контрольного мероприятия,</w:t>
      </w:r>
    </w:p>
    <w:p w:rsidR="004A5D78" w:rsidRPr="00566DC0" w:rsidRDefault="004A5D78" w:rsidP="004A5D78">
      <w:pPr>
        <w:widowControl w:val="0"/>
        <w:numPr>
          <w:ilvl w:val="0"/>
          <w:numId w:val="4"/>
        </w:numPr>
        <w:tabs>
          <w:tab w:val="left" w:pos="1104"/>
        </w:tabs>
        <w:spacing w:after="116" w:line="30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Изменение состава должностных лиц проверочной группы по контролю, а также замена должностного лица по контролю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w:t>
      </w:r>
    </w:p>
    <w:p w:rsidR="004A5D78" w:rsidRPr="00566DC0" w:rsidRDefault="004A5D78" w:rsidP="004A5D78">
      <w:pPr>
        <w:widowControl w:val="0"/>
        <w:numPr>
          <w:ilvl w:val="0"/>
          <w:numId w:val="4"/>
        </w:numPr>
        <w:tabs>
          <w:tab w:val="left" w:pos="968"/>
        </w:tabs>
        <w:spacing w:after="120" w:line="30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Плановые проверки осуществляются в соответствии с утвержденным планом контрольных: мероприятий.</w:t>
      </w:r>
    </w:p>
    <w:p w:rsidR="004A5D78" w:rsidRPr="00566DC0" w:rsidRDefault="004A5D78" w:rsidP="004A5D78">
      <w:pPr>
        <w:widowControl w:val="0"/>
        <w:numPr>
          <w:ilvl w:val="0"/>
          <w:numId w:val="4"/>
        </w:numPr>
        <w:tabs>
          <w:tab w:val="left" w:pos="968"/>
        </w:tabs>
        <w:spacing w:after="124" w:line="30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Периодичность проведения плановых проверок в отношении одного субъекта контроля должна составлять не более 1 раза в год.</w:t>
      </w:r>
    </w:p>
    <w:p w:rsidR="004A5D78" w:rsidRPr="00566DC0" w:rsidRDefault="004A5D78" w:rsidP="004A5D78">
      <w:pPr>
        <w:widowControl w:val="0"/>
        <w:numPr>
          <w:ilvl w:val="0"/>
          <w:numId w:val="4"/>
        </w:numPr>
        <w:tabs>
          <w:tab w:val="left" w:pos="1104"/>
        </w:tabs>
        <w:spacing w:after="112" w:line="30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Внеплановые проверки проводятся в соответствии с решением руководителя (заместителя руководителя)</w:t>
      </w:r>
      <w:proofErr w:type="gramStart"/>
      <w:r w:rsidRPr="00566DC0">
        <w:rPr>
          <w:rFonts w:ascii="Times New Roman" w:eastAsia="Times New Roman" w:hAnsi="Times New Roman" w:cs="Times New Roman"/>
          <w:color w:val="000000"/>
          <w:sz w:val="28"/>
          <w:szCs w:val="28"/>
          <w:lang w:bidi="ru-RU"/>
        </w:rPr>
        <w:t xml:space="preserve"> ,</w:t>
      </w:r>
      <w:proofErr w:type="gramEnd"/>
      <w:r w:rsidRPr="00566DC0">
        <w:rPr>
          <w:rFonts w:ascii="Times New Roman" w:eastAsia="Times New Roman" w:hAnsi="Times New Roman" w:cs="Times New Roman"/>
          <w:color w:val="000000"/>
          <w:sz w:val="28"/>
          <w:szCs w:val="28"/>
          <w:lang w:bidi="ru-RU"/>
        </w:rPr>
        <w:t xml:space="preserve"> принятого:</w:t>
      </w:r>
    </w:p>
    <w:p w:rsidR="004A5D78" w:rsidRPr="00566DC0" w:rsidRDefault="004A5D78" w:rsidP="004A5D78">
      <w:pPr>
        <w:widowControl w:val="0"/>
        <w:tabs>
          <w:tab w:val="left" w:pos="1104"/>
        </w:tabs>
        <w:spacing w:after="162" w:line="312" w:lineRule="exact"/>
        <w:ind w:firstLine="56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а)</w:t>
      </w:r>
      <w:r w:rsidRPr="00566DC0">
        <w:rPr>
          <w:rFonts w:ascii="Times New Roman" w:eastAsia="Times New Roman" w:hAnsi="Times New Roman" w:cs="Times New Roman"/>
          <w:color w:val="000000"/>
          <w:sz w:val="28"/>
          <w:szCs w:val="28"/>
          <w:lang w:bidi="ru-RU"/>
        </w:rPr>
        <w:tab/>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A5D78" w:rsidRPr="00566DC0" w:rsidRDefault="004A5D78" w:rsidP="004A5D78">
      <w:pPr>
        <w:widowControl w:val="0"/>
        <w:tabs>
          <w:tab w:val="left" w:pos="933"/>
        </w:tabs>
        <w:spacing w:after="237" w:line="260" w:lineRule="exact"/>
        <w:ind w:firstLine="56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б)</w:t>
      </w:r>
      <w:r w:rsidRPr="00566DC0">
        <w:rPr>
          <w:rFonts w:ascii="Times New Roman" w:eastAsia="Times New Roman" w:hAnsi="Times New Roman" w:cs="Times New Roman"/>
          <w:color w:val="000000"/>
          <w:sz w:val="28"/>
          <w:szCs w:val="28"/>
          <w:lang w:bidi="ru-RU"/>
        </w:rPr>
        <w:tab/>
        <w:t>в случае истечения срока исполнения ранее выданного предписания;</w:t>
      </w:r>
    </w:p>
    <w:p w:rsidR="004A5D78" w:rsidRPr="00566DC0" w:rsidRDefault="004A5D78" w:rsidP="004A5D78">
      <w:pPr>
        <w:widowControl w:val="0"/>
        <w:tabs>
          <w:tab w:val="left" w:pos="933"/>
        </w:tabs>
        <w:spacing w:after="297" w:line="260" w:lineRule="exact"/>
        <w:ind w:firstLine="56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lastRenderedPageBreak/>
        <w:t>в)</w:t>
      </w:r>
      <w:r w:rsidRPr="00566DC0">
        <w:rPr>
          <w:rFonts w:ascii="Times New Roman" w:eastAsia="Times New Roman" w:hAnsi="Times New Roman" w:cs="Times New Roman"/>
          <w:color w:val="000000"/>
          <w:sz w:val="28"/>
          <w:szCs w:val="28"/>
          <w:lang w:bidi="ru-RU"/>
        </w:rPr>
        <w:tab/>
        <w:t>в случае, предусмотренном подпунктом "в" пункта 42 Порядка.</w:t>
      </w:r>
    </w:p>
    <w:p w:rsidR="004A5D78" w:rsidRPr="00566DC0" w:rsidRDefault="004A5D78" w:rsidP="004A5D78">
      <w:pPr>
        <w:widowControl w:val="0"/>
        <w:numPr>
          <w:ilvl w:val="0"/>
          <w:numId w:val="5"/>
        </w:numPr>
        <w:tabs>
          <w:tab w:val="left" w:pos="2376"/>
        </w:tabs>
        <w:spacing w:after="221" w:line="260" w:lineRule="exact"/>
        <w:ind w:left="1843"/>
        <w:jc w:val="both"/>
        <w:rPr>
          <w:rFonts w:ascii="Times New Roman" w:eastAsia="Times New Roman" w:hAnsi="Times New Roman" w:cs="Times New Roman"/>
          <w:b/>
          <w:color w:val="000000"/>
          <w:sz w:val="28"/>
          <w:szCs w:val="28"/>
          <w:lang w:bidi="ru-RU"/>
        </w:rPr>
      </w:pPr>
      <w:r w:rsidRPr="00566DC0">
        <w:rPr>
          <w:rFonts w:ascii="Times New Roman" w:eastAsia="Times New Roman" w:hAnsi="Times New Roman" w:cs="Times New Roman"/>
          <w:b/>
          <w:color w:val="000000"/>
          <w:sz w:val="28"/>
          <w:szCs w:val="28"/>
          <w:lang w:bidi="ru-RU"/>
        </w:rPr>
        <w:t>Проведение контрольных мероприятий</w:t>
      </w:r>
    </w:p>
    <w:p w:rsidR="004A5D78" w:rsidRPr="00566DC0" w:rsidRDefault="004A5D78" w:rsidP="004A5D78">
      <w:pPr>
        <w:widowControl w:val="0"/>
        <w:numPr>
          <w:ilvl w:val="0"/>
          <w:numId w:val="4"/>
        </w:numPr>
        <w:tabs>
          <w:tab w:val="left" w:pos="978"/>
        </w:tabs>
        <w:spacing w:after="105" w:line="31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Камеральная проверка может проводиться одним должностным лицом или проверочной группой по контролю.</w:t>
      </w:r>
    </w:p>
    <w:p w:rsidR="004A5D78" w:rsidRPr="00566DC0" w:rsidRDefault="004A5D78" w:rsidP="004A5D78">
      <w:pPr>
        <w:widowControl w:val="0"/>
        <w:numPr>
          <w:ilvl w:val="0"/>
          <w:numId w:val="4"/>
        </w:numPr>
        <w:tabs>
          <w:tab w:val="left" w:pos="963"/>
        </w:tabs>
        <w:spacing w:after="128" w:line="331"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Выездная проверка проводится проверочной группой по контролю в составе не менее двух должностных лиц.</w:t>
      </w:r>
    </w:p>
    <w:p w:rsidR="004A5D78" w:rsidRPr="00566DC0" w:rsidRDefault="004A5D78" w:rsidP="004A5D78">
      <w:pPr>
        <w:widowControl w:val="0"/>
        <w:numPr>
          <w:ilvl w:val="0"/>
          <w:numId w:val="4"/>
        </w:numPr>
        <w:tabs>
          <w:tab w:val="left" w:pos="959"/>
        </w:tabs>
        <w:spacing w:after="120" w:line="32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Руководителем проверочной группы может быть должностное лицо, уполномоченное составлять протоколы об административных правонарушениях.</w:t>
      </w:r>
    </w:p>
    <w:p w:rsidR="004A5D78" w:rsidRPr="00566DC0" w:rsidRDefault="004A5D78" w:rsidP="004A5D78">
      <w:pPr>
        <w:widowControl w:val="0"/>
        <w:spacing w:after="0" w:line="322" w:lineRule="exact"/>
        <w:ind w:firstLine="56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В случае если камеральная проверка проводится одним должностным лицом, данное должностное лицо должно быть </w:t>
      </w:r>
      <w:proofErr w:type="gramStart"/>
      <w:r w:rsidRPr="00566DC0">
        <w:rPr>
          <w:rFonts w:ascii="Times New Roman" w:eastAsia="Times New Roman" w:hAnsi="Times New Roman" w:cs="Times New Roman"/>
          <w:color w:val="000000"/>
          <w:sz w:val="28"/>
          <w:szCs w:val="28"/>
          <w:lang w:bidi="ru-RU"/>
        </w:rPr>
        <w:t>уполномочено</w:t>
      </w:r>
      <w:proofErr w:type="gramEnd"/>
      <w:r w:rsidRPr="00566DC0">
        <w:rPr>
          <w:rFonts w:ascii="Times New Roman" w:eastAsia="Times New Roman" w:hAnsi="Times New Roman" w:cs="Times New Roman"/>
          <w:color w:val="000000"/>
          <w:sz w:val="28"/>
          <w:szCs w:val="28"/>
          <w:lang w:bidi="ru-RU"/>
        </w:rPr>
        <w:t xml:space="preserve"> составлять протоколы об административных правонарушениях.</w:t>
      </w:r>
    </w:p>
    <w:p w:rsidR="004A5D78" w:rsidRPr="00566DC0" w:rsidRDefault="004A5D78" w:rsidP="004A5D78">
      <w:pPr>
        <w:widowControl w:val="0"/>
        <w:numPr>
          <w:ilvl w:val="0"/>
          <w:numId w:val="4"/>
        </w:numPr>
        <w:tabs>
          <w:tab w:val="left" w:pos="996"/>
        </w:tabs>
        <w:spacing w:after="188" w:line="30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Камеральная проверка проводится на основании документов и информации, представленных субъектом контроля по запросу, а также документов и информации, полученных в результате анализа данных единой информационной систему в сфере закупок.</w:t>
      </w:r>
    </w:p>
    <w:p w:rsidR="004A5D78" w:rsidRPr="00566DC0" w:rsidRDefault="004A5D78" w:rsidP="004A5D78">
      <w:pPr>
        <w:widowControl w:val="0"/>
        <w:numPr>
          <w:ilvl w:val="0"/>
          <w:numId w:val="4"/>
        </w:numPr>
        <w:tabs>
          <w:tab w:val="left" w:pos="996"/>
        </w:tabs>
        <w:spacing w:after="173" w:line="293"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Срок проведения камеральной проверки не может превышать 20 рабочих дней со дня получения от субъекта контроля документов и информации по запросу проверяющего лица или группы лиц.</w:t>
      </w:r>
    </w:p>
    <w:p w:rsidR="004A5D78" w:rsidRPr="00566DC0" w:rsidRDefault="004A5D78" w:rsidP="004A5D78">
      <w:pPr>
        <w:widowControl w:val="0"/>
        <w:numPr>
          <w:ilvl w:val="0"/>
          <w:numId w:val="4"/>
        </w:numPr>
        <w:tabs>
          <w:tab w:val="left" w:pos="996"/>
        </w:tabs>
        <w:spacing w:after="180" w:line="30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При проведении камеральной проверки должностным лицом по контролю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w:t>
      </w:r>
      <w:r w:rsidRPr="00566DC0">
        <w:rPr>
          <w:rFonts w:ascii="Times New Roman" w:eastAsia="Times New Roman" w:hAnsi="Times New Roman" w:cs="Times New Roman"/>
          <w:i/>
          <w:iCs/>
          <w:color w:val="000000"/>
          <w:sz w:val="28"/>
          <w:szCs w:val="28"/>
          <w:lang w:bidi="ru-RU"/>
        </w:rPr>
        <w:t xml:space="preserve">в </w:t>
      </w:r>
      <w:r w:rsidRPr="00566DC0">
        <w:rPr>
          <w:rFonts w:ascii="Times New Roman" w:eastAsia="Times New Roman" w:hAnsi="Times New Roman" w:cs="Times New Roman"/>
          <w:color w:val="000000"/>
          <w:sz w:val="28"/>
          <w:szCs w:val="28"/>
          <w:lang w:bidi="ru-RU"/>
        </w:rPr>
        <w:t>течение 3 рабочих дней со дня получении от субъекта контроля таких документов и информации.</w:t>
      </w:r>
    </w:p>
    <w:p w:rsidR="004A5D78" w:rsidRPr="00566DC0" w:rsidRDefault="004A5D78" w:rsidP="004A5D78">
      <w:pPr>
        <w:widowControl w:val="0"/>
        <w:numPr>
          <w:ilvl w:val="0"/>
          <w:numId w:val="4"/>
        </w:numPr>
        <w:tabs>
          <w:tab w:val="left" w:pos="996"/>
        </w:tabs>
        <w:spacing w:after="176" w:line="302" w:lineRule="exact"/>
        <w:jc w:val="both"/>
        <w:rPr>
          <w:rFonts w:ascii="Times New Roman" w:eastAsia="Times New Roman" w:hAnsi="Times New Roman" w:cs="Times New Roman"/>
          <w:color w:val="000000"/>
          <w:sz w:val="28"/>
          <w:szCs w:val="28"/>
          <w:lang w:bidi="ru-RU"/>
        </w:rPr>
      </w:pPr>
      <w:proofErr w:type="gramStart"/>
      <w:r w:rsidRPr="00566DC0">
        <w:rPr>
          <w:rFonts w:ascii="Times New Roman" w:eastAsia="Times New Roman" w:hAnsi="Times New Roman" w:cs="Times New Roman"/>
          <w:color w:val="000000"/>
          <w:sz w:val="28"/>
          <w:szCs w:val="28"/>
          <w:lang w:bidi="ru-RU"/>
        </w:rPr>
        <w:t>В случае если по результатам проверки полноты представленных субъектом контроля документов и информации в соответствии с пунктом 24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w:t>
      </w:r>
      <w:proofErr w:type="gramEnd"/>
    </w:p>
    <w:p w:rsidR="004A5D78" w:rsidRPr="00566DC0" w:rsidRDefault="004A5D78" w:rsidP="004A5D78">
      <w:pPr>
        <w:widowControl w:val="0"/>
        <w:spacing w:after="180" w:line="307" w:lineRule="exact"/>
        <w:ind w:firstLine="58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Одновременно е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A5D78" w:rsidRPr="00566DC0" w:rsidRDefault="004A5D78" w:rsidP="004A5D78">
      <w:pPr>
        <w:widowControl w:val="0"/>
        <w:spacing w:after="180" w:line="307" w:lineRule="exact"/>
        <w:ind w:firstLine="58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 случае непредставления субъектом контроля документов и информации по повторному запросу по истечении срока приостановления проверки в соответствии с пунктом "г" пункта 32 Порядка проверка возобновляется.</w:t>
      </w:r>
    </w:p>
    <w:p w:rsidR="004A5D78" w:rsidRPr="00566DC0" w:rsidRDefault="004A5D78" w:rsidP="004A5D78">
      <w:pPr>
        <w:widowControl w:val="0"/>
        <w:spacing w:after="169" w:line="307" w:lineRule="exact"/>
        <w:ind w:firstLine="58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Факт непредставления субъектом контроля документов и информации фиксируется в акте, который оформляется по результатам проверки.</w:t>
      </w:r>
    </w:p>
    <w:p w:rsidR="004A5D78" w:rsidRPr="00566DC0" w:rsidRDefault="004A5D78" w:rsidP="004A5D78">
      <w:pPr>
        <w:widowControl w:val="0"/>
        <w:numPr>
          <w:ilvl w:val="0"/>
          <w:numId w:val="4"/>
        </w:numPr>
        <w:tabs>
          <w:tab w:val="left" w:pos="996"/>
        </w:tabs>
        <w:spacing w:after="176" w:line="32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Выездная проверка проводится по месту нахождения и месту </w:t>
      </w:r>
      <w:r w:rsidRPr="00566DC0">
        <w:rPr>
          <w:rFonts w:ascii="Times New Roman" w:eastAsia="Times New Roman" w:hAnsi="Times New Roman" w:cs="Times New Roman"/>
          <w:color w:val="000000"/>
          <w:sz w:val="28"/>
          <w:szCs w:val="28"/>
          <w:lang w:bidi="ru-RU"/>
        </w:rPr>
        <w:lastRenderedPageBreak/>
        <w:t>фактического осуществления деятельности субъекта контроля.</w:t>
      </w:r>
    </w:p>
    <w:p w:rsidR="004A5D78" w:rsidRPr="00566DC0" w:rsidRDefault="004A5D78" w:rsidP="004A5D78">
      <w:pPr>
        <w:widowControl w:val="0"/>
        <w:numPr>
          <w:ilvl w:val="0"/>
          <w:numId w:val="4"/>
        </w:numPr>
        <w:tabs>
          <w:tab w:val="left" w:pos="996"/>
        </w:tabs>
        <w:spacing w:after="176" w:line="326"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Срок проведения выездной проверки не может превышать 30 рабочих дней.</w:t>
      </w:r>
    </w:p>
    <w:p w:rsidR="004A5D78" w:rsidRPr="00566DC0" w:rsidRDefault="004A5D78" w:rsidP="004A5D78">
      <w:pPr>
        <w:widowControl w:val="0"/>
        <w:numPr>
          <w:ilvl w:val="0"/>
          <w:numId w:val="4"/>
        </w:numPr>
        <w:tabs>
          <w:tab w:val="left" w:pos="996"/>
        </w:tabs>
        <w:spacing w:after="0" w:line="331"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 ходе выездной проверки проводятся контрольные действия по документальному и фактическому изучению деятельности субъекта контроля.</w:t>
      </w:r>
    </w:p>
    <w:p w:rsidR="004A5D78" w:rsidRPr="00566DC0" w:rsidRDefault="004A5D78" w:rsidP="004A5D78">
      <w:pPr>
        <w:widowControl w:val="0"/>
        <w:spacing w:after="180" w:line="30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A5D78" w:rsidRPr="00566DC0" w:rsidRDefault="004A5D78" w:rsidP="004A5D78">
      <w:pPr>
        <w:widowControl w:val="0"/>
        <w:spacing w:after="0" w:line="30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Контрольные действия по фактическому изучению проводятся путем осмотра, инвентаризации, наблюдения, пересчета, экспертизы, </w:t>
      </w:r>
      <w:proofErr w:type="gramStart"/>
      <w:r w:rsidRPr="00566DC0">
        <w:rPr>
          <w:rFonts w:ascii="Times New Roman" w:eastAsia="Times New Roman" w:hAnsi="Times New Roman" w:cs="Times New Roman"/>
          <w:color w:val="000000"/>
          <w:sz w:val="28"/>
          <w:szCs w:val="28"/>
          <w:lang w:bidi="ru-RU"/>
        </w:rPr>
        <w:t>контрольных</w:t>
      </w:r>
      <w:proofErr w:type="gramEnd"/>
    </w:p>
    <w:p w:rsidR="004A5D78" w:rsidRPr="00566DC0" w:rsidRDefault="004A5D78" w:rsidP="004A5D78">
      <w:pPr>
        <w:widowControl w:val="0"/>
        <w:spacing w:after="161" w:line="260"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замеров и осуществления других действий по контролю.</w:t>
      </w:r>
    </w:p>
    <w:p w:rsidR="004A5D78" w:rsidRPr="00566DC0" w:rsidRDefault="004A5D78" w:rsidP="004A5D78">
      <w:pPr>
        <w:widowControl w:val="0"/>
        <w:numPr>
          <w:ilvl w:val="0"/>
          <w:numId w:val="4"/>
        </w:numPr>
        <w:tabs>
          <w:tab w:val="left" w:pos="946"/>
        </w:tabs>
        <w:spacing w:after="176" w:line="298"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Срок проведения выездной или камеральной проверки может быть продлен не более чем на 10 рабочих дней по решению руководителя (заместителя руководителя). </w:t>
      </w:r>
    </w:p>
    <w:p w:rsidR="004A5D78" w:rsidRPr="00566DC0" w:rsidRDefault="004A5D78" w:rsidP="004A5D78">
      <w:pPr>
        <w:widowControl w:val="0"/>
        <w:spacing w:after="176" w:line="30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Решение о продлении срока контрольного мероприятия принимается на основании мотивированного обращения должностного лица по контролю (при проведении камеральной проверки одним должностным лицом) либо руководителя проверочной группы по контролю.</w:t>
      </w:r>
    </w:p>
    <w:p w:rsidR="004A5D78" w:rsidRPr="00566DC0" w:rsidRDefault="004A5D78" w:rsidP="004A5D78">
      <w:pPr>
        <w:widowControl w:val="0"/>
        <w:spacing w:after="0" w:line="307"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566DC0">
        <w:rPr>
          <w:rFonts w:ascii="Times New Roman" w:eastAsia="Times New Roman" w:hAnsi="Times New Roman" w:cs="Times New Roman"/>
          <w:color w:val="000000"/>
          <w:sz w:val="28"/>
          <w:szCs w:val="28"/>
          <w:lang w:bidi="ru-RU"/>
        </w:rPr>
        <w:t>субъекта контроля нарушений законодательства Российской Федерации</w:t>
      </w:r>
      <w:proofErr w:type="gramEnd"/>
      <w:r w:rsidRPr="00566DC0">
        <w:rPr>
          <w:rFonts w:ascii="Times New Roman" w:eastAsia="Times New Roman" w:hAnsi="Times New Roman" w:cs="Times New Roman"/>
          <w:color w:val="000000"/>
          <w:sz w:val="28"/>
          <w:szCs w:val="28"/>
          <w:lang w:bidi="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требующих дополнительного изучения.</w:t>
      </w:r>
    </w:p>
    <w:p w:rsidR="004A5D78" w:rsidRPr="00566DC0" w:rsidRDefault="004A5D78" w:rsidP="004A5D78">
      <w:pPr>
        <w:widowControl w:val="0"/>
        <w:tabs>
          <w:tab w:val="left" w:pos="2290"/>
          <w:tab w:val="left" w:pos="2455"/>
          <w:tab w:val="left" w:pos="2928"/>
        </w:tabs>
        <w:spacing w:after="114" w:line="80" w:lineRule="exact"/>
        <w:jc w:val="both"/>
        <w:rPr>
          <w:rFonts w:ascii="Times New Roman" w:eastAsia="Arial Unicode MS" w:hAnsi="Times New Roman" w:cs="Times New Roman"/>
          <w:color w:val="000000"/>
          <w:sz w:val="28"/>
          <w:szCs w:val="28"/>
          <w:lang w:bidi="ru-RU"/>
        </w:rPr>
      </w:pPr>
      <w:r w:rsidRPr="00566DC0">
        <w:rPr>
          <w:rFonts w:ascii="Times New Roman" w:eastAsia="Arial Unicode MS" w:hAnsi="Times New Roman" w:cs="Times New Roman"/>
          <w:color w:val="000000"/>
          <w:sz w:val="28"/>
          <w:szCs w:val="28"/>
          <w:lang w:bidi="ru-RU"/>
        </w:rPr>
        <w:t>,</w:t>
      </w:r>
      <w:r w:rsidRPr="00566DC0">
        <w:rPr>
          <w:rFonts w:ascii="Times New Roman" w:eastAsia="Arial Unicode MS" w:hAnsi="Times New Roman" w:cs="Times New Roman"/>
          <w:color w:val="000000"/>
          <w:sz w:val="28"/>
          <w:szCs w:val="28"/>
          <w:lang w:bidi="ru-RU"/>
        </w:rPr>
        <w:tab/>
      </w:r>
    </w:p>
    <w:p w:rsidR="004A5D78" w:rsidRPr="00566DC0" w:rsidRDefault="004A5D78" w:rsidP="004A5D78">
      <w:pPr>
        <w:widowControl w:val="0"/>
        <w:numPr>
          <w:ilvl w:val="0"/>
          <w:numId w:val="4"/>
        </w:numPr>
        <w:tabs>
          <w:tab w:val="left" w:pos="970"/>
        </w:tabs>
        <w:spacing w:after="176" w:line="30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 рамках выездной или камеральной проверки проводится встречная проверка по решению руководителя (заместителя руководителя), принятого на основании мотивированного обращения должностного лица по контролю (при проведении камеральной проверки одним должностным лицом) либо руководителя проверочной группы по контролю.</w:t>
      </w:r>
    </w:p>
    <w:p w:rsidR="004A5D78" w:rsidRPr="00566DC0" w:rsidRDefault="004A5D78" w:rsidP="004A5D78">
      <w:pPr>
        <w:widowControl w:val="0"/>
        <w:spacing w:after="172" w:line="307"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A5D78" w:rsidRPr="00566DC0" w:rsidRDefault="004A5D78" w:rsidP="004A5D78">
      <w:pPr>
        <w:widowControl w:val="0"/>
        <w:numPr>
          <w:ilvl w:val="0"/>
          <w:numId w:val="4"/>
        </w:numPr>
        <w:tabs>
          <w:tab w:val="left" w:pos="997"/>
        </w:tabs>
        <w:spacing w:after="0" w:line="31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Встречная проверка проводится в порядке, установленном Порядком</w:t>
      </w:r>
    </w:p>
    <w:p w:rsidR="004A5D78" w:rsidRPr="00566DC0" w:rsidRDefault="004A5D78" w:rsidP="004A5D78">
      <w:pPr>
        <w:widowControl w:val="0"/>
        <w:spacing w:after="153" w:line="31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для выездных и камеральных проверок в соответствии с пунктами 19 - 22, 26, 28 Порядка.</w:t>
      </w:r>
    </w:p>
    <w:p w:rsidR="004A5D78" w:rsidRPr="00566DC0" w:rsidRDefault="004A5D78" w:rsidP="004A5D78">
      <w:pPr>
        <w:widowControl w:val="0"/>
        <w:tabs>
          <w:tab w:val="left" w:pos="2455"/>
        </w:tabs>
        <w:spacing w:after="0" w:line="350"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Срок проведения встречной проверки не может превышать 20 рабочих </w:t>
      </w:r>
      <w:r w:rsidRPr="00566DC0">
        <w:rPr>
          <w:rFonts w:ascii="Times New Roman" w:eastAsia="Times New Roman" w:hAnsi="Times New Roman" w:cs="Times New Roman"/>
          <w:color w:val="000000"/>
          <w:sz w:val="28"/>
          <w:szCs w:val="28"/>
          <w:lang w:bidi="ru-RU"/>
        </w:rPr>
        <w:lastRenderedPageBreak/>
        <w:t>дней.</w:t>
      </w:r>
      <w:r w:rsidRPr="00566DC0">
        <w:rPr>
          <w:rFonts w:ascii="Times New Roman" w:eastAsia="Times New Roman" w:hAnsi="Times New Roman" w:cs="Times New Roman"/>
          <w:color w:val="000000"/>
          <w:sz w:val="28"/>
          <w:szCs w:val="28"/>
          <w:lang w:bidi="ru-RU"/>
        </w:rPr>
        <w:tab/>
      </w:r>
      <w:r w:rsidRPr="00566DC0">
        <w:rPr>
          <w:rFonts w:ascii="Times New Roman" w:eastAsia="Times New Roman" w:hAnsi="Times New Roman" w:cs="Times New Roman"/>
          <w:color w:val="000000"/>
          <w:sz w:val="28"/>
          <w:szCs w:val="28"/>
          <w:lang w:val="en-US" w:bidi="en-US"/>
        </w:rPr>
        <w:t>it</w:t>
      </w:r>
    </w:p>
    <w:p w:rsidR="004A5D78" w:rsidRPr="00566DC0" w:rsidRDefault="004A5D78" w:rsidP="004A5D78">
      <w:pPr>
        <w:widowControl w:val="0"/>
        <w:numPr>
          <w:ilvl w:val="0"/>
          <w:numId w:val="4"/>
        </w:numPr>
        <w:tabs>
          <w:tab w:val="left" w:pos="958"/>
        </w:tabs>
        <w:spacing w:after="203" w:line="31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Проведение выездной или камеральной проверки по решению руководителя (заместителя руководителя), принятого на основании мотивированного обращения должностного лица по контролю (при проведении камеральной проверки одним должностным лицом) либо, руководителя проверочной группы по контролю, приостанавливается на общий срок не более 3 0 рабочих дней в следующих случаях:</w:t>
      </w:r>
    </w:p>
    <w:p w:rsidR="004A5D78" w:rsidRPr="00566DC0" w:rsidRDefault="004A5D78" w:rsidP="004A5D78">
      <w:pPr>
        <w:widowControl w:val="0"/>
        <w:tabs>
          <w:tab w:val="left" w:pos="869"/>
        </w:tabs>
        <w:spacing w:after="184" w:line="283"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а)</w:t>
      </w:r>
      <w:r w:rsidRPr="00566DC0">
        <w:rPr>
          <w:rFonts w:ascii="Times New Roman" w:eastAsia="Times New Roman" w:hAnsi="Times New Roman" w:cs="Times New Roman"/>
          <w:color w:val="000000"/>
          <w:sz w:val="28"/>
          <w:szCs w:val="28"/>
          <w:lang w:bidi="ru-RU"/>
        </w:rPr>
        <w:tab/>
        <w:t>на период проведения встречной проверки, но не более чем на 20 рабочих дней;</w:t>
      </w:r>
    </w:p>
    <w:p w:rsidR="004A5D78" w:rsidRPr="00566DC0" w:rsidRDefault="004A5D78" w:rsidP="004A5D78">
      <w:pPr>
        <w:widowControl w:val="0"/>
        <w:tabs>
          <w:tab w:val="left" w:pos="872"/>
        </w:tabs>
        <w:spacing w:after="161" w:line="278"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б)</w:t>
      </w:r>
      <w:r w:rsidRPr="00566DC0">
        <w:rPr>
          <w:rFonts w:ascii="Times New Roman" w:eastAsia="Times New Roman" w:hAnsi="Times New Roman" w:cs="Times New Roman"/>
          <w:color w:val="000000"/>
          <w:sz w:val="28"/>
          <w:szCs w:val="28"/>
          <w:lang w:bidi="ru-RU"/>
        </w:rPr>
        <w:tab/>
        <w:t>на период организации и проведения экспертиз, но не более чем на 20 рабочих дней;</w:t>
      </w:r>
    </w:p>
    <w:p w:rsidR="004A5D78" w:rsidRPr="00566DC0" w:rsidRDefault="004A5D78" w:rsidP="004A5D78">
      <w:pPr>
        <w:widowControl w:val="0"/>
        <w:tabs>
          <w:tab w:val="left" w:pos="1046"/>
        </w:tabs>
        <w:spacing w:after="176" w:line="30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w:t>
      </w:r>
      <w:r w:rsidRPr="00566DC0">
        <w:rPr>
          <w:rFonts w:ascii="Times New Roman" w:eastAsia="Times New Roman" w:hAnsi="Times New Roman" w:cs="Times New Roman"/>
          <w:color w:val="000000"/>
          <w:sz w:val="28"/>
          <w:szCs w:val="28"/>
          <w:lang w:bidi="ru-RU"/>
        </w:rPr>
        <w:tab/>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A5D78" w:rsidRPr="00566DC0" w:rsidRDefault="004A5D78" w:rsidP="004A5D78">
      <w:pPr>
        <w:widowControl w:val="0"/>
        <w:tabs>
          <w:tab w:val="left" w:pos="869"/>
        </w:tabs>
        <w:spacing w:after="184" w:line="307"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г)</w:t>
      </w:r>
      <w:r w:rsidRPr="00566DC0">
        <w:rPr>
          <w:rFonts w:ascii="Times New Roman" w:eastAsia="Times New Roman" w:hAnsi="Times New Roman" w:cs="Times New Roman"/>
          <w:color w:val="000000"/>
          <w:sz w:val="28"/>
          <w:szCs w:val="28"/>
          <w:lang w:bidi="ru-RU"/>
        </w:rPr>
        <w:tab/>
        <w:t>на период, необходимый для • представления субъектом контроля документов и информации по повторному запросу в соответствии с пунктом 25 Порядка, но не более чем на 10 рабочих дней;</w:t>
      </w:r>
    </w:p>
    <w:p w:rsidR="004A5D78" w:rsidRPr="00566DC0" w:rsidRDefault="004A5D78" w:rsidP="004A5D78">
      <w:pPr>
        <w:widowControl w:val="0"/>
        <w:tabs>
          <w:tab w:val="left" w:pos="872"/>
        </w:tabs>
        <w:spacing w:after="172" w:line="30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д)</w:t>
      </w:r>
      <w:r w:rsidRPr="00566DC0">
        <w:rPr>
          <w:rFonts w:ascii="Times New Roman" w:eastAsia="Times New Roman" w:hAnsi="Times New Roman" w:cs="Times New Roman"/>
          <w:color w:val="000000"/>
          <w:sz w:val="28"/>
          <w:szCs w:val="28"/>
          <w:lang w:bidi="ru-RU"/>
        </w:rPr>
        <w:tab/>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по контролю (при проведении камеральной проверки одним должностным лицом) либо проверочной группы по контролю, включая наступление обстоятельств непреодолимой силы.</w:t>
      </w:r>
    </w:p>
    <w:p w:rsidR="004A5D78" w:rsidRPr="00566DC0" w:rsidRDefault="004A5D78" w:rsidP="004A5D78">
      <w:pPr>
        <w:widowControl w:val="0"/>
        <w:numPr>
          <w:ilvl w:val="0"/>
          <w:numId w:val="4"/>
        </w:numPr>
        <w:tabs>
          <w:tab w:val="left" w:pos="968"/>
        </w:tabs>
        <w:spacing w:after="180" w:line="31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Решение о возобновлении проведения выездной или камеральной проверки принимается в срок не более 2 рабочих дней:</w:t>
      </w:r>
    </w:p>
    <w:p w:rsidR="004A5D78" w:rsidRPr="00566DC0" w:rsidRDefault="004A5D78" w:rsidP="004A5D78">
      <w:pPr>
        <w:widowControl w:val="0"/>
        <w:tabs>
          <w:tab w:val="left" w:pos="869"/>
        </w:tabs>
        <w:spacing w:after="172" w:line="31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а)</w:t>
      </w:r>
      <w:r w:rsidRPr="00566DC0">
        <w:rPr>
          <w:rFonts w:ascii="Times New Roman" w:eastAsia="Times New Roman" w:hAnsi="Times New Roman" w:cs="Times New Roman"/>
          <w:color w:val="000000"/>
          <w:sz w:val="28"/>
          <w:szCs w:val="28"/>
          <w:lang w:bidi="ru-RU"/>
        </w:rPr>
        <w:tab/>
        <w:t>после завершения проведения встречной проверки и (или) экспертизы согласно подпунктам "а", "б" пункта 32 Порядка;</w:t>
      </w:r>
    </w:p>
    <w:p w:rsidR="004A5D78" w:rsidRPr="00566DC0" w:rsidRDefault="004A5D78" w:rsidP="004A5D78">
      <w:pPr>
        <w:widowControl w:val="0"/>
        <w:tabs>
          <w:tab w:val="left" w:pos="872"/>
        </w:tabs>
        <w:spacing w:after="192" w:line="32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б)</w:t>
      </w:r>
      <w:r w:rsidRPr="00566DC0">
        <w:rPr>
          <w:rFonts w:ascii="Times New Roman" w:eastAsia="Times New Roman" w:hAnsi="Times New Roman" w:cs="Times New Roman"/>
          <w:color w:val="000000"/>
          <w:sz w:val="28"/>
          <w:szCs w:val="28"/>
          <w:lang w:bidi="ru-RU"/>
        </w:rPr>
        <w:tab/>
        <w:t xml:space="preserve">после устранения причин приостановления проведения проверки, указанных в подпунктах </w:t>
      </w:r>
      <w:r w:rsidRPr="00566DC0">
        <w:rPr>
          <w:rFonts w:ascii="Times New Roman" w:eastAsia="Times New Roman" w:hAnsi="Times New Roman" w:cs="Times New Roman"/>
          <w:color w:val="000000"/>
          <w:sz w:val="28"/>
          <w:szCs w:val="28"/>
          <w:vertAlign w:val="superscript"/>
          <w:lang w:bidi="ru-RU"/>
        </w:rPr>
        <w:t>н</w:t>
      </w:r>
      <w:r w:rsidRPr="00566DC0">
        <w:rPr>
          <w:rFonts w:ascii="Times New Roman" w:eastAsia="Times New Roman" w:hAnsi="Times New Roman" w:cs="Times New Roman"/>
          <w:color w:val="000000"/>
          <w:sz w:val="28"/>
          <w:szCs w:val="28"/>
          <w:lang w:bidi="ru-RU"/>
        </w:rPr>
        <w:t>в” - "д" пункта 32 Порядка;</w:t>
      </w:r>
    </w:p>
    <w:p w:rsidR="004A5D78" w:rsidRPr="00566DC0" w:rsidRDefault="004A5D78" w:rsidP="004A5D78">
      <w:pPr>
        <w:widowControl w:val="0"/>
        <w:tabs>
          <w:tab w:val="left" w:pos="869"/>
        </w:tabs>
        <w:spacing w:after="176" w:line="307"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w:t>
      </w:r>
      <w:r w:rsidRPr="00566DC0">
        <w:rPr>
          <w:rFonts w:ascii="Times New Roman" w:eastAsia="Times New Roman" w:hAnsi="Times New Roman" w:cs="Times New Roman"/>
          <w:color w:val="000000"/>
          <w:sz w:val="28"/>
          <w:szCs w:val="28"/>
          <w:lang w:bidi="ru-RU"/>
        </w:rPr>
        <w:tab/>
        <w:t>после истечения срока приостановления проверки в соответствии с подпунктами "в" - "д" пункта 32 Порядка.</w:t>
      </w:r>
    </w:p>
    <w:p w:rsidR="004A5D78" w:rsidRPr="00566DC0" w:rsidRDefault="004A5D78" w:rsidP="004A5D78">
      <w:pPr>
        <w:widowControl w:val="0"/>
        <w:numPr>
          <w:ilvl w:val="0"/>
          <w:numId w:val="4"/>
        </w:numPr>
        <w:tabs>
          <w:tab w:val="left" w:pos="1004"/>
        </w:tabs>
        <w:spacing w:after="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Решение о продлении срока проведения </w:t>
      </w:r>
      <w:proofErr w:type="gramStart"/>
      <w:r w:rsidRPr="00566DC0">
        <w:rPr>
          <w:rFonts w:ascii="Times New Roman" w:eastAsia="Times New Roman" w:hAnsi="Times New Roman" w:cs="Times New Roman"/>
          <w:color w:val="000000"/>
          <w:sz w:val="28"/>
          <w:szCs w:val="28"/>
          <w:lang w:bidi="ru-RU"/>
        </w:rPr>
        <w:t>выездной</w:t>
      </w:r>
      <w:proofErr w:type="gramEnd"/>
      <w:r w:rsidRPr="00566DC0">
        <w:rPr>
          <w:rFonts w:ascii="Times New Roman" w:eastAsia="Times New Roman" w:hAnsi="Times New Roman" w:cs="Times New Roman"/>
          <w:color w:val="000000"/>
          <w:sz w:val="28"/>
          <w:szCs w:val="28"/>
          <w:lang w:bidi="ru-RU"/>
        </w:rPr>
        <w:t xml:space="preserve"> или камеральной</w:t>
      </w:r>
    </w:p>
    <w:p w:rsidR="004A5D78" w:rsidRPr="00566DC0" w:rsidRDefault="004A5D78" w:rsidP="004A5D78">
      <w:pPr>
        <w:widowControl w:val="0"/>
        <w:tabs>
          <w:tab w:val="left" w:pos="4946"/>
        </w:tabs>
        <w:spacing w:after="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проверки, </w:t>
      </w:r>
      <w:proofErr w:type="gramStart"/>
      <w:r w:rsidRPr="00566DC0">
        <w:rPr>
          <w:rFonts w:ascii="Times New Roman" w:eastAsia="Times New Roman" w:hAnsi="Times New Roman" w:cs="Times New Roman"/>
          <w:color w:val="000000"/>
          <w:sz w:val="28"/>
          <w:szCs w:val="28"/>
          <w:lang w:bidi="ru-RU"/>
        </w:rPr>
        <w:t>приостановлении</w:t>
      </w:r>
      <w:proofErr w:type="gramEnd"/>
      <w:r w:rsidRPr="00566DC0">
        <w:rPr>
          <w:rFonts w:ascii="Times New Roman" w:eastAsia="Times New Roman" w:hAnsi="Times New Roman" w:cs="Times New Roman"/>
          <w:color w:val="000000"/>
          <w:sz w:val="28"/>
          <w:szCs w:val="28"/>
          <w:lang w:bidi="ru-RU"/>
        </w:rPr>
        <w:t>, возобновлении проведения выездной или камеральной проверки оформляется распорядительным документом руководителя (заместителя руководителя) по контролю, в котором указываются</w:t>
      </w:r>
      <w:r w:rsidRPr="00566DC0">
        <w:rPr>
          <w:rFonts w:ascii="Times New Roman" w:eastAsia="Times New Roman" w:hAnsi="Times New Roman" w:cs="Times New Roman"/>
          <w:color w:val="000000"/>
          <w:sz w:val="28"/>
          <w:szCs w:val="28"/>
          <w:lang w:bidi="ru-RU"/>
        </w:rPr>
        <w:tab/>
        <w:t>основания продления срока проведения проверки, приостановления, возобновления проведения проверки.</w:t>
      </w:r>
    </w:p>
    <w:p w:rsidR="004A5D78" w:rsidRPr="00566DC0" w:rsidRDefault="004A5D78" w:rsidP="004A5D78">
      <w:pPr>
        <w:widowControl w:val="0"/>
        <w:spacing w:after="101"/>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Копия распорядительного документа руководителя (заместителя руководителя)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w:t>
      </w:r>
      <w:r w:rsidRPr="00566DC0">
        <w:rPr>
          <w:rFonts w:ascii="Times New Roman" w:eastAsia="Times New Roman" w:hAnsi="Times New Roman" w:cs="Times New Roman"/>
          <w:color w:val="000000"/>
          <w:sz w:val="28"/>
          <w:szCs w:val="28"/>
          <w:lang w:bidi="ru-RU"/>
        </w:rPr>
        <w:lastRenderedPageBreak/>
        <w:t>более 3 рабочих дней со дня издания соответствующего распорядительного документа.</w:t>
      </w:r>
    </w:p>
    <w:p w:rsidR="004A5D78" w:rsidRPr="00566DC0" w:rsidRDefault="004A5D78" w:rsidP="004A5D78">
      <w:pPr>
        <w:widowControl w:val="0"/>
        <w:numPr>
          <w:ilvl w:val="0"/>
          <w:numId w:val="4"/>
        </w:numPr>
        <w:tabs>
          <w:tab w:val="left" w:pos="992"/>
        </w:tabs>
        <w:spacing w:after="330"/>
        <w:jc w:val="both"/>
        <w:rPr>
          <w:rFonts w:ascii="Times New Roman" w:eastAsia="Times New Roman" w:hAnsi="Times New Roman" w:cs="Times New Roman"/>
          <w:color w:val="000000"/>
          <w:sz w:val="28"/>
          <w:szCs w:val="28"/>
          <w:lang w:bidi="ru-RU"/>
        </w:rPr>
      </w:pPr>
      <w:proofErr w:type="gramStart"/>
      <w:r w:rsidRPr="00566DC0">
        <w:rPr>
          <w:rFonts w:ascii="Times New Roman" w:eastAsia="Times New Roman" w:hAnsi="Times New Roman" w:cs="Times New Roman"/>
          <w:color w:val="000000"/>
          <w:sz w:val="28"/>
          <w:szCs w:val="28"/>
          <w:lang w:bidi="ru-RU"/>
        </w:rPr>
        <w:t>В случае непредставления или несвоевременной) представления документов и информации по запросу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roofErr w:type="gramEnd"/>
    </w:p>
    <w:p w:rsidR="004A5D78" w:rsidRPr="00566DC0" w:rsidRDefault="004A5D78" w:rsidP="004A5D78">
      <w:pPr>
        <w:widowControl w:val="0"/>
        <w:numPr>
          <w:ilvl w:val="0"/>
          <w:numId w:val="5"/>
        </w:numPr>
        <w:tabs>
          <w:tab w:val="left" w:pos="1701"/>
        </w:tabs>
        <w:spacing w:after="212" w:line="260" w:lineRule="exact"/>
        <w:ind w:left="993"/>
        <w:jc w:val="both"/>
        <w:rPr>
          <w:rFonts w:ascii="Times New Roman" w:eastAsia="Times New Roman" w:hAnsi="Times New Roman" w:cs="Times New Roman"/>
          <w:b/>
          <w:color w:val="000000"/>
          <w:sz w:val="28"/>
          <w:szCs w:val="28"/>
          <w:lang w:bidi="ru-RU"/>
        </w:rPr>
      </w:pPr>
      <w:r w:rsidRPr="00566DC0">
        <w:rPr>
          <w:rFonts w:ascii="Times New Roman" w:eastAsia="Times New Roman" w:hAnsi="Times New Roman" w:cs="Times New Roman"/>
          <w:b/>
          <w:color w:val="000000"/>
          <w:sz w:val="28"/>
          <w:szCs w:val="28"/>
          <w:lang w:bidi="ru-RU"/>
        </w:rPr>
        <w:t>Оформление результатов контрольных мероприятий</w:t>
      </w:r>
    </w:p>
    <w:p w:rsidR="004A5D78" w:rsidRPr="00566DC0" w:rsidRDefault="004A5D78" w:rsidP="004A5D78">
      <w:pPr>
        <w:widowControl w:val="0"/>
        <w:numPr>
          <w:ilvl w:val="0"/>
          <w:numId w:val="4"/>
        </w:numPr>
        <w:tabs>
          <w:tab w:val="left" w:pos="992"/>
        </w:tabs>
        <w:spacing w:after="0" w:line="30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Результаты встречной проверки оформляются актом, который</w:t>
      </w:r>
    </w:p>
    <w:p w:rsidR="004A5D78" w:rsidRPr="00566DC0" w:rsidRDefault="004A5D78" w:rsidP="004A5D78">
      <w:pPr>
        <w:widowControl w:val="0"/>
        <w:tabs>
          <w:tab w:val="left" w:pos="2038"/>
          <w:tab w:val="left" w:pos="3756"/>
          <w:tab w:val="left" w:pos="4745"/>
          <w:tab w:val="left" w:pos="5273"/>
          <w:tab w:val="left" w:pos="6660"/>
          <w:tab w:val="left" w:pos="7452"/>
        </w:tabs>
        <w:spacing w:after="0" w:line="302" w:lineRule="exact"/>
        <w:jc w:val="both"/>
        <w:rPr>
          <w:rFonts w:ascii="Times New Roman" w:eastAsia="Times New Roman" w:hAnsi="Times New Roman" w:cs="Times New Roman"/>
          <w:color w:val="000000"/>
          <w:sz w:val="28"/>
          <w:szCs w:val="28"/>
          <w:lang w:bidi="ru-RU"/>
        </w:rPr>
      </w:pPr>
      <w:proofErr w:type="gramStart"/>
      <w:r w:rsidRPr="00566DC0">
        <w:rPr>
          <w:rFonts w:ascii="Times New Roman" w:eastAsia="Times New Roman" w:hAnsi="Times New Roman" w:cs="Times New Roman"/>
          <w:color w:val="000000"/>
          <w:sz w:val="28"/>
          <w:szCs w:val="28"/>
          <w:lang w:bidi="ru-RU"/>
        </w:rPr>
        <w:t>подписывается</w:t>
      </w:r>
      <w:r w:rsidRPr="00566DC0">
        <w:rPr>
          <w:rFonts w:ascii="Times New Roman" w:eastAsia="Times New Roman" w:hAnsi="Times New Roman" w:cs="Times New Roman"/>
          <w:color w:val="000000"/>
          <w:sz w:val="28"/>
          <w:szCs w:val="28"/>
          <w:lang w:bidi="ru-RU"/>
        </w:rPr>
        <w:tab/>
        <w:t>должностным</w:t>
      </w:r>
      <w:r w:rsidRPr="00566DC0">
        <w:rPr>
          <w:rFonts w:ascii="Times New Roman" w:eastAsia="Times New Roman" w:hAnsi="Times New Roman" w:cs="Times New Roman"/>
          <w:color w:val="000000"/>
          <w:sz w:val="28"/>
          <w:szCs w:val="28"/>
          <w:lang w:bidi="ru-RU"/>
        </w:rPr>
        <w:tab/>
        <w:t>лицом</w:t>
      </w:r>
      <w:r w:rsidRPr="00566DC0">
        <w:rPr>
          <w:rFonts w:ascii="Times New Roman" w:eastAsia="Times New Roman" w:hAnsi="Times New Roman" w:cs="Times New Roman"/>
          <w:color w:val="000000"/>
          <w:sz w:val="28"/>
          <w:szCs w:val="28"/>
          <w:lang w:bidi="ru-RU"/>
        </w:rPr>
        <w:tab/>
        <w:t>по</w:t>
      </w:r>
      <w:r w:rsidRPr="00566DC0">
        <w:rPr>
          <w:rFonts w:ascii="Times New Roman" w:eastAsia="Times New Roman" w:hAnsi="Times New Roman" w:cs="Times New Roman"/>
          <w:color w:val="000000"/>
          <w:sz w:val="28"/>
          <w:szCs w:val="28"/>
          <w:lang w:bidi="ru-RU"/>
        </w:rPr>
        <w:tab/>
        <w:t>контролю</w:t>
      </w:r>
      <w:r w:rsidRPr="00566DC0">
        <w:rPr>
          <w:rFonts w:ascii="Times New Roman" w:eastAsia="Times New Roman" w:hAnsi="Times New Roman" w:cs="Times New Roman"/>
          <w:color w:val="000000"/>
          <w:sz w:val="28"/>
          <w:szCs w:val="28"/>
          <w:lang w:bidi="ru-RU"/>
        </w:rPr>
        <w:tab/>
        <w:t>(при</w:t>
      </w:r>
      <w:r w:rsidRPr="00566DC0">
        <w:rPr>
          <w:rFonts w:ascii="Times New Roman" w:eastAsia="Times New Roman" w:hAnsi="Times New Roman" w:cs="Times New Roman"/>
          <w:color w:val="000000"/>
          <w:sz w:val="28"/>
          <w:szCs w:val="28"/>
          <w:lang w:bidi="ru-RU"/>
        </w:rPr>
        <w:tab/>
        <w:t>проведении</w:t>
      </w:r>
      <w:proofErr w:type="gramEnd"/>
    </w:p>
    <w:p w:rsidR="004A5D78" w:rsidRPr="00566DC0" w:rsidRDefault="004A5D78" w:rsidP="004A5D78">
      <w:pPr>
        <w:widowControl w:val="0"/>
        <w:spacing w:after="180" w:line="302" w:lineRule="exact"/>
        <w:jc w:val="both"/>
        <w:rPr>
          <w:rFonts w:ascii="Times New Roman" w:eastAsia="Times New Roman" w:hAnsi="Times New Roman" w:cs="Times New Roman"/>
          <w:color w:val="000000"/>
          <w:sz w:val="28"/>
          <w:szCs w:val="28"/>
          <w:lang w:bidi="ru-RU"/>
        </w:rPr>
      </w:pPr>
      <w:proofErr w:type="gramStart"/>
      <w:r w:rsidRPr="00566DC0">
        <w:rPr>
          <w:rFonts w:ascii="Times New Roman" w:eastAsia="Times New Roman" w:hAnsi="Times New Roman" w:cs="Times New Roman"/>
          <w:color w:val="000000"/>
          <w:sz w:val="28"/>
          <w:szCs w:val="28"/>
          <w:lang w:bidi="ru-RU"/>
        </w:rPr>
        <w:t>Камеральной проверки одним должностным лицом) либо всеми членами проверочной группы по контролю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roofErr w:type="gramEnd"/>
    </w:p>
    <w:p w:rsidR="004A5D78" w:rsidRPr="00566DC0" w:rsidRDefault="004A5D78" w:rsidP="004A5D78">
      <w:pPr>
        <w:widowControl w:val="0"/>
        <w:spacing w:after="172" w:line="30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По результатам встречной проверки предписания субъекту контроля не выдаются.</w:t>
      </w:r>
    </w:p>
    <w:p w:rsidR="004A5D78" w:rsidRPr="00566DC0" w:rsidRDefault="004A5D78" w:rsidP="004A5D78">
      <w:pPr>
        <w:widowControl w:val="0"/>
        <w:numPr>
          <w:ilvl w:val="0"/>
          <w:numId w:val="4"/>
        </w:numPr>
        <w:tabs>
          <w:tab w:val="left" w:pos="994"/>
        </w:tabs>
        <w:spacing w:after="0" w:line="31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По результатам выездной или камеральной проверки в срок не более</w:t>
      </w:r>
    </w:p>
    <w:p w:rsidR="004A5D78" w:rsidRPr="00566DC0" w:rsidRDefault="004A5D78" w:rsidP="004A5D78">
      <w:pPr>
        <w:widowControl w:val="0"/>
        <w:tabs>
          <w:tab w:val="left" w:pos="2038"/>
          <w:tab w:val="left" w:pos="3756"/>
          <w:tab w:val="left" w:pos="4745"/>
          <w:tab w:val="left" w:pos="5273"/>
          <w:tab w:val="left" w:pos="6660"/>
          <w:tab w:val="left" w:pos="7452"/>
        </w:tabs>
        <w:spacing w:after="0" w:line="312" w:lineRule="exact"/>
        <w:jc w:val="both"/>
        <w:rPr>
          <w:rFonts w:ascii="Times New Roman" w:eastAsia="Times New Roman" w:hAnsi="Times New Roman" w:cs="Times New Roman"/>
          <w:color w:val="000000"/>
          <w:sz w:val="28"/>
          <w:szCs w:val="28"/>
          <w:lang w:bidi="ru-RU"/>
        </w:rPr>
      </w:pPr>
      <w:proofErr w:type="gramStart"/>
      <w:r w:rsidRPr="00566DC0">
        <w:rPr>
          <w:rFonts w:ascii="Times New Roman" w:eastAsia="Times New Roman" w:hAnsi="Times New Roman" w:cs="Times New Roman"/>
          <w:color w:val="000000"/>
          <w:sz w:val="28"/>
          <w:szCs w:val="28"/>
          <w:lang w:bidi="ru-RU"/>
        </w:rPr>
        <w:t>3 рабочих дней, исчисляемых со дня, следующего за днем окончания срока проведения контрольного мероприятия, оформляется акт, который подписываетсядолжностным</w:t>
      </w:r>
      <w:r w:rsidRPr="00566DC0">
        <w:rPr>
          <w:rFonts w:ascii="Times New Roman" w:eastAsia="Times New Roman" w:hAnsi="Times New Roman" w:cs="Times New Roman"/>
          <w:color w:val="000000"/>
          <w:sz w:val="28"/>
          <w:szCs w:val="28"/>
          <w:lang w:bidi="ru-RU"/>
        </w:rPr>
        <w:tab/>
        <w:t>лицом</w:t>
      </w:r>
      <w:r w:rsidRPr="00566DC0">
        <w:rPr>
          <w:rFonts w:ascii="Times New Roman" w:eastAsia="Times New Roman" w:hAnsi="Times New Roman" w:cs="Times New Roman"/>
          <w:color w:val="000000"/>
          <w:sz w:val="28"/>
          <w:szCs w:val="28"/>
          <w:lang w:bidi="ru-RU"/>
        </w:rPr>
        <w:tab/>
        <w:t>по</w:t>
      </w:r>
      <w:r w:rsidRPr="00566DC0">
        <w:rPr>
          <w:rFonts w:ascii="Times New Roman" w:eastAsia="Times New Roman" w:hAnsi="Times New Roman" w:cs="Times New Roman"/>
          <w:color w:val="000000"/>
          <w:sz w:val="28"/>
          <w:szCs w:val="28"/>
          <w:lang w:bidi="ru-RU"/>
        </w:rPr>
        <w:tab/>
        <w:t>контролю</w:t>
      </w:r>
      <w:r w:rsidRPr="00566DC0">
        <w:rPr>
          <w:rFonts w:ascii="Times New Roman" w:eastAsia="Times New Roman" w:hAnsi="Times New Roman" w:cs="Times New Roman"/>
          <w:color w:val="000000"/>
          <w:sz w:val="28"/>
          <w:szCs w:val="28"/>
          <w:lang w:bidi="ru-RU"/>
        </w:rPr>
        <w:tab/>
        <w:t>(при</w:t>
      </w:r>
      <w:r w:rsidRPr="00566DC0">
        <w:rPr>
          <w:rFonts w:ascii="Times New Roman" w:eastAsia="Times New Roman" w:hAnsi="Times New Roman" w:cs="Times New Roman"/>
          <w:color w:val="000000"/>
          <w:sz w:val="28"/>
          <w:szCs w:val="28"/>
          <w:lang w:bidi="ru-RU"/>
        </w:rPr>
        <w:tab/>
        <w:t>проведении</w:t>
      </w:r>
      <w:proofErr w:type="gramEnd"/>
    </w:p>
    <w:p w:rsidR="004A5D78" w:rsidRPr="00566DC0" w:rsidRDefault="004A5D78" w:rsidP="004A5D78">
      <w:pPr>
        <w:widowControl w:val="0"/>
        <w:spacing w:after="180" w:line="31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камеральной проверки одним должностным лицом) либо всеми членами проверочной группы по контролю (при проведении проверки проверочной группой).</w:t>
      </w:r>
    </w:p>
    <w:p w:rsidR="004A5D78" w:rsidRPr="00566DC0" w:rsidRDefault="004A5D78" w:rsidP="004A5D78">
      <w:pPr>
        <w:widowControl w:val="0"/>
        <w:numPr>
          <w:ilvl w:val="0"/>
          <w:numId w:val="4"/>
        </w:numPr>
        <w:tabs>
          <w:tab w:val="left" w:pos="992"/>
        </w:tabs>
        <w:spacing w:after="184" w:line="31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566DC0">
        <w:rPr>
          <w:rFonts w:ascii="Times New Roman" w:eastAsia="Times New Roman" w:hAnsi="Times New Roman" w:cs="Times New Roman"/>
          <w:color w:val="000000"/>
          <w:sz w:val="28"/>
          <w:szCs w:val="28"/>
          <w:lang w:bidi="ru-RU"/>
        </w:rPr>
        <w:t>кт встр</w:t>
      </w:r>
      <w:proofErr w:type="gramEnd"/>
      <w:r w:rsidRPr="00566DC0">
        <w:rPr>
          <w:rFonts w:ascii="Times New Roman" w:eastAsia="Times New Roman" w:hAnsi="Times New Roman" w:cs="Times New Roman"/>
          <w:color w:val="000000"/>
          <w:sz w:val="28"/>
          <w:szCs w:val="28"/>
          <w:lang w:bidi="ru-RU"/>
        </w:rPr>
        <w:t>ечной проверки (в случае ее проведения), а также иные материалы, полученные в ходе проведения, контрольных мероприятий.</w:t>
      </w:r>
    </w:p>
    <w:p w:rsidR="004A5D78" w:rsidRPr="00566DC0" w:rsidRDefault="004A5D78" w:rsidP="004A5D78">
      <w:pPr>
        <w:widowControl w:val="0"/>
        <w:numPr>
          <w:ilvl w:val="0"/>
          <w:numId w:val="4"/>
        </w:numPr>
        <w:tabs>
          <w:tab w:val="left" w:pos="992"/>
        </w:tabs>
        <w:spacing w:after="180" w:line="30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A5D78" w:rsidRPr="00566DC0" w:rsidRDefault="004A5D78" w:rsidP="004A5D78">
      <w:pPr>
        <w:widowControl w:val="0"/>
        <w:numPr>
          <w:ilvl w:val="0"/>
          <w:numId w:val="4"/>
        </w:numPr>
        <w:tabs>
          <w:tab w:val="left" w:pos="992"/>
        </w:tabs>
        <w:spacing w:after="218" w:line="30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Субъект контроля вправе представить письменные возражения на акт, оформленный по результатам выездной или камеральной проверки, в срок не более </w:t>
      </w:r>
      <w:proofErr w:type="gramStart"/>
      <w:r w:rsidRPr="00566DC0">
        <w:rPr>
          <w:rFonts w:ascii="Times New Roman" w:eastAsia="Times New Roman" w:hAnsi="Times New Roman" w:cs="Times New Roman"/>
          <w:color w:val="000000"/>
          <w:sz w:val="28"/>
          <w:szCs w:val="28"/>
          <w:lang w:bidi="ru-RU"/>
        </w:rPr>
        <w:t>Ю</w:t>
      </w:r>
      <w:proofErr w:type="gramEnd"/>
      <w:r w:rsidRPr="00566DC0">
        <w:rPr>
          <w:rFonts w:ascii="Times New Roman" w:eastAsia="Times New Roman" w:hAnsi="Times New Roman" w:cs="Times New Roman"/>
          <w:color w:val="000000"/>
          <w:sz w:val="28"/>
          <w:szCs w:val="28"/>
          <w:lang w:bidi="ru-RU"/>
        </w:rPr>
        <w:t xml:space="preserve"> рабочих дней со дня получения такого акта.</w:t>
      </w:r>
    </w:p>
    <w:p w:rsidR="004A5D78" w:rsidRPr="00566DC0" w:rsidRDefault="004A5D78" w:rsidP="004A5D78">
      <w:pPr>
        <w:widowControl w:val="0"/>
        <w:spacing w:after="0" w:line="260"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Письменные возражения субъекта контроля приобщаются к материалам</w:t>
      </w:r>
    </w:p>
    <w:p w:rsidR="004A5D78" w:rsidRPr="00566DC0" w:rsidRDefault="004A5D78" w:rsidP="004A5D78">
      <w:pPr>
        <w:widowControl w:val="0"/>
        <w:spacing w:after="157" w:line="260" w:lineRule="exact"/>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проверки.</w:t>
      </w:r>
    </w:p>
    <w:p w:rsidR="004A5D78" w:rsidRPr="00566DC0" w:rsidRDefault="004A5D78" w:rsidP="004A5D78">
      <w:pPr>
        <w:widowControl w:val="0"/>
        <w:numPr>
          <w:ilvl w:val="0"/>
          <w:numId w:val="4"/>
        </w:numPr>
        <w:tabs>
          <w:tab w:val="left" w:pos="942"/>
        </w:tabs>
        <w:spacing w:after="188" w:line="302"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по контролю.</w:t>
      </w:r>
    </w:p>
    <w:p w:rsidR="004A5D78" w:rsidRPr="00566DC0" w:rsidRDefault="004A5D78" w:rsidP="004A5D78">
      <w:pPr>
        <w:widowControl w:val="0"/>
        <w:numPr>
          <w:ilvl w:val="0"/>
          <w:numId w:val="4"/>
        </w:numPr>
        <w:tabs>
          <w:tab w:val="left" w:pos="942"/>
        </w:tabs>
        <w:spacing w:after="173" w:line="293"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По результатам рассмотрения акта, оформленного по результатам выездной или камеральной проверки, с учетом возражений субъекта </w:t>
      </w:r>
      <w:r w:rsidRPr="00566DC0">
        <w:rPr>
          <w:rFonts w:ascii="Times New Roman" w:eastAsia="Times New Roman" w:hAnsi="Times New Roman" w:cs="Times New Roman"/>
          <w:color w:val="000000"/>
          <w:sz w:val="28"/>
          <w:szCs w:val="28"/>
          <w:lang w:bidi="ru-RU"/>
        </w:rPr>
        <w:lastRenderedPageBreak/>
        <w:t>контроля (при их наличии) и иных материалов выездной или камеральной проверки руководитель (заместитель руководителя) принимает решение, которое оформляется распорядительным документом руководителя (заместителя руководителя) в срок не более 30 рабочих дней со дня подписания акта:</w:t>
      </w:r>
    </w:p>
    <w:p w:rsidR="004A5D78" w:rsidRPr="00566DC0" w:rsidRDefault="004A5D78" w:rsidP="004A5D78">
      <w:pPr>
        <w:widowControl w:val="0"/>
        <w:tabs>
          <w:tab w:val="left" w:pos="932"/>
        </w:tabs>
        <w:spacing w:after="214" w:line="30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а)</w:t>
      </w:r>
      <w:r w:rsidRPr="00566DC0">
        <w:rPr>
          <w:rFonts w:ascii="Times New Roman" w:eastAsia="Times New Roman" w:hAnsi="Times New Roman" w:cs="Times New Roman"/>
          <w:color w:val="000000"/>
          <w:sz w:val="28"/>
          <w:szCs w:val="28"/>
          <w:lang w:bidi="ru-RU"/>
        </w:rPr>
        <w:tab/>
        <w:t>о выдаче обязательного для исполнения предписания в случаях, установленных Федеральным законом;</w:t>
      </w:r>
    </w:p>
    <w:p w:rsidR="004A5D78" w:rsidRPr="00566DC0" w:rsidRDefault="004A5D78" w:rsidP="004A5D78">
      <w:pPr>
        <w:widowControl w:val="0"/>
        <w:tabs>
          <w:tab w:val="left" w:pos="932"/>
        </w:tabs>
        <w:spacing w:after="167" w:line="260"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б)</w:t>
      </w:r>
      <w:r w:rsidRPr="00566DC0">
        <w:rPr>
          <w:rFonts w:ascii="Times New Roman" w:eastAsia="Times New Roman" w:hAnsi="Times New Roman" w:cs="Times New Roman"/>
          <w:color w:val="000000"/>
          <w:sz w:val="28"/>
          <w:szCs w:val="28"/>
          <w:lang w:bidi="ru-RU"/>
        </w:rPr>
        <w:tab/>
        <w:t>об отсутствии оснований для выдачи предписания;</w:t>
      </w:r>
    </w:p>
    <w:p w:rsidR="004A5D78" w:rsidRPr="00566DC0" w:rsidRDefault="004A5D78" w:rsidP="004A5D78">
      <w:pPr>
        <w:widowControl w:val="0"/>
        <w:tabs>
          <w:tab w:val="left" w:pos="932"/>
        </w:tabs>
        <w:spacing w:after="148" w:line="260"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w:t>
      </w:r>
      <w:r w:rsidRPr="00566DC0">
        <w:rPr>
          <w:rFonts w:ascii="Times New Roman" w:eastAsia="Times New Roman" w:hAnsi="Times New Roman" w:cs="Times New Roman"/>
          <w:color w:val="000000"/>
          <w:sz w:val="28"/>
          <w:szCs w:val="28"/>
          <w:lang w:bidi="ru-RU"/>
        </w:rPr>
        <w:tab/>
        <w:t>о проведении внеплановой выездной проверки.</w:t>
      </w:r>
    </w:p>
    <w:p w:rsidR="004A5D78" w:rsidRPr="00566DC0" w:rsidRDefault="004A5D78" w:rsidP="004A5D78">
      <w:pPr>
        <w:widowControl w:val="0"/>
        <w:spacing w:after="180" w:line="30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Одновременно с подписанием вышеуказанного распорядительного документа руководителя (заместителя руководителя) по контролю руководителем (заместителем руководителя)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A5D78" w:rsidRPr="00566DC0" w:rsidRDefault="004A5D78" w:rsidP="004A5D78">
      <w:pPr>
        <w:widowControl w:val="0"/>
        <w:spacing w:after="161" w:line="302"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Отчет о результатах выездной или камеральной проверки подписывается должностным лицом по контролю (при проведении камеральной проверки одним должностным лицом) либо руководителем проверочной группы по контролю, </w:t>
      </w:r>
      <w:proofErr w:type="gramStart"/>
      <w:r w:rsidRPr="00566DC0">
        <w:rPr>
          <w:rFonts w:ascii="Times New Roman" w:eastAsia="Times New Roman" w:hAnsi="Times New Roman" w:cs="Times New Roman"/>
          <w:color w:val="000000"/>
          <w:sz w:val="28"/>
          <w:szCs w:val="28"/>
          <w:lang w:bidi="ru-RU"/>
        </w:rPr>
        <w:t>проводившими</w:t>
      </w:r>
      <w:proofErr w:type="gramEnd"/>
      <w:r w:rsidRPr="00566DC0">
        <w:rPr>
          <w:rFonts w:ascii="Times New Roman" w:eastAsia="Times New Roman" w:hAnsi="Times New Roman" w:cs="Times New Roman"/>
          <w:color w:val="000000"/>
          <w:sz w:val="28"/>
          <w:szCs w:val="28"/>
          <w:lang w:bidi="ru-RU"/>
        </w:rPr>
        <w:t xml:space="preserve"> проверку.</w:t>
      </w:r>
    </w:p>
    <w:p w:rsidR="004A5D78" w:rsidRPr="00566DC0" w:rsidRDefault="004A5D78" w:rsidP="004A5D78">
      <w:pPr>
        <w:widowControl w:val="0"/>
        <w:spacing w:after="293" w:line="326"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Отчет о результатах выездной или камеральной проверки приобщается к материалам проверки.</w:t>
      </w:r>
    </w:p>
    <w:p w:rsidR="004A5D78" w:rsidRPr="00566DC0" w:rsidRDefault="004A5D78" w:rsidP="004A5D78">
      <w:pPr>
        <w:widowControl w:val="0"/>
        <w:numPr>
          <w:ilvl w:val="0"/>
          <w:numId w:val="5"/>
        </w:numPr>
        <w:tabs>
          <w:tab w:val="left" w:pos="1510"/>
        </w:tabs>
        <w:spacing w:after="261" w:line="260" w:lineRule="exact"/>
        <w:ind w:left="1134"/>
        <w:jc w:val="center"/>
        <w:rPr>
          <w:rFonts w:ascii="Times New Roman" w:eastAsia="Times New Roman" w:hAnsi="Times New Roman" w:cs="Times New Roman"/>
          <w:b/>
          <w:color w:val="000000"/>
          <w:sz w:val="28"/>
          <w:szCs w:val="28"/>
          <w:lang w:bidi="ru-RU"/>
        </w:rPr>
      </w:pPr>
      <w:r w:rsidRPr="00566DC0">
        <w:rPr>
          <w:rFonts w:ascii="Times New Roman" w:eastAsia="Times New Roman" w:hAnsi="Times New Roman" w:cs="Times New Roman"/>
          <w:b/>
          <w:color w:val="000000"/>
          <w:sz w:val="28"/>
          <w:szCs w:val="28"/>
          <w:lang w:bidi="ru-RU"/>
        </w:rPr>
        <w:t xml:space="preserve">  Реализация результатов контрольных мероприятий</w:t>
      </w:r>
    </w:p>
    <w:p w:rsidR="004A5D78" w:rsidRPr="00566DC0" w:rsidRDefault="004A5D78" w:rsidP="004A5D78">
      <w:pPr>
        <w:widowControl w:val="0"/>
        <w:numPr>
          <w:ilvl w:val="0"/>
          <w:numId w:val="4"/>
        </w:numPr>
        <w:tabs>
          <w:tab w:val="left" w:pos="942"/>
        </w:tabs>
        <w:spacing w:after="226" w:line="317"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Порядка.</w:t>
      </w:r>
    </w:p>
    <w:p w:rsidR="004A5D78" w:rsidRPr="00566DC0" w:rsidRDefault="004A5D78" w:rsidP="004A5D78">
      <w:pPr>
        <w:widowControl w:val="0"/>
        <w:numPr>
          <w:ilvl w:val="0"/>
          <w:numId w:val="4"/>
        </w:numPr>
        <w:tabs>
          <w:tab w:val="left" w:pos="997"/>
        </w:tabs>
        <w:spacing w:after="186" w:line="260"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Предписание должно содержать сроки его исполнения.</w:t>
      </w:r>
    </w:p>
    <w:p w:rsidR="004A5D78" w:rsidRPr="00566DC0" w:rsidRDefault="004A5D78" w:rsidP="004A5D78">
      <w:pPr>
        <w:widowControl w:val="0"/>
        <w:numPr>
          <w:ilvl w:val="0"/>
          <w:numId w:val="4"/>
        </w:numPr>
        <w:tabs>
          <w:tab w:val="left" w:pos="457"/>
        </w:tabs>
        <w:spacing w:after="77" w:line="260" w:lineRule="exact"/>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 xml:space="preserve">Должностное лицо по контролю (при проведении камеральной проверки одним должностным лицом) либо руководитель проверочной группы по контролю обязаны осуществлять </w:t>
      </w:r>
      <w:proofErr w:type="gramStart"/>
      <w:r w:rsidRPr="00566DC0">
        <w:rPr>
          <w:rFonts w:ascii="Times New Roman" w:eastAsia="Times New Roman" w:hAnsi="Times New Roman" w:cs="Times New Roman"/>
          <w:color w:val="000000"/>
          <w:sz w:val="28"/>
          <w:szCs w:val="28"/>
          <w:lang w:bidi="ru-RU"/>
        </w:rPr>
        <w:t>контроль за</w:t>
      </w:r>
      <w:proofErr w:type="gramEnd"/>
      <w:r w:rsidRPr="00566DC0">
        <w:rPr>
          <w:rFonts w:ascii="Times New Roman" w:eastAsia="Times New Roman" w:hAnsi="Times New Roman" w:cs="Times New Roman"/>
          <w:color w:val="000000"/>
          <w:sz w:val="28"/>
          <w:szCs w:val="28"/>
          <w:lang w:bidi="ru-RU"/>
        </w:rPr>
        <w:t xml:space="preserve"> выполнением субъектом контроля предписания.</w:t>
      </w:r>
    </w:p>
    <w:p w:rsidR="004A5D78" w:rsidRPr="00566DC0" w:rsidRDefault="004A5D78" w:rsidP="004A5D78">
      <w:pPr>
        <w:widowControl w:val="0"/>
        <w:spacing w:after="0" w:line="298" w:lineRule="exact"/>
        <w:ind w:firstLine="540"/>
        <w:jc w:val="both"/>
        <w:rPr>
          <w:rFonts w:ascii="Times New Roman" w:eastAsia="Times New Roman" w:hAnsi="Times New Roman" w:cs="Times New Roman"/>
          <w:color w:val="000000"/>
          <w:sz w:val="28"/>
          <w:szCs w:val="28"/>
          <w:lang w:bidi="ru-RU"/>
        </w:rPr>
      </w:pPr>
      <w:r w:rsidRPr="00566DC0">
        <w:rPr>
          <w:rFonts w:ascii="Times New Roman" w:eastAsia="Times New Roman" w:hAnsi="Times New Roman" w:cs="Times New Roman"/>
          <w:color w:val="000000"/>
          <w:sz w:val="28"/>
          <w:szCs w:val="28"/>
          <w:lang w:bidi="ru-RU"/>
        </w:rPr>
        <w:t>В случае неисполнения в установленный срок предписания по контролю к лицу, не исполнившему такое предписание, применяются меры ответственности в соответствии с законодательством Российской Федерации.</w:t>
      </w:r>
    </w:p>
    <w:p w:rsidR="009A0723" w:rsidRPr="00566DC0" w:rsidRDefault="009A0723" w:rsidP="00F93D13">
      <w:pPr>
        <w:pStyle w:val="ConsPlusNormal"/>
        <w:widowControl/>
        <w:ind w:firstLine="0"/>
        <w:jc w:val="both"/>
        <w:rPr>
          <w:rFonts w:ascii="Times New Roman" w:eastAsiaTheme="minorEastAsia" w:hAnsi="Times New Roman" w:cs="Times New Roman"/>
          <w:sz w:val="28"/>
          <w:szCs w:val="28"/>
        </w:rPr>
      </w:pPr>
    </w:p>
    <w:p w:rsidR="009A0723" w:rsidRPr="00566DC0" w:rsidRDefault="009A0723" w:rsidP="00F93D13">
      <w:pPr>
        <w:pStyle w:val="ConsPlusNormal"/>
        <w:widowControl/>
        <w:ind w:firstLine="0"/>
        <w:jc w:val="both"/>
        <w:rPr>
          <w:rFonts w:ascii="Times New Roman" w:eastAsiaTheme="minorEastAsia" w:hAnsi="Times New Roman" w:cs="Times New Roman"/>
          <w:sz w:val="28"/>
          <w:szCs w:val="28"/>
        </w:rPr>
      </w:pPr>
    </w:p>
    <w:p w:rsidR="00F93D13" w:rsidRPr="00566DC0" w:rsidRDefault="00F93D13" w:rsidP="0009535C">
      <w:pPr>
        <w:pStyle w:val="ConsPlusNormal"/>
        <w:widowControl/>
        <w:ind w:firstLine="0"/>
        <w:jc w:val="both"/>
        <w:rPr>
          <w:rFonts w:ascii="Times New Roman" w:hAnsi="Times New Roman" w:cs="Times New Roman"/>
          <w:sz w:val="28"/>
          <w:szCs w:val="28"/>
        </w:rPr>
      </w:pPr>
      <w:r w:rsidRPr="00566DC0">
        <w:rPr>
          <w:rFonts w:ascii="Times New Roman" w:hAnsi="Times New Roman" w:cs="Times New Roman"/>
          <w:sz w:val="28"/>
          <w:szCs w:val="28"/>
        </w:rPr>
        <w:t xml:space="preserve">   Глава Шерьинского сельского поселения                        </w:t>
      </w:r>
      <w:r w:rsidRPr="00566DC0">
        <w:rPr>
          <w:rFonts w:ascii="Times New Roman" w:hAnsi="Times New Roman" w:cs="Times New Roman"/>
          <w:sz w:val="28"/>
          <w:szCs w:val="28"/>
        </w:rPr>
        <w:tab/>
        <w:t>П.Д. Мосягин</w:t>
      </w:r>
    </w:p>
    <w:sectPr w:rsidR="00F93D13" w:rsidRPr="00566DC0" w:rsidSect="006A32A9">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1E58"/>
    <w:multiLevelType w:val="multilevel"/>
    <w:tmpl w:val="B6267B2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D8404C"/>
    <w:multiLevelType w:val="multilevel"/>
    <w:tmpl w:val="764CDC16"/>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13DAD"/>
    <w:multiLevelType w:val="multilevel"/>
    <w:tmpl w:val="AB429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E24EFC"/>
    <w:multiLevelType w:val="multilevel"/>
    <w:tmpl w:val="FF3AD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233CF5"/>
    <w:multiLevelType w:val="hybridMultilevel"/>
    <w:tmpl w:val="5374E478"/>
    <w:lvl w:ilvl="0" w:tplc="C1705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54B0"/>
    <w:rsid w:val="000103BB"/>
    <w:rsid w:val="000842ED"/>
    <w:rsid w:val="0009535C"/>
    <w:rsid w:val="000C5AFD"/>
    <w:rsid w:val="0010383C"/>
    <w:rsid w:val="00107408"/>
    <w:rsid w:val="00251C7F"/>
    <w:rsid w:val="002D3A6A"/>
    <w:rsid w:val="00306169"/>
    <w:rsid w:val="00322E19"/>
    <w:rsid w:val="004A5D78"/>
    <w:rsid w:val="00566DC0"/>
    <w:rsid w:val="006654B0"/>
    <w:rsid w:val="006A32A9"/>
    <w:rsid w:val="006B5B21"/>
    <w:rsid w:val="007C2A09"/>
    <w:rsid w:val="007D21B3"/>
    <w:rsid w:val="007D6476"/>
    <w:rsid w:val="007F25F5"/>
    <w:rsid w:val="00857345"/>
    <w:rsid w:val="008844C0"/>
    <w:rsid w:val="008B4292"/>
    <w:rsid w:val="008D47BB"/>
    <w:rsid w:val="00990BF5"/>
    <w:rsid w:val="009A0723"/>
    <w:rsid w:val="00A24A5E"/>
    <w:rsid w:val="00A36BB0"/>
    <w:rsid w:val="00A750C6"/>
    <w:rsid w:val="00AD7CCA"/>
    <w:rsid w:val="00B03756"/>
    <w:rsid w:val="00BA3659"/>
    <w:rsid w:val="00C45F65"/>
    <w:rsid w:val="00C77BF7"/>
    <w:rsid w:val="00D44AAE"/>
    <w:rsid w:val="00D44E0C"/>
    <w:rsid w:val="00EC137A"/>
    <w:rsid w:val="00EF5EF1"/>
    <w:rsid w:val="00F76D1D"/>
    <w:rsid w:val="00F93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654B0"/>
    <w:pPr>
      <w:widowControl w:val="0"/>
      <w:autoSpaceDE w:val="0"/>
      <w:autoSpaceDN w:val="0"/>
      <w:adjustRightInd w:val="0"/>
      <w:spacing w:after="0" w:line="240" w:lineRule="auto"/>
    </w:pPr>
    <w:rPr>
      <w:rFonts w:ascii="Times New Roman" w:eastAsia="MS Mincho" w:hAnsi="Times New Roman" w:cs="Times New Roman"/>
      <w:b/>
      <w:bCs/>
      <w:sz w:val="24"/>
      <w:szCs w:val="24"/>
      <w:lang w:eastAsia="ja-JP" w:bidi="sa-IN"/>
    </w:rPr>
  </w:style>
  <w:style w:type="paragraph" w:styleId="a3">
    <w:name w:val="Balloon Text"/>
    <w:basedOn w:val="a"/>
    <w:link w:val="a4"/>
    <w:uiPriority w:val="99"/>
    <w:semiHidden/>
    <w:unhideWhenUsed/>
    <w:rsid w:val="006654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4B0"/>
    <w:rPr>
      <w:rFonts w:ascii="Tahoma" w:hAnsi="Tahoma" w:cs="Tahoma"/>
      <w:sz w:val="16"/>
      <w:szCs w:val="16"/>
    </w:rPr>
  </w:style>
  <w:style w:type="paragraph" w:customStyle="1" w:styleId="ConsPlusNormal">
    <w:name w:val="ConsPlusNormal"/>
    <w:rsid w:val="00F93D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semiHidden/>
    <w:unhideWhenUsed/>
    <w:rsid w:val="00306169"/>
    <w:rPr>
      <w:color w:val="0000FF"/>
      <w:u w:val="single"/>
    </w:rPr>
  </w:style>
  <w:style w:type="paragraph" w:styleId="a6">
    <w:name w:val="No Spacing"/>
    <w:uiPriority w:val="1"/>
    <w:qFormat/>
    <w:rsid w:val="007F25F5"/>
    <w:pPr>
      <w:spacing w:after="0" w:line="240" w:lineRule="auto"/>
    </w:pPr>
  </w:style>
  <w:style w:type="character" w:customStyle="1" w:styleId="2">
    <w:name w:val="Основной текст (2)_"/>
    <w:basedOn w:val="a0"/>
    <w:link w:val="20"/>
    <w:rsid w:val="004A5D7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A5D78"/>
    <w:pPr>
      <w:widowControl w:val="0"/>
      <w:shd w:val="clear" w:color="auto" w:fill="FFFFFF"/>
      <w:spacing w:after="300" w:line="298" w:lineRule="exact"/>
      <w:ind w:hanging="300"/>
      <w:jc w:val="center"/>
    </w:pPr>
    <w:rPr>
      <w:rFonts w:ascii="Times New Roman" w:eastAsia="Times New Roman" w:hAnsi="Times New Roman" w:cs="Times New Roman"/>
      <w:sz w:val="26"/>
      <w:szCs w:val="26"/>
    </w:rPr>
  </w:style>
  <w:style w:type="paragraph" w:styleId="a7">
    <w:name w:val="List Paragraph"/>
    <w:basedOn w:val="a"/>
    <w:uiPriority w:val="34"/>
    <w:qFormat/>
    <w:rsid w:val="004A5D78"/>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30947517">
      <w:bodyDiv w:val="1"/>
      <w:marLeft w:val="0"/>
      <w:marRight w:val="0"/>
      <w:marTop w:val="0"/>
      <w:marBottom w:val="0"/>
      <w:divBdr>
        <w:top w:val="none" w:sz="0" w:space="0" w:color="auto"/>
        <w:left w:val="none" w:sz="0" w:space="0" w:color="auto"/>
        <w:bottom w:val="none" w:sz="0" w:space="0" w:color="auto"/>
        <w:right w:val="none" w:sz="0" w:space="0" w:color="auto"/>
      </w:divBdr>
    </w:div>
    <w:div w:id="626082070">
      <w:bodyDiv w:val="1"/>
      <w:marLeft w:val="0"/>
      <w:marRight w:val="0"/>
      <w:marTop w:val="0"/>
      <w:marBottom w:val="0"/>
      <w:divBdr>
        <w:top w:val="none" w:sz="0" w:space="0" w:color="auto"/>
        <w:left w:val="none" w:sz="0" w:space="0" w:color="auto"/>
        <w:bottom w:val="none" w:sz="0" w:space="0" w:color="auto"/>
        <w:right w:val="none" w:sz="0" w:space="0" w:color="auto"/>
      </w:divBdr>
    </w:div>
    <w:div w:id="7083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11</Pages>
  <Words>3509</Words>
  <Characters>20005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cp:lastPrinted>2018-07-25T03:25:00Z</cp:lastPrinted>
  <dcterms:created xsi:type="dcterms:W3CDTF">2016-03-15T06:20:00Z</dcterms:created>
  <dcterms:modified xsi:type="dcterms:W3CDTF">2018-07-25T04:10:00Z</dcterms:modified>
</cp:coreProperties>
</file>