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20" w:rsidRDefault="00661520" w:rsidP="00661520">
      <w:pPr>
        <w:spacing w:after="0" w:line="240" w:lineRule="auto"/>
        <w:jc w:val="center"/>
        <w:rPr>
          <w:rFonts w:ascii="Times New Roman" w:hAnsi="Times New Roman" w:cs="Times New Roman"/>
          <w:b/>
          <w:sz w:val="28"/>
          <w:szCs w:val="28"/>
        </w:rPr>
      </w:pPr>
      <w:r w:rsidRPr="00661520">
        <w:rPr>
          <w:rFonts w:ascii="Times New Roman" w:hAnsi="Times New Roman" w:cs="Times New Roman"/>
          <w:b/>
          <w:noProof/>
          <w:sz w:val="28"/>
          <w:szCs w:val="28"/>
          <w:lang w:eastAsia="ru-RU"/>
        </w:rPr>
        <w:drawing>
          <wp:inline distT="0" distB="0" distL="0" distR="0">
            <wp:extent cx="609600" cy="1028700"/>
            <wp:effectExtent l="19050" t="0" r="0" b="0"/>
            <wp:docPr id="6" name="Рисунок 1" descr="муз УРБ_Нытвенский гер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уз УРБ_Нытвенский герб копия"/>
                    <pic:cNvPicPr>
                      <a:picLocks noChangeAspect="1" noChangeArrowheads="1"/>
                    </pic:cNvPicPr>
                  </pic:nvPicPr>
                  <pic:blipFill>
                    <a:blip r:embed="rId7" cstate="print"/>
                    <a:srcRect/>
                    <a:stretch>
                      <a:fillRect/>
                    </a:stretch>
                  </pic:blipFill>
                  <pic:spPr bwMode="auto">
                    <a:xfrm>
                      <a:off x="0" y="0"/>
                      <a:ext cx="609600" cy="1028700"/>
                    </a:xfrm>
                    <a:prstGeom prst="rect">
                      <a:avLst/>
                    </a:prstGeom>
                    <a:noFill/>
                    <a:ln w="9525">
                      <a:noFill/>
                      <a:miter lim="800000"/>
                      <a:headEnd/>
                      <a:tailEnd/>
                    </a:ln>
                  </pic:spPr>
                </pic:pic>
              </a:graphicData>
            </a:graphic>
          </wp:inline>
        </w:drawing>
      </w:r>
    </w:p>
    <w:p w:rsidR="004551A5" w:rsidRDefault="00661520" w:rsidP="00661520">
      <w:pPr>
        <w:spacing w:after="0" w:line="240" w:lineRule="auto"/>
        <w:jc w:val="center"/>
        <w:rPr>
          <w:rFonts w:ascii="Times New Roman" w:hAnsi="Times New Roman" w:cs="Times New Roman"/>
          <w:b/>
          <w:sz w:val="28"/>
          <w:szCs w:val="28"/>
        </w:rPr>
      </w:pPr>
      <w:r w:rsidRPr="00661520">
        <w:rPr>
          <w:rFonts w:ascii="Times New Roman" w:hAnsi="Times New Roman" w:cs="Times New Roman"/>
          <w:b/>
          <w:sz w:val="28"/>
          <w:szCs w:val="28"/>
        </w:rPr>
        <w:t>П</w:t>
      </w:r>
      <w:r>
        <w:rPr>
          <w:rFonts w:ascii="Times New Roman" w:hAnsi="Times New Roman" w:cs="Times New Roman"/>
          <w:b/>
          <w:sz w:val="28"/>
          <w:szCs w:val="28"/>
        </w:rPr>
        <w:t xml:space="preserve"> </w:t>
      </w:r>
      <w:r w:rsidRPr="00661520">
        <w:rPr>
          <w:rFonts w:ascii="Times New Roman" w:hAnsi="Times New Roman" w:cs="Times New Roman"/>
          <w:b/>
          <w:sz w:val="28"/>
          <w:szCs w:val="28"/>
        </w:rPr>
        <w:t>О</w:t>
      </w:r>
      <w:r>
        <w:rPr>
          <w:rFonts w:ascii="Times New Roman" w:hAnsi="Times New Roman" w:cs="Times New Roman"/>
          <w:b/>
          <w:sz w:val="28"/>
          <w:szCs w:val="28"/>
        </w:rPr>
        <w:t xml:space="preserve"> </w:t>
      </w:r>
      <w:r w:rsidRPr="00661520">
        <w:rPr>
          <w:rFonts w:ascii="Times New Roman" w:hAnsi="Times New Roman" w:cs="Times New Roman"/>
          <w:b/>
          <w:sz w:val="28"/>
          <w:szCs w:val="28"/>
        </w:rPr>
        <w:t>С</w:t>
      </w:r>
      <w:r>
        <w:rPr>
          <w:rFonts w:ascii="Times New Roman" w:hAnsi="Times New Roman" w:cs="Times New Roman"/>
          <w:b/>
          <w:sz w:val="28"/>
          <w:szCs w:val="28"/>
        </w:rPr>
        <w:t xml:space="preserve"> </w:t>
      </w:r>
      <w:r w:rsidRPr="00661520">
        <w:rPr>
          <w:rFonts w:ascii="Times New Roman" w:hAnsi="Times New Roman" w:cs="Times New Roman"/>
          <w:b/>
          <w:sz w:val="28"/>
          <w:szCs w:val="28"/>
        </w:rPr>
        <w:t>Т</w:t>
      </w:r>
      <w:r>
        <w:rPr>
          <w:rFonts w:ascii="Times New Roman" w:hAnsi="Times New Roman" w:cs="Times New Roman"/>
          <w:b/>
          <w:sz w:val="28"/>
          <w:szCs w:val="28"/>
        </w:rPr>
        <w:t xml:space="preserve"> </w:t>
      </w:r>
      <w:r w:rsidRPr="00661520">
        <w:rPr>
          <w:rFonts w:ascii="Times New Roman" w:hAnsi="Times New Roman" w:cs="Times New Roman"/>
          <w:b/>
          <w:sz w:val="28"/>
          <w:szCs w:val="28"/>
        </w:rPr>
        <w:t>А</w:t>
      </w:r>
      <w:r>
        <w:rPr>
          <w:rFonts w:ascii="Times New Roman" w:hAnsi="Times New Roman" w:cs="Times New Roman"/>
          <w:b/>
          <w:sz w:val="28"/>
          <w:szCs w:val="28"/>
        </w:rPr>
        <w:t xml:space="preserve"> </w:t>
      </w:r>
      <w:r w:rsidRPr="00661520">
        <w:rPr>
          <w:rFonts w:ascii="Times New Roman" w:hAnsi="Times New Roman" w:cs="Times New Roman"/>
          <w:b/>
          <w:sz w:val="28"/>
          <w:szCs w:val="28"/>
        </w:rPr>
        <w:t>Н</w:t>
      </w:r>
      <w:r>
        <w:rPr>
          <w:rFonts w:ascii="Times New Roman" w:hAnsi="Times New Roman" w:cs="Times New Roman"/>
          <w:b/>
          <w:sz w:val="28"/>
          <w:szCs w:val="28"/>
        </w:rPr>
        <w:t xml:space="preserve"> </w:t>
      </w:r>
      <w:r w:rsidRPr="00661520">
        <w:rPr>
          <w:rFonts w:ascii="Times New Roman" w:hAnsi="Times New Roman" w:cs="Times New Roman"/>
          <w:b/>
          <w:sz w:val="28"/>
          <w:szCs w:val="28"/>
        </w:rPr>
        <w:t>О</w:t>
      </w:r>
      <w:r>
        <w:rPr>
          <w:rFonts w:ascii="Times New Roman" w:hAnsi="Times New Roman" w:cs="Times New Roman"/>
          <w:b/>
          <w:sz w:val="28"/>
          <w:szCs w:val="28"/>
        </w:rPr>
        <w:t xml:space="preserve"> </w:t>
      </w:r>
      <w:r w:rsidRPr="00661520">
        <w:rPr>
          <w:rFonts w:ascii="Times New Roman" w:hAnsi="Times New Roman" w:cs="Times New Roman"/>
          <w:b/>
          <w:sz w:val="28"/>
          <w:szCs w:val="28"/>
        </w:rPr>
        <w:t>В</w:t>
      </w:r>
      <w:r>
        <w:rPr>
          <w:rFonts w:ascii="Times New Roman" w:hAnsi="Times New Roman" w:cs="Times New Roman"/>
          <w:b/>
          <w:sz w:val="28"/>
          <w:szCs w:val="28"/>
        </w:rPr>
        <w:t xml:space="preserve"> </w:t>
      </w:r>
      <w:r w:rsidRPr="00661520">
        <w:rPr>
          <w:rFonts w:ascii="Times New Roman" w:hAnsi="Times New Roman" w:cs="Times New Roman"/>
          <w:b/>
          <w:sz w:val="28"/>
          <w:szCs w:val="28"/>
        </w:rPr>
        <w:t>Л</w:t>
      </w:r>
      <w:r>
        <w:rPr>
          <w:rFonts w:ascii="Times New Roman" w:hAnsi="Times New Roman" w:cs="Times New Roman"/>
          <w:b/>
          <w:sz w:val="28"/>
          <w:szCs w:val="28"/>
        </w:rPr>
        <w:t xml:space="preserve"> </w:t>
      </w:r>
      <w:r w:rsidRPr="00661520">
        <w:rPr>
          <w:rFonts w:ascii="Times New Roman" w:hAnsi="Times New Roman" w:cs="Times New Roman"/>
          <w:b/>
          <w:sz w:val="28"/>
          <w:szCs w:val="28"/>
        </w:rPr>
        <w:t>Е</w:t>
      </w:r>
      <w:r>
        <w:rPr>
          <w:rFonts w:ascii="Times New Roman" w:hAnsi="Times New Roman" w:cs="Times New Roman"/>
          <w:b/>
          <w:sz w:val="28"/>
          <w:szCs w:val="28"/>
        </w:rPr>
        <w:t xml:space="preserve"> </w:t>
      </w:r>
      <w:r w:rsidRPr="00661520">
        <w:rPr>
          <w:rFonts w:ascii="Times New Roman" w:hAnsi="Times New Roman" w:cs="Times New Roman"/>
          <w:b/>
          <w:sz w:val="28"/>
          <w:szCs w:val="28"/>
        </w:rPr>
        <w:t>Н</w:t>
      </w:r>
      <w:r>
        <w:rPr>
          <w:rFonts w:ascii="Times New Roman" w:hAnsi="Times New Roman" w:cs="Times New Roman"/>
          <w:b/>
          <w:sz w:val="28"/>
          <w:szCs w:val="28"/>
        </w:rPr>
        <w:t xml:space="preserve"> </w:t>
      </w:r>
      <w:r w:rsidRPr="00661520">
        <w:rPr>
          <w:rFonts w:ascii="Times New Roman" w:hAnsi="Times New Roman" w:cs="Times New Roman"/>
          <w:b/>
          <w:sz w:val="28"/>
          <w:szCs w:val="28"/>
        </w:rPr>
        <w:t>И</w:t>
      </w:r>
      <w:r>
        <w:rPr>
          <w:rFonts w:ascii="Times New Roman" w:hAnsi="Times New Roman" w:cs="Times New Roman"/>
          <w:b/>
          <w:sz w:val="28"/>
          <w:szCs w:val="28"/>
        </w:rPr>
        <w:t xml:space="preserve"> </w:t>
      </w:r>
      <w:r w:rsidRPr="00661520">
        <w:rPr>
          <w:rFonts w:ascii="Times New Roman" w:hAnsi="Times New Roman" w:cs="Times New Roman"/>
          <w:b/>
          <w:sz w:val="28"/>
          <w:szCs w:val="28"/>
        </w:rPr>
        <w:t>Е</w:t>
      </w:r>
    </w:p>
    <w:p w:rsidR="00661520" w:rsidRPr="00006BF8" w:rsidRDefault="00661520" w:rsidP="00661520">
      <w:pPr>
        <w:spacing w:after="0" w:line="240" w:lineRule="auto"/>
        <w:jc w:val="center"/>
        <w:rPr>
          <w:rFonts w:ascii="Times New Roman" w:hAnsi="Times New Roman" w:cs="Times New Roman"/>
          <w:b/>
          <w:sz w:val="24"/>
          <w:szCs w:val="24"/>
        </w:rPr>
      </w:pPr>
    </w:p>
    <w:p w:rsidR="00661520" w:rsidRDefault="00661520" w:rsidP="00661520">
      <w:pPr>
        <w:spacing w:after="0" w:line="240" w:lineRule="auto"/>
        <w:jc w:val="center"/>
        <w:rPr>
          <w:rFonts w:ascii="Times New Roman" w:hAnsi="Times New Roman" w:cs="Times New Roman"/>
          <w:b/>
          <w:sz w:val="28"/>
          <w:szCs w:val="28"/>
        </w:rPr>
      </w:pPr>
      <w:r w:rsidRPr="00661520">
        <w:rPr>
          <w:rFonts w:ascii="Times New Roman" w:hAnsi="Times New Roman" w:cs="Times New Roman"/>
          <w:b/>
          <w:sz w:val="28"/>
          <w:szCs w:val="28"/>
        </w:rPr>
        <w:t xml:space="preserve">АДМИНИСТРАЦИИ </w:t>
      </w:r>
    </w:p>
    <w:p w:rsidR="00661520" w:rsidRPr="00661520" w:rsidRDefault="00661520" w:rsidP="00661520">
      <w:pPr>
        <w:spacing w:after="0" w:line="240" w:lineRule="auto"/>
        <w:jc w:val="center"/>
        <w:rPr>
          <w:rFonts w:ascii="Times New Roman" w:hAnsi="Times New Roman" w:cs="Times New Roman"/>
          <w:b/>
          <w:sz w:val="28"/>
          <w:szCs w:val="28"/>
        </w:rPr>
      </w:pPr>
      <w:r w:rsidRPr="00661520">
        <w:rPr>
          <w:rFonts w:ascii="Times New Roman" w:hAnsi="Times New Roman" w:cs="Times New Roman"/>
          <w:b/>
          <w:sz w:val="28"/>
          <w:szCs w:val="28"/>
        </w:rPr>
        <w:t xml:space="preserve">НЫТВЕНСКОГО </w:t>
      </w:r>
      <w:r w:rsidR="00006BF8">
        <w:rPr>
          <w:rFonts w:ascii="Times New Roman" w:hAnsi="Times New Roman" w:cs="Times New Roman"/>
          <w:b/>
          <w:sz w:val="28"/>
          <w:szCs w:val="28"/>
        </w:rPr>
        <w:t xml:space="preserve"> </w:t>
      </w:r>
      <w:r w:rsidRPr="00661520">
        <w:rPr>
          <w:rFonts w:ascii="Times New Roman" w:hAnsi="Times New Roman" w:cs="Times New Roman"/>
          <w:b/>
          <w:sz w:val="28"/>
          <w:szCs w:val="28"/>
        </w:rPr>
        <w:t xml:space="preserve">ГОРОДСКОГО </w:t>
      </w:r>
      <w:r w:rsidR="00006BF8">
        <w:rPr>
          <w:rFonts w:ascii="Times New Roman" w:hAnsi="Times New Roman" w:cs="Times New Roman"/>
          <w:b/>
          <w:sz w:val="28"/>
          <w:szCs w:val="28"/>
        </w:rPr>
        <w:t xml:space="preserve"> </w:t>
      </w:r>
      <w:r w:rsidRPr="00661520">
        <w:rPr>
          <w:rFonts w:ascii="Times New Roman" w:hAnsi="Times New Roman" w:cs="Times New Roman"/>
          <w:b/>
          <w:sz w:val="28"/>
          <w:szCs w:val="28"/>
        </w:rPr>
        <w:t>ОКРУГА</w:t>
      </w:r>
    </w:p>
    <w:p w:rsidR="00661520" w:rsidRPr="00661520" w:rsidRDefault="00661520" w:rsidP="00661520">
      <w:pPr>
        <w:spacing w:after="0" w:line="240" w:lineRule="auto"/>
        <w:jc w:val="center"/>
        <w:rPr>
          <w:rFonts w:ascii="Times New Roman" w:hAnsi="Times New Roman" w:cs="Times New Roman"/>
          <w:b/>
          <w:sz w:val="28"/>
          <w:szCs w:val="28"/>
        </w:rPr>
      </w:pPr>
    </w:p>
    <w:p w:rsidR="00661520" w:rsidRPr="00661520" w:rsidRDefault="00661520" w:rsidP="00661520">
      <w:pPr>
        <w:spacing w:after="0" w:line="240" w:lineRule="auto"/>
        <w:jc w:val="center"/>
        <w:rPr>
          <w:rFonts w:ascii="Times New Roman" w:hAnsi="Times New Roman" w:cs="Times New Roman"/>
          <w:b/>
          <w:sz w:val="28"/>
          <w:szCs w:val="28"/>
        </w:rPr>
      </w:pPr>
    </w:p>
    <w:p w:rsidR="00661520" w:rsidRDefault="00661520" w:rsidP="00661520">
      <w:pPr>
        <w:spacing w:after="0" w:line="240" w:lineRule="auto"/>
        <w:jc w:val="center"/>
        <w:rPr>
          <w:rFonts w:ascii="Times New Roman" w:hAnsi="Times New Roman" w:cs="Times New Roman"/>
          <w:b/>
          <w:sz w:val="24"/>
          <w:szCs w:val="24"/>
        </w:rPr>
      </w:pPr>
    </w:p>
    <w:p w:rsidR="00661520" w:rsidRDefault="002A7A5F" w:rsidP="00661520">
      <w:pPr>
        <w:spacing w:after="0" w:line="240" w:lineRule="auto"/>
        <w:jc w:val="center"/>
        <w:rPr>
          <w:rFonts w:ascii="Times New Roman" w:hAnsi="Times New Roman" w:cs="Times New Roman"/>
          <w:b/>
          <w:sz w:val="24"/>
          <w:szCs w:val="24"/>
        </w:rPr>
      </w:pPr>
      <w:bookmarkStart w:id="0" w:name="_GoBack"/>
      <w:r w:rsidRPr="002A7A5F">
        <w:rPr>
          <w:noProof/>
          <w:lang w:eastAsia="ru-RU"/>
        </w:rPr>
        <w:pict>
          <v:shapetype id="_x0000_t202" coordsize="21600,21600" o:spt="202" path="m,l,21600r21600,l21600,xe">
            <v:stroke joinstyle="miter"/>
            <v:path gradientshapeok="t" o:connecttype="rect"/>
          </v:shapetype>
          <v:shape id="Text Box 5" o:spid="_x0000_s1026" type="#_x0000_t202" style="position:absolute;left:0;text-align:left;margin-left:70.5pt;margin-top:282.65pt;width:238.5pt;height:85.6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zLsgIAALA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" filled="f" stroked="f">
            <v:textbox style="mso-next-textbox:#Text Box 5" inset="0,0,0,0">
              <w:txbxContent>
                <w:p w:rsidR="005E2870" w:rsidRPr="005E2870" w:rsidRDefault="005E2870" w:rsidP="005E2870">
                  <w:pPr>
                    <w:spacing w:after="0" w:line="240" w:lineRule="exact"/>
                    <w:rPr>
                      <w:rFonts w:ascii="Times New Roman" w:hAnsi="Times New Roman" w:cs="Times New Roman"/>
                    </w:rPr>
                  </w:pPr>
                  <w:r w:rsidRPr="005E2870">
                    <w:rPr>
                      <w:rFonts w:ascii="Times New Roman" w:hAnsi="Times New Roman" w:cs="Times New Roman"/>
                      <w:b/>
                      <w:sz w:val="28"/>
                      <w:szCs w:val="28"/>
                    </w:rPr>
                    <w:t>Об утверждении Административного регламента предоставления муниципальной услуги "Прием заявлений, документов в целях постановки на учет граждан в качестве нуждающихся в жилых помещениях"</w:t>
                  </w:r>
                </w:p>
                <w:p w:rsidR="00B72E09" w:rsidRPr="005E2870" w:rsidRDefault="00B72E09" w:rsidP="005E2870"/>
              </w:txbxContent>
            </v:textbox>
            <w10:wrap anchorx="page" anchory="page"/>
          </v:shape>
        </w:pict>
      </w:r>
      <w:r w:rsidRPr="002A7A5F">
        <w:rPr>
          <w:noProof/>
          <w:lang w:eastAsia="ru-RU"/>
        </w:rPr>
        <w:pict>
          <v:shape id="Text Box 2" o:spid="_x0000_s1027" type="#_x0000_t202" style="position:absolute;left:0;text-align:left;margin-left:444.75pt;margin-top:253.5pt;width:99pt;height:21.6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Re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" filled="f" stroked="f">
            <v:textbox style="mso-next-textbox:#Text Box 2" inset="0,0,0,0">
              <w:txbxContent>
                <w:p w:rsidR="00B72E09" w:rsidRPr="00482A25" w:rsidRDefault="002A7A5F" w:rsidP="00E93EEC">
                  <w:pPr>
                    <w:pStyle w:val="a6"/>
                    <w:ind w:firstLine="284"/>
                    <w:jc w:val="left"/>
                    <w:rPr>
                      <w:szCs w:val="28"/>
                      <w:lang w:val="ru-RU"/>
                    </w:rPr>
                  </w:pPr>
                  <w:fldSimple w:instr=" DOCPROPERTY  reg_number  \* MERGEFORMAT ">
                    <w:r w:rsidR="00B72E09">
                      <w:rPr>
                        <w:szCs w:val="28"/>
                        <w:lang w:val="ru-RU"/>
                      </w:rPr>
                      <w:t>Рег. номер</w:t>
                    </w:r>
                  </w:fldSimple>
                </w:p>
              </w:txbxContent>
            </v:textbox>
            <w10:wrap anchorx="page" anchory="page"/>
          </v:shape>
        </w:pict>
      </w:r>
      <w:bookmarkEnd w:id="0"/>
      <w:r w:rsidRPr="002A7A5F">
        <w:rPr>
          <w:noProof/>
          <w:lang w:eastAsia="ru-RU"/>
        </w:rPr>
        <w:pict>
          <v:shape id="Text Box 3" o:spid="_x0000_s1028" type="#_x0000_t202" style="position:absolute;left:0;text-align:left;margin-left:104.25pt;margin-top:253.5pt;width:100.65pt;height:21.6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TrwIAAKk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" filled="f" stroked="f">
            <v:textbox style="mso-next-textbox:#Text Box 3" inset="0,0,0,0">
              <w:txbxContent>
                <w:p w:rsidR="00B72E09" w:rsidRPr="00482A25" w:rsidRDefault="002A7A5F" w:rsidP="007D092E">
                  <w:pPr>
                    <w:pStyle w:val="a6"/>
                    <w:ind w:firstLine="426"/>
                    <w:jc w:val="left"/>
                    <w:rPr>
                      <w:szCs w:val="28"/>
                      <w:lang w:val="ru-RU"/>
                    </w:rPr>
                  </w:pPr>
                  <w:fldSimple w:instr=" DOCPROPERTY  reg_date  \* MERGEFORMAT ">
                    <w:r w:rsidR="00B72E09">
                      <w:rPr>
                        <w:szCs w:val="28"/>
                        <w:lang w:val="ru-RU"/>
                      </w:rPr>
                      <w:t>Дата рег.</w:t>
                    </w:r>
                  </w:fldSimple>
                </w:p>
              </w:txbxContent>
            </v:textbox>
            <w10:wrap anchorx="page" anchory="page"/>
          </v:shape>
        </w:pict>
      </w:r>
      <w:r w:rsidR="00661520" w:rsidRPr="00661520">
        <w:rPr>
          <w:rFonts w:ascii="Times New Roman" w:hAnsi="Times New Roman" w:cs="Times New Roman"/>
          <w:b/>
          <w:noProof/>
          <w:sz w:val="24"/>
          <w:szCs w:val="24"/>
          <w:lang w:eastAsia="ru-RU"/>
        </w:rPr>
        <w:drawing>
          <wp:inline distT="0" distB="0" distL="0" distR="0">
            <wp:extent cx="5886450" cy="571500"/>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6.01.2017 15-42-12).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6450" cy="571500"/>
                    </a:xfrm>
                    <a:prstGeom prst="rect">
                      <a:avLst/>
                    </a:prstGeom>
                  </pic:spPr>
                </pic:pic>
              </a:graphicData>
            </a:graphic>
          </wp:inline>
        </w:drawing>
      </w:r>
    </w:p>
    <w:p w:rsidR="00661520" w:rsidRPr="00661520" w:rsidRDefault="00661520" w:rsidP="00661520">
      <w:pPr>
        <w:spacing w:after="0" w:line="240" w:lineRule="auto"/>
        <w:jc w:val="center"/>
        <w:rPr>
          <w:rFonts w:ascii="Times New Roman" w:hAnsi="Times New Roman" w:cs="Times New Roman"/>
          <w:b/>
          <w:sz w:val="24"/>
          <w:szCs w:val="24"/>
        </w:rPr>
      </w:pPr>
    </w:p>
    <w:p w:rsidR="00E53E8E" w:rsidRDefault="00E53E8E" w:rsidP="00806AFD">
      <w:pPr>
        <w:spacing w:after="480"/>
        <w:jc w:val="center"/>
      </w:pPr>
    </w:p>
    <w:p w:rsidR="005E2870" w:rsidRDefault="005E2870" w:rsidP="00806AFD">
      <w:pPr>
        <w:spacing w:after="480"/>
        <w:jc w:val="center"/>
      </w:pPr>
    </w:p>
    <w:p w:rsidR="005E2870" w:rsidRPr="005E2870" w:rsidRDefault="005E2870" w:rsidP="005E2870">
      <w:pPr>
        <w:autoSpaceDE w:val="0"/>
        <w:autoSpaceDN w:val="0"/>
        <w:adjustRightInd w:val="0"/>
        <w:spacing w:line="360" w:lineRule="exact"/>
        <w:ind w:firstLine="709"/>
        <w:jc w:val="both"/>
        <w:rPr>
          <w:rFonts w:ascii="Times New Roman" w:eastAsia="Calibri" w:hAnsi="Times New Roman" w:cs="Times New Roman"/>
          <w:sz w:val="28"/>
          <w:szCs w:val="28"/>
        </w:rPr>
      </w:pPr>
      <w:proofErr w:type="gramStart"/>
      <w:r w:rsidRPr="005E2870">
        <w:rPr>
          <w:rFonts w:ascii="Times New Roman" w:eastAsia="Calibri" w:hAnsi="Times New Roman" w:cs="Times New Roman"/>
          <w:sz w:val="28"/>
          <w:szCs w:val="28"/>
        </w:rPr>
        <w:t xml:space="preserve">В соответствии с Федеральным </w:t>
      </w:r>
      <w:hyperlink r:id="rId9" w:history="1">
        <w:r w:rsidRPr="005E2870">
          <w:rPr>
            <w:rFonts w:ascii="Times New Roman" w:eastAsia="Calibri" w:hAnsi="Times New Roman" w:cs="Times New Roman"/>
            <w:sz w:val="28"/>
            <w:szCs w:val="28"/>
          </w:rPr>
          <w:t>Законом</w:t>
        </w:r>
      </w:hyperlink>
      <w:r w:rsidRPr="005E2870">
        <w:rPr>
          <w:rFonts w:ascii="Times New Roman" w:eastAsia="Calibri" w:hAnsi="Times New Roman" w:cs="Times New Roman"/>
          <w:sz w:val="28"/>
          <w:szCs w:val="28"/>
        </w:rPr>
        <w:t xml:space="preserve"> от 27 июля 2010 г. № 210-ФЗ «Об организации предоставления государственных и муниципальных услуг», Федеральным </w:t>
      </w:r>
      <w:hyperlink r:id="rId10" w:history="1">
        <w:r w:rsidRPr="005E2870">
          <w:rPr>
            <w:rFonts w:ascii="Times New Roman" w:eastAsia="Calibri" w:hAnsi="Times New Roman" w:cs="Times New Roman"/>
            <w:sz w:val="28"/>
            <w:szCs w:val="28"/>
          </w:rPr>
          <w:t>законом</w:t>
        </w:r>
      </w:hyperlink>
      <w:r w:rsidRPr="005E2870">
        <w:rPr>
          <w:rFonts w:ascii="Times New Roman" w:eastAsia="Calibri" w:hAnsi="Times New Roman" w:cs="Times New Roman"/>
          <w:sz w:val="28"/>
          <w:szCs w:val="28"/>
        </w:rPr>
        <w:t xml:space="preserve"> от 6 октября 2003 г. № 131-ФЗ «Об общих принципах организации местного самоуправления в Российской Федерации», Законом Пермского края от 25.04.2019 № 386 -ПК «Об образовании нового муниципального образования </w:t>
      </w:r>
      <w:proofErr w:type="spellStart"/>
      <w:r w:rsidRPr="005E2870">
        <w:rPr>
          <w:rFonts w:ascii="Times New Roman" w:eastAsia="Calibri" w:hAnsi="Times New Roman" w:cs="Times New Roman"/>
          <w:sz w:val="28"/>
          <w:szCs w:val="28"/>
        </w:rPr>
        <w:t>Нытвенский</w:t>
      </w:r>
      <w:proofErr w:type="spellEnd"/>
      <w:r w:rsidRPr="005E2870">
        <w:rPr>
          <w:rFonts w:ascii="Times New Roman" w:eastAsia="Calibri" w:hAnsi="Times New Roman" w:cs="Times New Roman"/>
          <w:sz w:val="28"/>
          <w:szCs w:val="28"/>
        </w:rPr>
        <w:t xml:space="preserve"> городской округ», Уставом </w:t>
      </w:r>
      <w:proofErr w:type="spellStart"/>
      <w:r w:rsidRPr="005E2870">
        <w:rPr>
          <w:rFonts w:ascii="Times New Roman" w:eastAsia="Calibri" w:hAnsi="Times New Roman" w:cs="Times New Roman"/>
          <w:sz w:val="28"/>
          <w:szCs w:val="28"/>
        </w:rPr>
        <w:t>Нытвенского</w:t>
      </w:r>
      <w:proofErr w:type="spellEnd"/>
      <w:r w:rsidRPr="005E2870">
        <w:rPr>
          <w:rFonts w:ascii="Times New Roman" w:eastAsia="Calibri" w:hAnsi="Times New Roman" w:cs="Times New Roman"/>
          <w:sz w:val="28"/>
          <w:szCs w:val="28"/>
        </w:rPr>
        <w:t xml:space="preserve"> городского округа:</w:t>
      </w:r>
      <w:proofErr w:type="gramEnd"/>
    </w:p>
    <w:p w:rsidR="005E2870" w:rsidRPr="005E2870" w:rsidRDefault="005E2870" w:rsidP="005E2870">
      <w:pPr>
        <w:spacing w:line="360" w:lineRule="exact"/>
        <w:ind w:firstLine="709"/>
        <w:jc w:val="both"/>
        <w:rPr>
          <w:rFonts w:ascii="Times New Roman" w:hAnsi="Times New Roman" w:cs="Times New Roman"/>
          <w:sz w:val="28"/>
          <w:szCs w:val="28"/>
        </w:rPr>
      </w:pPr>
      <w:r w:rsidRPr="005E2870">
        <w:rPr>
          <w:rFonts w:ascii="Times New Roman" w:hAnsi="Times New Roman" w:cs="Times New Roman"/>
          <w:sz w:val="28"/>
          <w:szCs w:val="28"/>
        </w:rPr>
        <w:t>ПОСТАНОВЛЯЮ:</w:t>
      </w:r>
    </w:p>
    <w:p w:rsidR="005E2870" w:rsidRPr="005E2870" w:rsidRDefault="005E2870" w:rsidP="005E2870">
      <w:pPr>
        <w:numPr>
          <w:ilvl w:val="0"/>
          <w:numId w:val="2"/>
        </w:numPr>
        <w:autoSpaceDE w:val="0"/>
        <w:autoSpaceDN w:val="0"/>
        <w:adjustRightInd w:val="0"/>
        <w:spacing w:after="0" w:line="360" w:lineRule="exact"/>
        <w:ind w:left="0" w:firstLine="709"/>
        <w:jc w:val="both"/>
        <w:rPr>
          <w:rFonts w:ascii="Times New Roman" w:hAnsi="Times New Roman" w:cs="Times New Roman"/>
          <w:sz w:val="28"/>
          <w:szCs w:val="28"/>
        </w:rPr>
      </w:pPr>
      <w:r w:rsidRPr="005E2870">
        <w:rPr>
          <w:rFonts w:ascii="Times New Roman" w:hAnsi="Times New Roman" w:cs="Times New Roman"/>
          <w:sz w:val="28"/>
          <w:szCs w:val="28"/>
        </w:rPr>
        <w:t xml:space="preserve">Утвердить прилагаемый Административный </w:t>
      </w:r>
      <w:hyperlink r:id="rId11" w:history="1">
        <w:r w:rsidRPr="005E2870">
          <w:rPr>
            <w:rFonts w:ascii="Times New Roman" w:hAnsi="Times New Roman" w:cs="Times New Roman"/>
            <w:sz w:val="28"/>
            <w:szCs w:val="28"/>
          </w:rPr>
          <w:t>регламент</w:t>
        </w:r>
      </w:hyperlink>
      <w:r w:rsidRPr="005E2870">
        <w:rPr>
          <w:rFonts w:ascii="Times New Roman" w:hAnsi="Times New Roman" w:cs="Times New Roman"/>
          <w:sz w:val="28"/>
          <w:szCs w:val="28"/>
        </w:rPr>
        <w:t xml:space="preserve"> «Прием заявлений, документов в целях постановки на учет граждан, в качестве нуждающихся в жилых помещениях»</w:t>
      </w:r>
    </w:p>
    <w:p w:rsidR="005E2870" w:rsidRPr="005E2870" w:rsidRDefault="005E2870" w:rsidP="005E2870">
      <w:pPr>
        <w:numPr>
          <w:ilvl w:val="0"/>
          <w:numId w:val="2"/>
        </w:numPr>
        <w:autoSpaceDE w:val="0"/>
        <w:autoSpaceDN w:val="0"/>
        <w:adjustRightInd w:val="0"/>
        <w:spacing w:after="0" w:line="360" w:lineRule="exact"/>
        <w:ind w:left="0" w:firstLine="709"/>
        <w:jc w:val="both"/>
        <w:rPr>
          <w:rFonts w:ascii="Times New Roman" w:hAnsi="Times New Roman" w:cs="Times New Roman"/>
          <w:sz w:val="28"/>
          <w:szCs w:val="28"/>
        </w:rPr>
      </w:pPr>
      <w:r w:rsidRPr="005E2870">
        <w:rPr>
          <w:rFonts w:ascii="Times New Roman" w:hAnsi="Times New Roman" w:cs="Times New Roman"/>
          <w:sz w:val="28"/>
          <w:szCs w:val="28"/>
        </w:rPr>
        <w:t>Признать утратившими силу:</w:t>
      </w:r>
    </w:p>
    <w:p w:rsidR="005E2870" w:rsidRPr="005E2870" w:rsidRDefault="005E2870" w:rsidP="005E2870">
      <w:pPr>
        <w:numPr>
          <w:ilvl w:val="1"/>
          <w:numId w:val="3"/>
        </w:numPr>
        <w:autoSpaceDE w:val="0"/>
        <w:autoSpaceDN w:val="0"/>
        <w:adjustRightInd w:val="0"/>
        <w:spacing w:after="0" w:line="360" w:lineRule="exact"/>
        <w:ind w:left="0" w:firstLine="709"/>
        <w:jc w:val="both"/>
        <w:rPr>
          <w:rFonts w:ascii="Times New Roman" w:hAnsi="Times New Roman" w:cs="Times New Roman"/>
          <w:sz w:val="28"/>
          <w:szCs w:val="28"/>
        </w:rPr>
      </w:pPr>
      <w:r w:rsidRPr="005E2870">
        <w:rPr>
          <w:rFonts w:ascii="Times New Roman" w:hAnsi="Times New Roman" w:cs="Times New Roman"/>
          <w:sz w:val="28"/>
          <w:szCs w:val="28"/>
        </w:rPr>
        <w:t xml:space="preserve">Постановление администрации </w:t>
      </w:r>
      <w:proofErr w:type="spellStart"/>
      <w:r w:rsidRPr="005E2870">
        <w:rPr>
          <w:rFonts w:ascii="Times New Roman" w:hAnsi="Times New Roman" w:cs="Times New Roman"/>
          <w:sz w:val="28"/>
          <w:szCs w:val="28"/>
        </w:rPr>
        <w:t>Григорьевского</w:t>
      </w:r>
      <w:proofErr w:type="spellEnd"/>
      <w:r w:rsidRPr="005E2870">
        <w:rPr>
          <w:rFonts w:ascii="Times New Roman" w:hAnsi="Times New Roman" w:cs="Times New Roman"/>
          <w:sz w:val="28"/>
          <w:szCs w:val="28"/>
        </w:rPr>
        <w:t xml:space="preserve"> сельского поселения от 01.10.2014 № 10 «Об утверждении Административного регламента по предоставлению муниципальной услуги «Прием заявлений, документов в целях постановки на учет граждан в качестве нуждающихся </w:t>
      </w:r>
      <w:r>
        <w:rPr>
          <w:rFonts w:ascii="Times New Roman" w:hAnsi="Times New Roman" w:cs="Times New Roman"/>
          <w:sz w:val="28"/>
          <w:szCs w:val="28"/>
        </w:rPr>
        <w:br/>
      </w:r>
      <w:r w:rsidRPr="005E2870">
        <w:rPr>
          <w:rFonts w:ascii="Times New Roman" w:hAnsi="Times New Roman" w:cs="Times New Roman"/>
          <w:sz w:val="28"/>
          <w:szCs w:val="28"/>
        </w:rPr>
        <w:t>в жилых помещениях»;</w:t>
      </w:r>
    </w:p>
    <w:p w:rsidR="005E2870" w:rsidRPr="005E2870" w:rsidRDefault="005E2870" w:rsidP="005E2870">
      <w:pPr>
        <w:numPr>
          <w:ilvl w:val="1"/>
          <w:numId w:val="3"/>
        </w:numPr>
        <w:autoSpaceDE w:val="0"/>
        <w:autoSpaceDN w:val="0"/>
        <w:adjustRightInd w:val="0"/>
        <w:spacing w:after="0" w:line="360" w:lineRule="exact"/>
        <w:ind w:left="0" w:firstLine="709"/>
        <w:jc w:val="both"/>
        <w:rPr>
          <w:rFonts w:ascii="Times New Roman" w:hAnsi="Times New Roman" w:cs="Times New Roman"/>
          <w:sz w:val="28"/>
          <w:szCs w:val="28"/>
        </w:rPr>
      </w:pPr>
      <w:r w:rsidRPr="005E2870">
        <w:rPr>
          <w:rFonts w:ascii="Times New Roman" w:hAnsi="Times New Roman" w:cs="Times New Roman"/>
          <w:sz w:val="28"/>
          <w:szCs w:val="28"/>
        </w:rPr>
        <w:t xml:space="preserve">Постановление администрации Новоильинского городского поселения от 25.03.2016 № 12 «Об утверждении   Административного регламента по предоставлению муниципальной услуги «Прием заявлений, </w:t>
      </w:r>
      <w:r w:rsidRPr="005E2870">
        <w:rPr>
          <w:rFonts w:ascii="Times New Roman" w:hAnsi="Times New Roman" w:cs="Times New Roman"/>
          <w:sz w:val="28"/>
          <w:szCs w:val="28"/>
        </w:rPr>
        <w:lastRenderedPageBreak/>
        <w:t xml:space="preserve">документов в целях постановки на учет граждан в качестве нуждающихся </w:t>
      </w:r>
      <w:r>
        <w:rPr>
          <w:rFonts w:ascii="Times New Roman" w:hAnsi="Times New Roman" w:cs="Times New Roman"/>
          <w:sz w:val="28"/>
          <w:szCs w:val="28"/>
        </w:rPr>
        <w:br/>
      </w:r>
      <w:r w:rsidRPr="005E2870">
        <w:rPr>
          <w:rFonts w:ascii="Times New Roman" w:hAnsi="Times New Roman" w:cs="Times New Roman"/>
          <w:sz w:val="28"/>
          <w:szCs w:val="28"/>
        </w:rPr>
        <w:t>в жилых помещениях»;</w:t>
      </w:r>
    </w:p>
    <w:p w:rsidR="005E2870" w:rsidRPr="005E2870" w:rsidRDefault="005E2870" w:rsidP="005E2870">
      <w:pPr>
        <w:numPr>
          <w:ilvl w:val="1"/>
          <w:numId w:val="3"/>
        </w:numPr>
        <w:autoSpaceDE w:val="0"/>
        <w:autoSpaceDN w:val="0"/>
        <w:adjustRightInd w:val="0"/>
        <w:spacing w:after="0" w:line="360" w:lineRule="exact"/>
        <w:ind w:left="0" w:firstLine="709"/>
        <w:jc w:val="both"/>
        <w:rPr>
          <w:rFonts w:ascii="Times New Roman" w:hAnsi="Times New Roman" w:cs="Times New Roman"/>
          <w:sz w:val="28"/>
          <w:szCs w:val="28"/>
        </w:rPr>
      </w:pPr>
      <w:r w:rsidRPr="005E2870">
        <w:rPr>
          <w:rFonts w:ascii="Times New Roman" w:hAnsi="Times New Roman" w:cs="Times New Roman"/>
          <w:sz w:val="28"/>
          <w:szCs w:val="28"/>
        </w:rPr>
        <w:t xml:space="preserve">Постановление администрации </w:t>
      </w:r>
      <w:proofErr w:type="spellStart"/>
      <w:r w:rsidRPr="005E2870">
        <w:rPr>
          <w:rFonts w:ascii="Times New Roman" w:hAnsi="Times New Roman" w:cs="Times New Roman"/>
          <w:sz w:val="28"/>
          <w:szCs w:val="28"/>
        </w:rPr>
        <w:t>Нытвенского</w:t>
      </w:r>
      <w:proofErr w:type="spellEnd"/>
      <w:r w:rsidRPr="005E2870">
        <w:rPr>
          <w:rFonts w:ascii="Times New Roman" w:hAnsi="Times New Roman" w:cs="Times New Roman"/>
          <w:sz w:val="28"/>
          <w:szCs w:val="28"/>
        </w:rPr>
        <w:t xml:space="preserve"> городского поселения от 15.11.2016 № 829 «Об утверждении Административного регламента </w:t>
      </w:r>
      <w:r>
        <w:rPr>
          <w:rFonts w:ascii="Times New Roman" w:hAnsi="Times New Roman" w:cs="Times New Roman"/>
          <w:sz w:val="28"/>
          <w:szCs w:val="28"/>
        </w:rPr>
        <w:br/>
      </w:r>
      <w:r w:rsidRPr="005E2870">
        <w:rPr>
          <w:rFonts w:ascii="Times New Roman" w:hAnsi="Times New Roman" w:cs="Times New Roman"/>
          <w:sz w:val="28"/>
          <w:szCs w:val="28"/>
        </w:rPr>
        <w:t xml:space="preserve">по предоставлению муниципальной услуги «Прием заявлений, документов </w:t>
      </w:r>
      <w:r>
        <w:rPr>
          <w:rFonts w:ascii="Times New Roman" w:hAnsi="Times New Roman" w:cs="Times New Roman"/>
          <w:sz w:val="28"/>
          <w:szCs w:val="28"/>
        </w:rPr>
        <w:br/>
      </w:r>
      <w:r w:rsidRPr="005E2870">
        <w:rPr>
          <w:rFonts w:ascii="Times New Roman" w:hAnsi="Times New Roman" w:cs="Times New Roman"/>
          <w:sz w:val="28"/>
          <w:szCs w:val="28"/>
        </w:rPr>
        <w:t>в целях постановки на учет граждан в качестве нуждающихся в жилых помещениях»;</w:t>
      </w:r>
    </w:p>
    <w:p w:rsidR="005E2870" w:rsidRPr="005E2870" w:rsidRDefault="005E2870" w:rsidP="005E2870">
      <w:pPr>
        <w:numPr>
          <w:ilvl w:val="1"/>
          <w:numId w:val="3"/>
        </w:numPr>
        <w:autoSpaceDE w:val="0"/>
        <w:autoSpaceDN w:val="0"/>
        <w:adjustRightInd w:val="0"/>
        <w:spacing w:after="0" w:line="360" w:lineRule="exact"/>
        <w:ind w:left="0" w:firstLine="709"/>
        <w:jc w:val="both"/>
        <w:rPr>
          <w:rFonts w:ascii="Times New Roman" w:hAnsi="Times New Roman" w:cs="Times New Roman"/>
          <w:sz w:val="28"/>
          <w:szCs w:val="28"/>
        </w:rPr>
      </w:pPr>
      <w:r w:rsidRPr="005E2870">
        <w:rPr>
          <w:rFonts w:ascii="Times New Roman" w:hAnsi="Times New Roman" w:cs="Times New Roman"/>
          <w:sz w:val="28"/>
          <w:szCs w:val="28"/>
        </w:rPr>
        <w:t xml:space="preserve">Постановление администрации </w:t>
      </w:r>
      <w:proofErr w:type="spellStart"/>
      <w:r w:rsidRPr="005E2870">
        <w:rPr>
          <w:rFonts w:ascii="Times New Roman" w:hAnsi="Times New Roman" w:cs="Times New Roman"/>
          <w:sz w:val="28"/>
          <w:szCs w:val="28"/>
        </w:rPr>
        <w:t>Постаноговского</w:t>
      </w:r>
      <w:proofErr w:type="spellEnd"/>
      <w:r w:rsidRPr="005E2870">
        <w:rPr>
          <w:rFonts w:ascii="Times New Roman" w:hAnsi="Times New Roman" w:cs="Times New Roman"/>
          <w:sz w:val="28"/>
          <w:szCs w:val="28"/>
        </w:rPr>
        <w:t xml:space="preserve"> сельского поселения от 15.07.2014 № 12 «Об утверждении Административного регламента по предоставлению муниципальной услуги «Прием заявлений, документов в целях постановки на учет граждан в качестве нуждающихся </w:t>
      </w:r>
      <w:r>
        <w:rPr>
          <w:rFonts w:ascii="Times New Roman" w:hAnsi="Times New Roman" w:cs="Times New Roman"/>
          <w:sz w:val="28"/>
          <w:szCs w:val="28"/>
        </w:rPr>
        <w:br/>
      </w:r>
      <w:r w:rsidRPr="005E2870">
        <w:rPr>
          <w:rFonts w:ascii="Times New Roman" w:hAnsi="Times New Roman" w:cs="Times New Roman"/>
          <w:sz w:val="28"/>
          <w:szCs w:val="28"/>
        </w:rPr>
        <w:t>в жилых помещениях»;</w:t>
      </w:r>
    </w:p>
    <w:p w:rsidR="005E2870" w:rsidRPr="005E2870" w:rsidRDefault="005E2870" w:rsidP="005E2870">
      <w:pPr>
        <w:numPr>
          <w:ilvl w:val="1"/>
          <w:numId w:val="3"/>
        </w:numPr>
        <w:autoSpaceDE w:val="0"/>
        <w:autoSpaceDN w:val="0"/>
        <w:adjustRightInd w:val="0"/>
        <w:spacing w:after="0" w:line="360" w:lineRule="exact"/>
        <w:ind w:left="0" w:firstLine="709"/>
        <w:jc w:val="both"/>
        <w:rPr>
          <w:rFonts w:ascii="Times New Roman" w:hAnsi="Times New Roman" w:cs="Times New Roman"/>
          <w:sz w:val="28"/>
          <w:szCs w:val="28"/>
        </w:rPr>
      </w:pPr>
      <w:r w:rsidRPr="005E2870">
        <w:rPr>
          <w:rFonts w:ascii="Times New Roman" w:hAnsi="Times New Roman" w:cs="Times New Roman"/>
          <w:sz w:val="28"/>
          <w:szCs w:val="28"/>
        </w:rPr>
        <w:t xml:space="preserve">Постановление администрации </w:t>
      </w:r>
      <w:proofErr w:type="spellStart"/>
      <w:r w:rsidRPr="005E2870">
        <w:rPr>
          <w:rFonts w:ascii="Times New Roman" w:hAnsi="Times New Roman" w:cs="Times New Roman"/>
          <w:sz w:val="28"/>
          <w:szCs w:val="28"/>
        </w:rPr>
        <w:t>Постаноговского</w:t>
      </w:r>
      <w:proofErr w:type="spellEnd"/>
      <w:r w:rsidRPr="005E2870">
        <w:rPr>
          <w:rFonts w:ascii="Times New Roman" w:hAnsi="Times New Roman" w:cs="Times New Roman"/>
          <w:sz w:val="28"/>
          <w:szCs w:val="28"/>
        </w:rPr>
        <w:t xml:space="preserve"> сельского поселения от 11.11.2014 № 19 «О внесении изменений в Административный регламент по предоставлению муниципальной услуги «Прием заявлений, документов в целях постановки на учет граждан в качестве нуждающихся </w:t>
      </w:r>
      <w:r>
        <w:rPr>
          <w:rFonts w:ascii="Times New Roman" w:hAnsi="Times New Roman" w:cs="Times New Roman"/>
          <w:sz w:val="28"/>
          <w:szCs w:val="28"/>
        </w:rPr>
        <w:br/>
      </w:r>
      <w:r w:rsidRPr="005E2870">
        <w:rPr>
          <w:rFonts w:ascii="Times New Roman" w:hAnsi="Times New Roman" w:cs="Times New Roman"/>
          <w:sz w:val="28"/>
          <w:szCs w:val="28"/>
        </w:rPr>
        <w:t>в жилых помещениях»;</w:t>
      </w:r>
    </w:p>
    <w:p w:rsidR="005E2870" w:rsidRPr="005E2870" w:rsidRDefault="005E2870" w:rsidP="005E2870">
      <w:pPr>
        <w:numPr>
          <w:ilvl w:val="1"/>
          <w:numId w:val="3"/>
        </w:numPr>
        <w:autoSpaceDE w:val="0"/>
        <w:autoSpaceDN w:val="0"/>
        <w:adjustRightInd w:val="0"/>
        <w:spacing w:after="0" w:line="360" w:lineRule="exact"/>
        <w:ind w:left="0" w:firstLine="709"/>
        <w:jc w:val="both"/>
        <w:rPr>
          <w:rFonts w:ascii="Times New Roman" w:hAnsi="Times New Roman" w:cs="Times New Roman"/>
          <w:sz w:val="28"/>
          <w:szCs w:val="28"/>
        </w:rPr>
      </w:pPr>
      <w:r w:rsidRPr="005E2870">
        <w:rPr>
          <w:rFonts w:ascii="Times New Roman" w:hAnsi="Times New Roman" w:cs="Times New Roman"/>
          <w:sz w:val="28"/>
          <w:szCs w:val="28"/>
        </w:rPr>
        <w:t xml:space="preserve">Постановление администрации </w:t>
      </w:r>
      <w:proofErr w:type="spellStart"/>
      <w:r w:rsidRPr="005E2870">
        <w:rPr>
          <w:rFonts w:ascii="Times New Roman" w:hAnsi="Times New Roman" w:cs="Times New Roman"/>
          <w:sz w:val="28"/>
          <w:szCs w:val="28"/>
        </w:rPr>
        <w:t>Постаноговского</w:t>
      </w:r>
      <w:proofErr w:type="spellEnd"/>
      <w:r w:rsidRPr="005E2870">
        <w:rPr>
          <w:rFonts w:ascii="Times New Roman" w:hAnsi="Times New Roman" w:cs="Times New Roman"/>
          <w:sz w:val="28"/>
          <w:szCs w:val="28"/>
        </w:rPr>
        <w:t xml:space="preserve"> сельского поселения от 29.02.2016 № 4 «О внесении изменений в Административный регламент по предоставлению муниципальной услуги «Прием заявлений, документов в целях постановки на учет граждан в качестве нуждающихся </w:t>
      </w:r>
      <w:r>
        <w:rPr>
          <w:rFonts w:ascii="Times New Roman" w:hAnsi="Times New Roman" w:cs="Times New Roman"/>
          <w:sz w:val="28"/>
          <w:szCs w:val="28"/>
        </w:rPr>
        <w:br/>
      </w:r>
      <w:r w:rsidRPr="005E2870">
        <w:rPr>
          <w:rFonts w:ascii="Times New Roman" w:hAnsi="Times New Roman" w:cs="Times New Roman"/>
          <w:sz w:val="28"/>
          <w:szCs w:val="28"/>
        </w:rPr>
        <w:t>в жилых помещениях»;</w:t>
      </w:r>
    </w:p>
    <w:p w:rsidR="005E2870" w:rsidRPr="005E2870" w:rsidRDefault="005E2870" w:rsidP="005E2870">
      <w:pPr>
        <w:numPr>
          <w:ilvl w:val="1"/>
          <w:numId w:val="3"/>
        </w:numPr>
        <w:autoSpaceDE w:val="0"/>
        <w:autoSpaceDN w:val="0"/>
        <w:adjustRightInd w:val="0"/>
        <w:spacing w:after="0" w:line="360" w:lineRule="exact"/>
        <w:ind w:left="0" w:firstLine="709"/>
        <w:jc w:val="both"/>
        <w:rPr>
          <w:rFonts w:ascii="Times New Roman" w:hAnsi="Times New Roman" w:cs="Times New Roman"/>
          <w:sz w:val="28"/>
          <w:szCs w:val="28"/>
        </w:rPr>
      </w:pPr>
      <w:r w:rsidRPr="005E2870">
        <w:rPr>
          <w:rFonts w:ascii="Times New Roman" w:hAnsi="Times New Roman" w:cs="Times New Roman"/>
          <w:sz w:val="28"/>
          <w:szCs w:val="28"/>
        </w:rPr>
        <w:t>Постановление администрации Чайковского сельского поселения</w:t>
      </w:r>
      <w:r>
        <w:rPr>
          <w:rFonts w:ascii="Times New Roman" w:hAnsi="Times New Roman" w:cs="Times New Roman"/>
          <w:sz w:val="28"/>
          <w:szCs w:val="28"/>
        </w:rPr>
        <w:br/>
      </w:r>
      <w:r w:rsidRPr="005E2870">
        <w:rPr>
          <w:rFonts w:ascii="Times New Roman" w:hAnsi="Times New Roman" w:cs="Times New Roman"/>
          <w:sz w:val="28"/>
          <w:szCs w:val="28"/>
        </w:rPr>
        <w:t xml:space="preserve"> от 20.06.2014 № 35а «Об утверждении Административного регламента </w:t>
      </w:r>
      <w:r>
        <w:rPr>
          <w:rFonts w:ascii="Times New Roman" w:hAnsi="Times New Roman" w:cs="Times New Roman"/>
          <w:sz w:val="28"/>
          <w:szCs w:val="28"/>
        </w:rPr>
        <w:br/>
      </w:r>
      <w:r w:rsidRPr="005E2870">
        <w:rPr>
          <w:rFonts w:ascii="Times New Roman" w:hAnsi="Times New Roman" w:cs="Times New Roman"/>
          <w:sz w:val="28"/>
          <w:szCs w:val="28"/>
        </w:rPr>
        <w:t xml:space="preserve">по предоставлению муниципальной услуги «Прием заявлений, документов </w:t>
      </w:r>
      <w:r>
        <w:rPr>
          <w:rFonts w:ascii="Times New Roman" w:hAnsi="Times New Roman" w:cs="Times New Roman"/>
          <w:sz w:val="28"/>
          <w:szCs w:val="28"/>
        </w:rPr>
        <w:br/>
      </w:r>
      <w:r w:rsidRPr="005E2870">
        <w:rPr>
          <w:rFonts w:ascii="Times New Roman" w:hAnsi="Times New Roman" w:cs="Times New Roman"/>
          <w:sz w:val="28"/>
          <w:szCs w:val="28"/>
        </w:rPr>
        <w:t>в целях постановки на учет граждан в качестве нуждающихся в жилых помещениях»;</w:t>
      </w:r>
    </w:p>
    <w:p w:rsidR="005E2870" w:rsidRPr="005E2870" w:rsidRDefault="005E2870" w:rsidP="005E2870">
      <w:pPr>
        <w:numPr>
          <w:ilvl w:val="1"/>
          <w:numId w:val="3"/>
        </w:numPr>
        <w:autoSpaceDE w:val="0"/>
        <w:autoSpaceDN w:val="0"/>
        <w:adjustRightInd w:val="0"/>
        <w:spacing w:after="0" w:line="360" w:lineRule="exact"/>
        <w:ind w:left="0" w:firstLine="709"/>
        <w:jc w:val="both"/>
        <w:rPr>
          <w:rFonts w:ascii="Times New Roman" w:hAnsi="Times New Roman" w:cs="Times New Roman"/>
          <w:sz w:val="28"/>
          <w:szCs w:val="28"/>
        </w:rPr>
      </w:pPr>
      <w:r w:rsidRPr="005E2870">
        <w:rPr>
          <w:rFonts w:ascii="Times New Roman" w:hAnsi="Times New Roman" w:cs="Times New Roman"/>
          <w:sz w:val="28"/>
          <w:szCs w:val="28"/>
        </w:rPr>
        <w:t xml:space="preserve">Постановление администрации Чайковского сельского поселения </w:t>
      </w:r>
      <w:r>
        <w:rPr>
          <w:rFonts w:ascii="Times New Roman" w:hAnsi="Times New Roman" w:cs="Times New Roman"/>
          <w:sz w:val="28"/>
          <w:szCs w:val="28"/>
        </w:rPr>
        <w:br/>
      </w:r>
      <w:r w:rsidRPr="005E2870">
        <w:rPr>
          <w:rFonts w:ascii="Times New Roman" w:hAnsi="Times New Roman" w:cs="Times New Roman"/>
          <w:sz w:val="28"/>
          <w:szCs w:val="28"/>
        </w:rPr>
        <w:t xml:space="preserve">от 01.07.2016 № 34 «О внесении изменений в Административный регламент </w:t>
      </w:r>
      <w:r>
        <w:rPr>
          <w:rFonts w:ascii="Times New Roman" w:hAnsi="Times New Roman" w:cs="Times New Roman"/>
          <w:sz w:val="28"/>
          <w:szCs w:val="28"/>
        </w:rPr>
        <w:br/>
      </w:r>
      <w:r w:rsidRPr="005E2870">
        <w:rPr>
          <w:rFonts w:ascii="Times New Roman" w:hAnsi="Times New Roman" w:cs="Times New Roman"/>
          <w:sz w:val="28"/>
          <w:szCs w:val="28"/>
        </w:rPr>
        <w:t xml:space="preserve">по предоставлению муниципальной услуги «Прием заявлений, документов </w:t>
      </w:r>
      <w:r>
        <w:rPr>
          <w:rFonts w:ascii="Times New Roman" w:hAnsi="Times New Roman" w:cs="Times New Roman"/>
          <w:sz w:val="28"/>
          <w:szCs w:val="28"/>
        </w:rPr>
        <w:br/>
      </w:r>
      <w:r w:rsidRPr="005E2870">
        <w:rPr>
          <w:rFonts w:ascii="Times New Roman" w:hAnsi="Times New Roman" w:cs="Times New Roman"/>
          <w:sz w:val="28"/>
          <w:szCs w:val="28"/>
        </w:rPr>
        <w:t>в целях постановки на учет граждан в качестве нуждающихся в жилых помещениях»;</w:t>
      </w:r>
    </w:p>
    <w:p w:rsidR="005E2870" w:rsidRPr="005E2870" w:rsidRDefault="005E2870" w:rsidP="005E2870">
      <w:pPr>
        <w:numPr>
          <w:ilvl w:val="1"/>
          <w:numId w:val="3"/>
        </w:numPr>
        <w:autoSpaceDE w:val="0"/>
        <w:autoSpaceDN w:val="0"/>
        <w:adjustRightInd w:val="0"/>
        <w:spacing w:after="0" w:line="360" w:lineRule="exact"/>
        <w:ind w:left="0" w:firstLine="709"/>
        <w:jc w:val="both"/>
        <w:rPr>
          <w:rFonts w:ascii="Times New Roman" w:hAnsi="Times New Roman" w:cs="Times New Roman"/>
          <w:sz w:val="28"/>
          <w:szCs w:val="28"/>
        </w:rPr>
      </w:pPr>
      <w:r w:rsidRPr="005E2870">
        <w:rPr>
          <w:rFonts w:ascii="Times New Roman" w:hAnsi="Times New Roman" w:cs="Times New Roman"/>
          <w:sz w:val="28"/>
          <w:szCs w:val="28"/>
        </w:rPr>
        <w:t xml:space="preserve">Постановление администрации </w:t>
      </w:r>
      <w:proofErr w:type="spellStart"/>
      <w:r w:rsidRPr="005E2870">
        <w:rPr>
          <w:rFonts w:ascii="Times New Roman" w:hAnsi="Times New Roman" w:cs="Times New Roman"/>
          <w:sz w:val="28"/>
          <w:szCs w:val="28"/>
        </w:rPr>
        <w:t>Чекменевского</w:t>
      </w:r>
      <w:proofErr w:type="spellEnd"/>
      <w:r w:rsidRPr="005E2870">
        <w:rPr>
          <w:rFonts w:ascii="Times New Roman" w:hAnsi="Times New Roman" w:cs="Times New Roman"/>
          <w:sz w:val="28"/>
          <w:szCs w:val="28"/>
        </w:rPr>
        <w:t xml:space="preserve"> сельского поселения от 08.12.2014 № 38 «Об утверждении Административного регламента </w:t>
      </w:r>
      <w:r>
        <w:rPr>
          <w:rFonts w:ascii="Times New Roman" w:hAnsi="Times New Roman" w:cs="Times New Roman"/>
          <w:sz w:val="28"/>
          <w:szCs w:val="28"/>
        </w:rPr>
        <w:br/>
      </w:r>
      <w:r w:rsidRPr="005E2870">
        <w:rPr>
          <w:rFonts w:ascii="Times New Roman" w:hAnsi="Times New Roman" w:cs="Times New Roman"/>
          <w:sz w:val="28"/>
          <w:szCs w:val="28"/>
        </w:rPr>
        <w:t xml:space="preserve">по предоставлению муниципальной услуги «Прием заявлений, документов </w:t>
      </w:r>
      <w:r>
        <w:rPr>
          <w:rFonts w:ascii="Times New Roman" w:hAnsi="Times New Roman" w:cs="Times New Roman"/>
          <w:sz w:val="28"/>
          <w:szCs w:val="28"/>
        </w:rPr>
        <w:br/>
      </w:r>
      <w:r w:rsidRPr="005E2870">
        <w:rPr>
          <w:rFonts w:ascii="Times New Roman" w:hAnsi="Times New Roman" w:cs="Times New Roman"/>
          <w:sz w:val="28"/>
          <w:szCs w:val="28"/>
        </w:rPr>
        <w:t>в целях постановки на учет граждан в качестве нуждающихся в жилых помещениях»;</w:t>
      </w:r>
    </w:p>
    <w:p w:rsidR="005E2870" w:rsidRPr="005E2870" w:rsidRDefault="005E2870" w:rsidP="005E2870">
      <w:pPr>
        <w:numPr>
          <w:ilvl w:val="1"/>
          <w:numId w:val="3"/>
        </w:numPr>
        <w:autoSpaceDE w:val="0"/>
        <w:autoSpaceDN w:val="0"/>
        <w:adjustRightInd w:val="0"/>
        <w:spacing w:after="0" w:line="360" w:lineRule="exact"/>
        <w:ind w:left="0" w:firstLine="709"/>
        <w:jc w:val="both"/>
        <w:rPr>
          <w:rFonts w:ascii="Times New Roman" w:hAnsi="Times New Roman" w:cs="Times New Roman"/>
          <w:sz w:val="28"/>
          <w:szCs w:val="28"/>
        </w:rPr>
      </w:pPr>
      <w:r w:rsidRPr="005E2870">
        <w:rPr>
          <w:rFonts w:ascii="Times New Roman" w:hAnsi="Times New Roman" w:cs="Times New Roman"/>
          <w:sz w:val="28"/>
          <w:szCs w:val="28"/>
        </w:rPr>
        <w:t xml:space="preserve">Пункт 3 постановления администрации </w:t>
      </w:r>
      <w:proofErr w:type="spellStart"/>
      <w:r w:rsidRPr="005E2870">
        <w:rPr>
          <w:rFonts w:ascii="Times New Roman" w:hAnsi="Times New Roman" w:cs="Times New Roman"/>
          <w:sz w:val="28"/>
          <w:szCs w:val="28"/>
        </w:rPr>
        <w:t>Чекменевского</w:t>
      </w:r>
      <w:proofErr w:type="spellEnd"/>
      <w:r w:rsidRPr="005E2870">
        <w:rPr>
          <w:rFonts w:ascii="Times New Roman" w:hAnsi="Times New Roman" w:cs="Times New Roman"/>
          <w:sz w:val="28"/>
          <w:szCs w:val="28"/>
        </w:rPr>
        <w:t xml:space="preserve"> сельского поселения  от 01.06.2016 № 20 «О внесении изменений в отдельные муниципальные правовые акты в сфере предоставления муниципальных услуг».           </w:t>
      </w:r>
    </w:p>
    <w:p w:rsidR="005E2870" w:rsidRPr="005E2870" w:rsidRDefault="005E2870" w:rsidP="005E2870">
      <w:pPr>
        <w:numPr>
          <w:ilvl w:val="0"/>
          <w:numId w:val="3"/>
        </w:numPr>
        <w:spacing w:after="0" w:line="360" w:lineRule="exact"/>
        <w:ind w:left="0" w:firstLine="709"/>
        <w:jc w:val="both"/>
        <w:rPr>
          <w:rFonts w:ascii="Times New Roman" w:hAnsi="Times New Roman" w:cs="Times New Roman"/>
          <w:sz w:val="28"/>
          <w:szCs w:val="28"/>
        </w:rPr>
      </w:pPr>
      <w:r w:rsidRPr="005E2870">
        <w:rPr>
          <w:rFonts w:ascii="Times New Roman" w:hAnsi="Times New Roman" w:cs="Times New Roman"/>
          <w:sz w:val="28"/>
          <w:szCs w:val="28"/>
        </w:rPr>
        <w:lastRenderedPageBreak/>
        <w:t xml:space="preserve">Постановление обнародовать на официальном сайте </w:t>
      </w:r>
      <w:proofErr w:type="spellStart"/>
      <w:r w:rsidRPr="005E2870">
        <w:rPr>
          <w:rFonts w:ascii="Times New Roman" w:hAnsi="Times New Roman" w:cs="Times New Roman"/>
          <w:sz w:val="28"/>
          <w:szCs w:val="28"/>
        </w:rPr>
        <w:t>Нытвенского</w:t>
      </w:r>
      <w:proofErr w:type="spellEnd"/>
      <w:r w:rsidRPr="005E2870">
        <w:rPr>
          <w:rFonts w:ascii="Times New Roman" w:hAnsi="Times New Roman" w:cs="Times New Roman"/>
          <w:sz w:val="28"/>
          <w:szCs w:val="28"/>
        </w:rPr>
        <w:t xml:space="preserve"> городского округа.</w:t>
      </w:r>
    </w:p>
    <w:p w:rsidR="005E2870" w:rsidRPr="005E2870" w:rsidRDefault="005E2870" w:rsidP="005E2870">
      <w:pPr>
        <w:numPr>
          <w:ilvl w:val="0"/>
          <w:numId w:val="1"/>
        </w:numPr>
        <w:spacing w:after="0" w:line="360" w:lineRule="exact"/>
        <w:ind w:left="0" w:firstLine="709"/>
        <w:jc w:val="both"/>
        <w:rPr>
          <w:rFonts w:ascii="Times New Roman" w:hAnsi="Times New Roman" w:cs="Times New Roman"/>
          <w:sz w:val="28"/>
          <w:szCs w:val="28"/>
        </w:rPr>
      </w:pPr>
      <w:r w:rsidRPr="005E2870">
        <w:rPr>
          <w:rFonts w:ascii="Times New Roman" w:eastAsia="Calibri" w:hAnsi="Times New Roman" w:cs="Times New Roman"/>
          <w:sz w:val="28"/>
          <w:szCs w:val="28"/>
        </w:rPr>
        <w:t>Постановление вступает в силу со дня его официального обнародования и распространяется на правоотношения, возникшие с 01января 2020 года.</w:t>
      </w:r>
    </w:p>
    <w:p w:rsidR="005E2870" w:rsidRPr="005E2870" w:rsidRDefault="005E2870" w:rsidP="005E2870">
      <w:pPr>
        <w:pStyle w:val="a9"/>
        <w:numPr>
          <w:ilvl w:val="0"/>
          <w:numId w:val="1"/>
        </w:numPr>
        <w:spacing w:after="720" w:line="360" w:lineRule="exact"/>
        <w:ind w:left="0" w:firstLine="709"/>
        <w:jc w:val="both"/>
        <w:rPr>
          <w:sz w:val="28"/>
          <w:szCs w:val="28"/>
        </w:rPr>
      </w:pPr>
      <w:proofErr w:type="gramStart"/>
      <w:r w:rsidRPr="005E2870">
        <w:rPr>
          <w:sz w:val="28"/>
          <w:szCs w:val="28"/>
        </w:rPr>
        <w:t>Контроль за</w:t>
      </w:r>
      <w:proofErr w:type="gramEnd"/>
      <w:r w:rsidRPr="005E2870">
        <w:rPr>
          <w:sz w:val="28"/>
          <w:szCs w:val="28"/>
        </w:rPr>
        <w:t xml:space="preserve"> исполнением настоящего постановления возложить </w:t>
      </w:r>
      <w:r w:rsidRPr="005E2870">
        <w:rPr>
          <w:sz w:val="28"/>
          <w:szCs w:val="28"/>
        </w:rPr>
        <w:br/>
        <w:t xml:space="preserve">на начальника Управления ЖКХ, благоустройства и транспорта администрации </w:t>
      </w:r>
      <w:proofErr w:type="spellStart"/>
      <w:r w:rsidRPr="005E2870">
        <w:rPr>
          <w:sz w:val="28"/>
          <w:szCs w:val="28"/>
        </w:rPr>
        <w:t>Нытвенского</w:t>
      </w:r>
      <w:proofErr w:type="spellEnd"/>
      <w:r w:rsidRPr="005E2870">
        <w:rPr>
          <w:sz w:val="28"/>
          <w:szCs w:val="28"/>
        </w:rPr>
        <w:t xml:space="preserve"> городского округа.</w:t>
      </w:r>
    </w:p>
    <w:p w:rsidR="005E2870" w:rsidRDefault="005E2870" w:rsidP="005E2870">
      <w:pPr>
        <w:spacing w:after="480"/>
        <w:jc w:val="both"/>
        <w:rPr>
          <w:rFonts w:ascii="Times New Roman" w:hAnsi="Times New Roman" w:cs="Times New Roman"/>
          <w:sz w:val="28"/>
          <w:szCs w:val="28"/>
        </w:rPr>
      </w:pPr>
      <w:r w:rsidRPr="005E2870">
        <w:rPr>
          <w:rFonts w:ascii="Times New Roman" w:hAnsi="Times New Roman" w:cs="Times New Roman"/>
          <w:sz w:val="28"/>
          <w:szCs w:val="28"/>
        </w:rPr>
        <w:t xml:space="preserve">Глава  администрации городского округа                             </w:t>
      </w:r>
      <w:r>
        <w:rPr>
          <w:rFonts w:ascii="Times New Roman" w:hAnsi="Times New Roman" w:cs="Times New Roman"/>
          <w:sz w:val="28"/>
          <w:szCs w:val="28"/>
        </w:rPr>
        <w:t xml:space="preserve">        </w:t>
      </w:r>
      <w:r w:rsidRPr="005E2870">
        <w:rPr>
          <w:rFonts w:ascii="Times New Roman" w:hAnsi="Times New Roman" w:cs="Times New Roman"/>
          <w:sz w:val="28"/>
          <w:szCs w:val="28"/>
        </w:rPr>
        <w:t xml:space="preserve">Р.М. </w:t>
      </w:r>
      <w:proofErr w:type="spellStart"/>
      <w:r w:rsidRPr="005E2870">
        <w:rPr>
          <w:rFonts w:ascii="Times New Roman" w:hAnsi="Times New Roman" w:cs="Times New Roman"/>
          <w:sz w:val="28"/>
          <w:szCs w:val="28"/>
        </w:rPr>
        <w:t>Хаертдинов</w:t>
      </w:r>
      <w:proofErr w:type="spellEnd"/>
    </w:p>
    <w:p w:rsidR="007F2E63" w:rsidRDefault="007F2E63" w:rsidP="005E2870">
      <w:pPr>
        <w:spacing w:after="480"/>
        <w:jc w:val="both"/>
        <w:rPr>
          <w:rFonts w:ascii="Times New Roman" w:hAnsi="Times New Roman" w:cs="Times New Roman"/>
          <w:sz w:val="28"/>
          <w:szCs w:val="28"/>
        </w:rPr>
      </w:pPr>
    </w:p>
    <w:p w:rsidR="007F2E63" w:rsidRDefault="007F2E63" w:rsidP="005E2870">
      <w:pPr>
        <w:spacing w:after="480"/>
        <w:jc w:val="both"/>
        <w:rPr>
          <w:rFonts w:ascii="Times New Roman" w:hAnsi="Times New Roman" w:cs="Times New Roman"/>
          <w:sz w:val="28"/>
          <w:szCs w:val="28"/>
        </w:rPr>
      </w:pPr>
    </w:p>
    <w:p w:rsidR="007F2E63" w:rsidRDefault="007F2E63" w:rsidP="005E2870">
      <w:pPr>
        <w:spacing w:after="480"/>
        <w:jc w:val="both"/>
        <w:rPr>
          <w:rFonts w:ascii="Times New Roman" w:hAnsi="Times New Roman" w:cs="Times New Roman"/>
          <w:sz w:val="28"/>
          <w:szCs w:val="28"/>
        </w:rPr>
      </w:pPr>
    </w:p>
    <w:p w:rsidR="007F2E63" w:rsidRDefault="007F2E63" w:rsidP="005E2870">
      <w:pPr>
        <w:spacing w:after="480"/>
        <w:jc w:val="both"/>
        <w:rPr>
          <w:rFonts w:ascii="Times New Roman" w:hAnsi="Times New Roman" w:cs="Times New Roman"/>
          <w:sz w:val="28"/>
          <w:szCs w:val="28"/>
        </w:rPr>
      </w:pPr>
    </w:p>
    <w:p w:rsidR="007F2E63" w:rsidRDefault="007F2E63" w:rsidP="005E2870">
      <w:pPr>
        <w:spacing w:after="480"/>
        <w:jc w:val="both"/>
        <w:rPr>
          <w:rFonts w:ascii="Times New Roman" w:hAnsi="Times New Roman" w:cs="Times New Roman"/>
          <w:sz w:val="28"/>
          <w:szCs w:val="28"/>
        </w:rPr>
      </w:pPr>
    </w:p>
    <w:p w:rsidR="007F2E63" w:rsidRDefault="007F2E63" w:rsidP="005E2870">
      <w:pPr>
        <w:spacing w:after="480"/>
        <w:jc w:val="both"/>
        <w:rPr>
          <w:rFonts w:ascii="Times New Roman" w:hAnsi="Times New Roman" w:cs="Times New Roman"/>
          <w:sz w:val="28"/>
          <w:szCs w:val="28"/>
        </w:rPr>
      </w:pPr>
    </w:p>
    <w:p w:rsidR="007F2E63" w:rsidRDefault="007F2E63" w:rsidP="005E2870">
      <w:pPr>
        <w:spacing w:after="480"/>
        <w:jc w:val="both"/>
        <w:rPr>
          <w:rFonts w:ascii="Times New Roman" w:hAnsi="Times New Roman" w:cs="Times New Roman"/>
          <w:sz w:val="28"/>
          <w:szCs w:val="28"/>
        </w:rPr>
      </w:pPr>
    </w:p>
    <w:p w:rsidR="007F2E63" w:rsidRDefault="007F2E63" w:rsidP="005E2870">
      <w:pPr>
        <w:spacing w:after="480"/>
        <w:jc w:val="both"/>
        <w:rPr>
          <w:rFonts w:ascii="Times New Roman" w:hAnsi="Times New Roman" w:cs="Times New Roman"/>
          <w:sz w:val="28"/>
          <w:szCs w:val="28"/>
        </w:rPr>
      </w:pPr>
    </w:p>
    <w:p w:rsidR="007F2E63" w:rsidRDefault="007F2E63" w:rsidP="005E2870">
      <w:pPr>
        <w:spacing w:after="480"/>
        <w:jc w:val="both"/>
        <w:rPr>
          <w:rFonts w:ascii="Times New Roman" w:hAnsi="Times New Roman" w:cs="Times New Roman"/>
          <w:sz w:val="28"/>
          <w:szCs w:val="28"/>
        </w:rPr>
      </w:pPr>
    </w:p>
    <w:p w:rsidR="007F2E63" w:rsidRDefault="007F2E63" w:rsidP="005E2870">
      <w:pPr>
        <w:spacing w:after="480"/>
        <w:jc w:val="both"/>
        <w:rPr>
          <w:rFonts w:ascii="Times New Roman" w:hAnsi="Times New Roman" w:cs="Times New Roman"/>
          <w:sz w:val="28"/>
          <w:szCs w:val="28"/>
        </w:rPr>
      </w:pPr>
    </w:p>
    <w:p w:rsidR="007F2E63" w:rsidRDefault="007F2E63" w:rsidP="005E2870">
      <w:pPr>
        <w:spacing w:after="480"/>
        <w:jc w:val="both"/>
        <w:rPr>
          <w:rFonts w:ascii="Times New Roman" w:hAnsi="Times New Roman" w:cs="Times New Roman"/>
          <w:sz w:val="28"/>
          <w:szCs w:val="28"/>
        </w:rPr>
      </w:pPr>
    </w:p>
    <w:p w:rsidR="007F2E63" w:rsidRDefault="007F2E63" w:rsidP="005E2870">
      <w:pPr>
        <w:spacing w:after="480"/>
        <w:jc w:val="both"/>
        <w:rPr>
          <w:rFonts w:ascii="Times New Roman" w:hAnsi="Times New Roman" w:cs="Times New Roman"/>
          <w:sz w:val="28"/>
          <w:szCs w:val="28"/>
        </w:rPr>
      </w:pPr>
    </w:p>
    <w:p w:rsidR="007F2E63" w:rsidRPr="007F2E63" w:rsidRDefault="007F2E63" w:rsidP="007F2E63">
      <w:pPr>
        <w:pStyle w:val="a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lastRenderedPageBreak/>
        <w:t>АДМИНИСТРАТИВНЫЙ РЕГЛАМЕНТ</w:t>
      </w:r>
    </w:p>
    <w:p w:rsidR="007F2E63" w:rsidRPr="007F2E63" w:rsidRDefault="007F2E63" w:rsidP="007F2E63">
      <w:pPr>
        <w:pStyle w:val="a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по предоставления муниципальной услуги</w:t>
      </w:r>
    </w:p>
    <w:p w:rsidR="007F2E63" w:rsidRPr="007F2E63" w:rsidRDefault="007F2E63" w:rsidP="007F2E63">
      <w:pPr>
        <w:spacing w:after="0" w:line="360" w:lineRule="exact"/>
        <w:ind w:firstLine="720"/>
        <w:jc w:val="center"/>
        <w:rPr>
          <w:rFonts w:ascii="Times New Roman" w:hAnsi="Times New Roman" w:cs="Times New Roman"/>
          <w:sz w:val="28"/>
          <w:szCs w:val="28"/>
        </w:rPr>
      </w:pPr>
      <w:r w:rsidRPr="007F2E63">
        <w:rPr>
          <w:rFonts w:ascii="Times New Roman" w:hAnsi="Times New Roman" w:cs="Times New Roman"/>
          <w:sz w:val="28"/>
          <w:szCs w:val="28"/>
        </w:rPr>
        <w:t>«Прием заявлений, документов в целях постановки на учет граждан в качестве нуждающихся в жилых помещениях»</w:t>
      </w:r>
      <w:r w:rsidRPr="007F2E63">
        <w:rPr>
          <w:rFonts w:ascii="Times New Roman" w:hAnsi="Times New Roman" w:cs="Times New Roman"/>
          <w:sz w:val="28"/>
          <w:szCs w:val="28"/>
        </w:rPr>
        <w:br/>
      </w:r>
    </w:p>
    <w:p w:rsidR="007F2E63" w:rsidRPr="007F2E63" w:rsidRDefault="007F2E63" w:rsidP="007F2E63">
      <w:pPr>
        <w:autoSpaceDE w:val="0"/>
        <w:autoSpaceDN w:val="0"/>
        <w:adjustRightInd w:val="0"/>
        <w:spacing w:line="360" w:lineRule="exact"/>
        <w:ind w:firstLine="720"/>
        <w:jc w:val="center"/>
        <w:outlineLvl w:val="0"/>
        <w:rPr>
          <w:rFonts w:ascii="Times New Roman" w:hAnsi="Times New Roman" w:cs="Times New Roman"/>
          <w:sz w:val="28"/>
          <w:szCs w:val="28"/>
        </w:rPr>
      </w:pPr>
      <w:r w:rsidRPr="007F2E63">
        <w:rPr>
          <w:rFonts w:ascii="Times New Roman" w:hAnsi="Times New Roman" w:cs="Times New Roman"/>
          <w:sz w:val="28"/>
          <w:szCs w:val="28"/>
        </w:rPr>
        <w:t>I. Общие положения</w:t>
      </w:r>
    </w:p>
    <w:p w:rsidR="007F2E63" w:rsidRPr="007F2E63" w:rsidRDefault="007F2E63" w:rsidP="007F2E63">
      <w:pPr>
        <w:autoSpaceDE w:val="0"/>
        <w:autoSpaceDN w:val="0"/>
        <w:adjustRightInd w:val="0"/>
        <w:spacing w:line="360" w:lineRule="exact"/>
        <w:ind w:firstLine="720"/>
        <w:jc w:val="center"/>
        <w:rPr>
          <w:rFonts w:ascii="Times New Roman" w:hAnsi="Times New Roman" w:cs="Times New Roman"/>
          <w:sz w:val="28"/>
          <w:szCs w:val="28"/>
        </w:rPr>
      </w:pPr>
      <w:r w:rsidRPr="007F2E63">
        <w:rPr>
          <w:rFonts w:ascii="Times New Roman" w:hAnsi="Times New Roman" w:cs="Times New Roman"/>
          <w:sz w:val="28"/>
          <w:szCs w:val="28"/>
        </w:rPr>
        <w:t>1.1. Предмет регулирования административного регламента</w:t>
      </w:r>
    </w:p>
    <w:p w:rsidR="007F2E63" w:rsidRPr="007F2E63" w:rsidRDefault="007F2E63" w:rsidP="007F2E63">
      <w:pPr>
        <w:autoSpaceDE w:val="0"/>
        <w:autoSpaceDN w:val="0"/>
        <w:adjustRightInd w:val="0"/>
        <w:spacing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 xml:space="preserve">1.1.1. </w:t>
      </w:r>
      <w:proofErr w:type="gramStart"/>
      <w:r w:rsidRPr="007F2E63">
        <w:rPr>
          <w:rFonts w:ascii="Times New Roman" w:hAnsi="Times New Roman" w:cs="Times New Roman"/>
          <w:sz w:val="28"/>
          <w:szCs w:val="28"/>
        </w:rPr>
        <w:t>Административный регламент по предоставлению муниципальной услуги «Прием заявлений, документов в целях постановки на учет граждан в качестве нуждающихся в жилых помещениях» (далее –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w:t>
      </w:r>
      <w:proofErr w:type="gramEnd"/>
      <w:r w:rsidRPr="007F2E63">
        <w:rPr>
          <w:rFonts w:ascii="Times New Roman" w:hAnsi="Times New Roman" w:cs="Times New Roman"/>
          <w:sz w:val="28"/>
          <w:szCs w:val="28"/>
        </w:rPr>
        <w:t xml:space="preserve"> услугу, а также должностных лиц, муниципальных служащих, участвующих в предоставлении муниципальной услуги.</w:t>
      </w:r>
    </w:p>
    <w:p w:rsidR="007F2E63" w:rsidRPr="007F2E63" w:rsidRDefault="007F2E63" w:rsidP="007F2E63">
      <w:pPr>
        <w:autoSpaceDE w:val="0"/>
        <w:autoSpaceDN w:val="0"/>
        <w:adjustRightInd w:val="0"/>
        <w:spacing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 xml:space="preserve">1.1.2. </w:t>
      </w:r>
      <w:proofErr w:type="gramStart"/>
      <w:r w:rsidRPr="007F2E63">
        <w:rPr>
          <w:rFonts w:ascii="Times New Roman" w:hAnsi="Times New Roman" w:cs="Times New Roman"/>
          <w:sz w:val="28"/>
          <w:szCs w:val="28"/>
        </w:rPr>
        <w:t xml:space="preserve">Муниципальная услуга предоставляется отделом жилищного фонда и благоустройства Управления ЖКХ, благоустройства и транспорта администрации </w:t>
      </w:r>
      <w:proofErr w:type="spellStart"/>
      <w:r w:rsidRPr="007F2E63">
        <w:rPr>
          <w:rFonts w:ascii="Times New Roman" w:hAnsi="Times New Roman" w:cs="Times New Roman"/>
          <w:sz w:val="28"/>
          <w:szCs w:val="28"/>
        </w:rPr>
        <w:t>Нытвенского</w:t>
      </w:r>
      <w:proofErr w:type="spellEnd"/>
      <w:r w:rsidRPr="007F2E63">
        <w:rPr>
          <w:rFonts w:ascii="Times New Roman" w:hAnsi="Times New Roman" w:cs="Times New Roman"/>
          <w:sz w:val="28"/>
          <w:szCs w:val="28"/>
        </w:rPr>
        <w:t xml:space="preserve"> городского округа (далее – Отдел) в рамках решения вопроса местного значения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7F2E63">
        <w:rPr>
          <w:rFonts w:ascii="Times New Roman" w:hAnsi="Times New Roman" w:cs="Times New Roman"/>
          <w:sz w:val="28"/>
          <w:szCs w:val="28"/>
        </w:rPr>
        <w:t xml:space="preserve"> самоуправления в соответствии с жилищным </w:t>
      </w:r>
      <w:hyperlink r:id="rId12" w:history="1">
        <w:r w:rsidRPr="007F2E63">
          <w:rPr>
            <w:rFonts w:ascii="Times New Roman" w:hAnsi="Times New Roman" w:cs="Times New Roman"/>
            <w:sz w:val="28"/>
            <w:szCs w:val="28"/>
          </w:rPr>
          <w:t>законодательством</w:t>
        </w:r>
      </w:hyperlink>
      <w:r w:rsidRPr="007F2E63">
        <w:rPr>
          <w:rFonts w:ascii="Times New Roman" w:hAnsi="Times New Roman" w:cs="Times New Roman"/>
          <w:sz w:val="28"/>
          <w:szCs w:val="28"/>
        </w:rPr>
        <w:t>» установленного подпунктом 6 пункта 1 статьи 16 федерального закона от 06.10.2003 года N 131-ФЗ «Об общих принципах организации местного самоуправления в Российской Федерации».</w:t>
      </w:r>
    </w:p>
    <w:p w:rsidR="007F2E63" w:rsidRPr="007F2E63" w:rsidRDefault="007F2E63" w:rsidP="007F2E63">
      <w:pPr>
        <w:autoSpaceDE w:val="0"/>
        <w:autoSpaceDN w:val="0"/>
        <w:adjustRightInd w:val="0"/>
        <w:spacing w:line="360" w:lineRule="exact"/>
        <w:ind w:firstLine="720"/>
        <w:jc w:val="center"/>
        <w:rPr>
          <w:rFonts w:ascii="Times New Roman" w:hAnsi="Times New Roman" w:cs="Times New Roman"/>
          <w:sz w:val="28"/>
          <w:szCs w:val="28"/>
        </w:rPr>
      </w:pPr>
      <w:r w:rsidRPr="007F2E63">
        <w:rPr>
          <w:rFonts w:ascii="Times New Roman" w:hAnsi="Times New Roman" w:cs="Times New Roman"/>
          <w:sz w:val="28"/>
          <w:szCs w:val="28"/>
        </w:rPr>
        <w:t>1.2. Круг заявителей</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1.2.1. Граждане, признанные малоимущими нуждающимися в жилых помещениях муниципального жилищного фонда:</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proofErr w:type="gramStart"/>
      <w:r w:rsidRPr="007F2E63">
        <w:rPr>
          <w:rFonts w:ascii="Times New Roman" w:hAnsi="Times New Roman" w:cs="Times New Roman"/>
          <w:sz w:val="28"/>
          <w:szCs w:val="28"/>
        </w:rPr>
        <w:t xml:space="preserve">1) малоимущие граждане - граждане, признанные таковыми  в порядке, установленном Законом  Пермской области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w:t>
      </w:r>
      <w:r w:rsidRPr="007F2E63">
        <w:rPr>
          <w:rFonts w:ascii="Times New Roman" w:hAnsi="Times New Roman" w:cs="Times New Roman"/>
          <w:sz w:val="28"/>
          <w:szCs w:val="28"/>
        </w:rPr>
        <w:lastRenderedPageBreak/>
        <w:t xml:space="preserve">социального найма жилых помещений муниципального жилищного фонда» от 30.11.2005г. № 2692-600. </w:t>
      </w:r>
      <w:proofErr w:type="gramEnd"/>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2) нуждающиеся в жилых помещениях граждане - нуждающимися в жилых помещениях в соответствии со статьей 51 Жилищного кодекса Российской Федерации признаются граждане:</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 xml:space="preserve">-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7F2E63">
        <w:rPr>
          <w:rFonts w:ascii="Times New Roman" w:hAnsi="Times New Roman" w:cs="Times New Roman"/>
          <w:sz w:val="28"/>
          <w:szCs w:val="28"/>
        </w:rPr>
        <w:t>менее учетной</w:t>
      </w:r>
      <w:proofErr w:type="gramEnd"/>
      <w:r w:rsidRPr="007F2E63">
        <w:rPr>
          <w:rFonts w:ascii="Times New Roman" w:hAnsi="Times New Roman" w:cs="Times New Roman"/>
          <w:sz w:val="28"/>
          <w:szCs w:val="28"/>
        </w:rPr>
        <w:t xml:space="preserve"> нормы;</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 xml:space="preserve">- </w:t>
      </w:r>
      <w:proofErr w:type="gramStart"/>
      <w:r w:rsidRPr="007F2E63">
        <w:rPr>
          <w:rFonts w:ascii="Times New Roman" w:hAnsi="Times New Roman" w:cs="Times New Roman"/>
          <w:sz w:val="28"/>
          <w:szCs w:val="28"/>
        </w:rPr>
        <w:t>проживающие</w:t>
      </w:r>
      <w:proofErr w:type="gramEnd"/>
      <w:r w:rsidRPr="007F2E63">
        <w:rPr>
          <w:rFonts w:ascii="Times New Roman" w:hAnsi="Times New Roman" w:cs="Times New Roman"/>
          <w:sz w:val="28"/>
          <w:szCs w:val="28"/>
        </w:rPr>
        <w:t xml:space="preserve"> в помещении, не отвечающем установленным для жилых помещений требованиям;</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proofErr w:type="gramStart"/>
      <w:r w:rsidRPr="007F2E63">
        <w:rPr>
          <w:rFonts w:ascii="Times New Roman" w:hAnsi="Times New Roman" w:cs="Times New Roman"/>
          <w:sz w:val="28"/>
          <w:szCs w:val="28"/>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7F2E63">
        <w:rPr>
          <w:rFonts w:ascii="Times New Roman" w:hAnsi="Times New Roman" w:cs="Times New Roman"/>
          <w:sz w:val="28"/>
          <w:szCs w:val="28"/>
        </w:rPr>
        <w:t xml:space="preserve">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proofErr w:type="gramStart"/>
      <w:r w:rsidRPr="007F2E63">
        <w:rPr>
          <w:rFonts w:ascii="Times New Roman" w:hAnsi="Times New Roman" w:cs="Times New Roman"/>
          <w:sz w:val="28"/>
          <w:szCs w:val="28"/>
        </w:rPr>
        <w:t>Малоимущие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 xml:space="preserve">3) договор социального найма жилого помещения - это соглашение, по которому одна сторона - собственник жилого помещения муниципального жилищного фонда (действующий от его имени орган местного самоуправления) </w:t>
      </w:r>
      <w:r w:rsidRPr="007F2E63">
        <w:rPr>
          <w:rFonts w:ascii="Times New Roman" w:hAnsi="Times New Roman" w:cs="Times New Roman"/>
          <w:sz w:val="28"/>
          <w:szCs w:val="28"/>
        </w:rPr>
        <w:lastRenderedPageBreak/>
        <w:t xml:space="preserve">либо </w:t>
      </w:r>
      <w:proofErr w:type="spellStart"/>
      <w:r w:rsidRPr="007F2E63">
        <w:rPr>
          <w:rFonts w:ascii="Times New Roman" w:hAnsi="Times New Roman" w:cs="Times New Roman"/>
          <w:sz w:val="28"/>
          <w:szCs w:val="28"/>
        </w:rPr>
        <w:t>управомоченное</w:t>
      </w:r>
      <w:proofErr w:type="spellEnd"/>
      <w:r w:rsidRPr="007F2E63">
        <w:rPr>
          <w:rFonts w:ascii="Times New Roman" w:hAnsi="Times New Roman" w:cs="Times New Roman"/>
          <w:sz w:val="28"/>
          <w:szCs w:val="28"/>
        </w:rPr>
        <w:t xml:space="preserve"> им лицо (</w:t>
      </w:r>
      <w:proofErr w:type="spellStart"/>
      <w:r w:rsidRPr="007F2E63">
        <w:rPr>
          <w:rFonts w:ascii="Times New Roman" w:hAnsi="Times New Roman" w:cs="Times New Roman"/>
          <w:sz w:val="28"/>
          <w:szCs w:val="28"/>
        </w:rPr>
        <w:t>наймодатель</w:t>
      </w:r>
      <w:proofErr w:type="spellEnd"/>
      <w:r w:rsidRPr="007F2E63">
        <w:rPr>
          <w:rFonts w:ascii="Times New Roman" w:hAnsi="Times New Roman" w:cs="Times New Roman"/>
          <w:sz w:val="28"/>
          <w:szCs w:val="28"/>
        </w:rPr>
        <w:t>) передает другой стороне - гражданину (нанимателю) жилое помещение во владение и в пользование для проживания в нем на условиях, установленных договором.</w:t>
      </w:r>
    </w:p>
    <w:p w:rsidR="007F2E63" w:rsidRDefault="007F2E63" w:rsidP="007F2E63">
      <w:pPr>
        <w:autoSpaceDE w:val="0"/>
        <w:autoSpaceDN w:val="0"/>
        <w:adjustRightInd w:val="0"/>
        <w:spacing w:line="360" w:lineRule="exact"/>
        <w:ind w:firstLine="720"/>
        <w:jc w:val="center"/>
        <w:rPr>
          <w:rFonts w:ascii="Times New Roman" w:hAnsi="Times New Roman" w:cs="Times New Roman"/>
          <w:sz w:val="28"/>
          <w:szCs w:val="28"/>
        </w:rPr>
      </w:pPr>
    </w:p>
    <w:p w:rsidR="007F2E63" w:rsidRPr="007F2E63" w:rsidRDefault="007F2E63" w:rsidP="007F2E63">
      <w:pPr>
        <w:autoSpaceDE w:val="0"/>
        <w:autoSpaceDN w:val="0"/>
        <w:adjustRightInd w:val="0"/>
        <w:spacing w:line="360" w:lineRule="exact"/>
        <w:ind w:firstLine="720"/>
        <w:jc w:val="center"/>
        <w:rPr>
          <w:rFonts w:ascii="Times New Roman" w:hAnsi="Times New Roman" w:cs="Times New Roman"/>
          <w:sz w:val="28"/>
          <w:szCs w:val="28"/>
        </w:rPr>
      </w:pPr>
      <w:r w:rsidRPr="007F2E63">
        <w:rPr>
          <w:rFonts w:ascii="Times New Roman" w:hAnsi="Times New Roman" w:cs="Times New Roman"/>
          <w:sz w:val="28"/>
          <w:szCs w:val="28"/>
        </w:rPr>
        <w:t>1.3. Требования к порядку информирования о предоставлении муниципальной услуги</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 xml:space="preserve">1.3.1. </w:t>
      </w:r>
      <w:proofErr w:type="gramStart"/>
      <w:r w:rsidRPr="007F2E63">
        <w:rPr>
          <w:rFonts w:ascii="Times New Roman" w:hAnsi="Times New Roman" w:cs="Times New Roman"/>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 xml:space="preserve">Администрация </w:t>
      </w:r>
      <w:proofErr w:type="spellStart"/>
      <w:r w:rsidRPr="007F2E63">
        <w:rPr>
          <w:rFonts w:ascii="Times New Roman" w:hAnsi="Times New Roman" w:cs="Times New Roman"/>
          <w:sz w:val="28"/>
          <w:szCs w:val="28"/>
        </w:rPr>
        <w:t>Нытвенского</w:t>
      </w:r>
      <w:proofErr w:type="spellEnd"/>
      <w:r w:rsidRPr="007F2E63">
        <w:rPr>
          <w:rFonts w:ascii="Times New Roman" w:hAnsi="Times New Roman" w:cs="Times New Roman"/>
          <w:sz w:val="28"/>
          <w:szCs w:val="28"/>
        </w:rPr>
        <w:t xml:space="preserve"> городского округа  Пермского края - архивный отдел, (далее – орган, предоставляющий муниципальную услугу), расположе</w:t>
      </w:r>
      <w:proofErr w:type="gramStart"/>
      <w:r w:rsidRPr="007F2E63">
        <w:rPr>
          <w:rFonts w:ascii="Times New Roman" w:hAnsi="Times New Roman" w:cs="Times New Roman"/>
          <w:sz w:val="28"/>
          <w:szCs w:val="28"/>
        </w:rPr>
        <w:t>н(</w:t>
      </w:r>
      <w:proofErr w:type="gramEnd"/>
      <w:r w:rsidRPr="007F2E63">
        <w:rPr>
          <w:rFonts w:ascii="Times New Roman" w:hAnsi="Times New Roman" w:cs="Times New Roman"/>
          <w:sz w:val="28"/>
          <w:szCs w:val="28"/>
        </w:rPr>
        <w:t xml:space="preserve">а) по адресу: г. Нытва, ул. К. Либкнехта, д. 2а, </w:t>
      </w:r>
      <w:proofErr w:type="spellStart"/>
      <w:r w:rsidRPr="007F2E63">
        <w:rPr>
          <w:rFonts w:ascii="Times New Roman" w:hAnsi="Times New Roman" w:cs="Times New Roman"/>
          <w:sz w:val="28"/>
          <w:szCs w:val="28"/>
        </w:rPr>
        <w:t>каб</w:t>
      </w:r>
      <w:proofErr w:type="spellEnd"/>
      <w:r w:rsidRPr="007F2E63">
        <w:rPr>
          <w:rFonts w:ascii="Times New Roman" w:hAnsi="Times New Roman" w:cs="Times New Roman"/>
          <w:sz w:val="28"/>
          <w:szCs w:val="28"/>
        </w:rPr>
        <w:t>. №10</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 xml:space="preserve">График работы: </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понедельник – четверг    с 8-00 до 17-15,</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 xml:space="preserve">пятница                            с 8-00 до 16-00       </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перерыв                            с 12-00  до 13-00</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суббота, воскресенье   -  выходные дни</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 xml:space="preserve">приемные дни для посетителей: </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понедельник, вторник    с 8-00 до 12-00.</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среда, четверг                 с13-00 до 17-15.</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 xml:space="preserve">пятница                           не приемный день    </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Справочный телефон: (34272) 3-14-90</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услуги:_ </w:t>
      </w:r>
      <w:hyperlink r:id="rId13" w:history="1">
        <w:r w:rsidRPr="007F2E63">
          <w:rPr>
            <w:rFonts w:ascii="Times New Roman" w:hAnsi="Times New Roman" w:cs="Times New Roman"/>
            <w:sz w:val="28"/>
            <w:szCs w:val="28"/>
          </w:rPr>
          <w:t>http://</w:t>
        </w:r>
        <w:proofErr w:type="spellStart"/>
        <w:r w:rsidRPr="007F2E63">
          <w:rPr>
            <w:rFonts w:ascii="Times New Roman" w:hAnsi="Times New Roman" w:cs="Times New Roman"/>
            <w:sz w:val="28"/>
            <w:szCs w:val="28"/>
          </w:rPr>
          <w:t>nytva</w:t>
        </w:r>
        <w:proofErr w:type="spellEnd"/>
        <w:r w:rsidRPr="007F2E63">
          <w:rPr>
            <w:rFonts w:ascii="Times New Roman" w:hAnsi="Times New Roman" w:cs="Times New Roman"/>
            <w:sz w:val="28"/>
            <w:szCs w:val="28"/>
          </w:rPr>
          <w:t>.</w:t>
        </w:r>
        <w:proofErr w:type="spellStart"/>
        <w:r w:rsidRPr="007F2E63">
          <w:rPr>
            <w:rFonts w:ascii="Times New Roman" w:hAnsi="Times New Roman" w:cs="Times New Roman"/>
            <w:sz w:val="28"/>
            <w:szCs w:val="28"/>
          </w:rPr>
          <w:t>permarea</w:t>
        </w:r>
        <w:proofErr w:type="spellEnd"/>
        <w:r w:rsidRPr="007F2E63">
          <w:rPr>
            <w:rFonts w:ascii="Times New Roman" w:hAnsi="Times New Roman" w:cs="Times New Roman"/>
            <w:sz w:val="28"/>
            <w:szCs w:val="28"/>
          </w:rPr>
          <w:t>.</w:t>
        </w:r>
        <w:proofErr w:type="spellStart"/>
        <w:r w:rsidRPr="007F2E63">
          <w:rPr>
            <w:rFonts w:ascii="Times New Roman" w:hAnsi="Times New Roman" w:cs="Times New Roman"/>
            <w:sz w:val="28"/>
            <w:szCs w:val="28"/>
          </w:rPr>
          <w:t>ru</w:t>
        </w:r>
        <w:proofErr w:type="spellEnd"/>
        <w:r w:rsidRPr="007F2E63">
          <w:rPr>
            <w:rFonts w:ascii="Times New Roman" w:hAnsi="Times New Roman" w:cs="Times New Roman"/>
            <w:sz w:val="28"/>
            <w:szCs w:val="28"/>
          </w:rPr>
          <w:t>/</w:t>
        </w:r>
      </w:hyperlink>
      <w:r w:rsidRPr="007F2E63">
        <w:rPr>
          <w:rFonts w:ascii="Times New Roman" w:hAnsi="Times New Roman" w:cs="Times New Roman"/>
          <w:sz w:val="28"/>
          <w:szCs w:val="28"/>
        </w:rPr>
        <w:t xml:space="preserve">.  </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4" w:history="1">
        <w:r w:rsidRPr="007F2E63">
          <w:rPr>
            <w:rFonts w:ascii="Times New Roman" w:hAnsi="Times New Roman" w:cs="Times New Roman"/>
            <w:sz w:val="28"/>
            <w:szCs w:val="28"/>
          </w:rPr>
          <w:t>http://www.gosuslugi.ru/</w:t>
        </w:r>
      </w:hyperlink>
      <w:r w:rsidRPr="007F2E63">
        <w:rPr>
          <w:rFonts w:ascii="Times New Roman" w:hAnsi="Times New Roman" w:cs="Times New Roman"/>
          <w:sz w:val="28"/>
          <w:szCs w:val="28"/>
        </w:rPr>
        <w:t xml:space="preserve"> (далее – Единый портал).</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15" w:history="1">
        <w:r w:rsidRPr="007F2E63">
          <w:rPr>
            <w:rFonts w:ascii="Times New Roman" w:hAnsi="Times New Roman" w:cs="Times New Roman"/>
            <w:sz w:val="28"/>
            <w:szCs w:val="28"/>
          </w:rPr>
          <w:t>http://gosuslugi.permkrai.ru/</w:t>
        </w:r>
      </w:hyperlink>
      <w:r w:rsidRPr="007F2E63">
        <w:rPr>
          <w:rFonts w:ascii="Times New Roman" w:hAnsi="Times New Roman" w:cs="Times New Roman"/>
          <w:sz w:val="28"/>
          <w:szCs w:val="28"/>
        </w:rPr>
        <w:t xml:space="preserve"> (далее – Региональный портал).</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 xml:space="preserve">Адрес электронной почты для направления обращений </w:t>
      </w:r>
      <w:r w:rsidRPr="007F2E63">
        <w:rPr>
          <w:rFonts w:ascii="Times New Roman" w:hAnsi="Times New Roman" w:cs="Times New Roman"/>
          <w:sz w:val="28"/>
          <w:szCs w:val="28"/>
        </w:rPr>
        <w:br/>
        <w:t xml:space="preserve">по вопросам предоставления муниципальной услуги: nioshchepkova@admnytva.ru  </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 xml:space="preserve">1.3.2. Информация о месте нахождения, графике работы, справочных телефонах, адресе сайта в сети «Интернет» организаций, участвующих </w:t>
      </w:r>
      <w:r w:rsidRPr="007F2E63">
        <w:rPr>
          <w:rFonts w:ascii="Times New Roman" w:hAnsi="Times New Roman" w:cs="Times New Roman"/>
          <w:sz w:val="28"/>
          <w:szCs w:val="28"/>
        </w:rPr>
        <w:br/>
        <w:t>в предоставлении муниципальной услуги.</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lastRenderedPageBreak/>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sidRPr="007F2E63">
        <w:rPr>
          <w:rFonts w:ascii="Times New Roman" w:hAnsi="Times New Roman" w:cs="Times New Roman"/>
          <w:sz w:val="28"/>
          <w:szCs w:val="28"/>
        </w:rPr>
        <w:br/>
        <w:t xml:space="preserve">и муниципальных услуг» (далее - МФЦ) в соответствии с соглашением </w:t>
      </w:r>
      <w:r w:rsidRPr="007F2E63">
        <w:rPr>
          <w:rFonts w:ascii="Times New Roman" w:hAnsi="Times New Roman" w:cs="Times New Roman"/>
          <w:sz w:val="28"/>
          <w:szCs w:val="28"/>
        </w:rPr>
        <w:br/>
        <w:t xml:space="preserve">о взаимодействии, заключенным между МФЦ и Администрацией </w:t>
      </w:r>
      <w:proofErr w:type="spellStart"/>
      <w:r w:rsidRPr="007F2E63">
        <w:rPr>
          <w:rFonts w:ascii="Times New Roman" w:hAnsi="Times New Roman" w:cs="Times New Roman"/>
          <w:sz w:val="28"/>
          <w:szCs w:val="28"/>
        </w:rPr>
        <w:t>Нытвенского</w:t>
      </w:r>
      <w:proofErr w:type="spellEnd"/>
      <w:r w:rsidRPr="007F2E63">
        <w:rPr>
          <w:rFonts w:ascii="Times New Roman" w:hAnsi="Times New Roman" w:cs="Times New Roman"/>
          <w:sz w:val="28"/>
          <w:szCs w:val="28"/>
        </w:rPr>
        <w:t xml:space="preserve"> городского округа Пермского края (далее – соглашение </w:t>
      </w:r>
      <w:r w:rsidRPr="007F2E63">
        <w:rPr>
          <w:rFonts w:ascii="Times New Roman" w:hAnsi="Times New Roman" w:cs="Times New Roman"/>
          <w:sz w:val="28"/>
          <w:szCs w:val="28"/>
        </w:rPr>
        <w:br/>
        <w:t xml:space="preserve">о взаимодействии), с момента вступления в силу соглашения </w:t>
      </w:r>
      <w:r w:rsidRPr="007F2E63">
        <w:rPr>
          <w:rFonts w:ascii="Times New Roman" w:hAnsi="Times New Roman" w:cs="Times New Roman"/>
          <w:sz w:val="28"/>
          <w:szCs w:val="28"/>
        </w:rPr>
        <w:br/>
        <w:t xml:space="preserve">о взаимодействии. </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1.3.3. Информация по вопросам предоставления муниципальной услуги предоставляется:</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 xml:space="preserve">на информационных стендах в здании администрации </w:t>
      </w:r>
      <w:proofErr w:type="spellStart"/>
      <w:r w:rsidRPr="007F2E63">
        <w:rPr>
          <w:rFonts w:ascii="Times New Roman" w:hAnsi="Times New Roman" w:cs="Times New Roman"/>
          <w:sz w:val="28"/>
          <w:szCs w:val="28"/>
        </w:rPr>
        <w:t>Нытвенского</w:t>
      </w:r>
      <w:proofErr w:type="spellEnd"/>
      <w:r w:rsidRPr="007F2E63">
        <w:rPr>
          <w:rFonts w:ascii="Times New Roman" w:hAnsi="Times New Roman" w:cs="Times New Roman"/>
          <w:sz w:val="28"/>
          <w:szCs w:val="28"/>
        </w:rPr>
        <w:t xml:space="preserve"> городского округа;</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 xml:space="preserve">на информационном терминале в здании администрации </w:t>
      </w:r>
      <w:proofErr w:type="spellStart"/>
      <w:r w:rsidRPr="007F2E63">
        <w:rPr>
          <w:rFonts w:ascii="Times New Roman" w:hAnsi="Times New Roman" w:cs="Times New Roman"/>
          <w:sz w:val="28"/>
          <w:szCs w:val="28"/>
        </w:rPr>
        <w:t>Нытвенского</w:t>
      </w:r>
      <w:proofErr w:type="spellEnd"/>
      <w:r w:rsidRPr="007F2E63">
        <w:rPr>
          <w:rFonts w:ascii="Times New Roman" w:hAnsi="Times New Roman" w:cs="Times New Roman"/>
          <w:sz w:val="28"/>
          <w:szCs w:val="28"/>
        </w:rPr>
        <w:t xml:space="preserve"> городского округа;</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на официальном сайте;</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на Едином портале;</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на Региональном портале;</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посредством публикации в средствах массовой информации, издания информационных материалов (брошюр и буклетов);</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с использованием средств телефонной связи;</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при личном обращении в орган, предоставляющий муниципальную услугу, МФЦ;</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с использованием средств почтовой связи.</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 xml:space="preserve">1.3.4. На информационных стендах и терминале в здании администрации </w:t>
      </w:r>
      <w:proofErr w:type="spellStart"/>
      <w:r w:rsidRPr="007F2E63">
        <w:rPr>
          <w:rFonts w:ascii="Times New Roman" w:hAnsi="Times New Roman" w:cs="Times New Roman"/>
          <w:sz w:val="28"/>
          <w:szCs w:val="28"/>
        </w:rPr>
        <w:t>Нытвенского</w:t>
      </w:r>
      <w:proofErr w:type="spellEnd"/>
      <w:r w:rsidRPr="007F2E63">
        <w:rPr>
          <w:rFonts w:ascii="Times New Roman" w:hAnsi="Times New Roman" w:cs="Times New Roman"/>
          <w:sz w:val="28"/>
          <w:szCs w:val="28"/>
        </w:rPr>
        <w:t xml:space="preserve"> городского округа размещается следующая информация:</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извлечения из текста административного регламента;</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блок-схема предоставления муниципальной услуги;</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перечни документов, необходимых для предоставления муниципальной услуги;</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lastRenderedPageBreak/>
        <w:t>информация о местонахождении, справочных телефонах, адресе официального сайта и электронной почты, графике работы органа, организации, предоставляющих муниципальную услугу;</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график приема заявителей должностными лицами, муниципальными служащими органа, предоставляющего муниципальную услугу;</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информация о сроках предоставления муниципальной услуги;</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 xml:space="preserve">основания для отказа в приеме документов, необходимых </w:t>
      </w:r>
      <w:r w:rsidRPr="007F2E63">
        <w:rPr>
          <w:rFonts w:ascii="Times New Roman" w:hAnsi="Times New Roman" w:cs="Times New Roman"/>
          <w:sz w:val="28"/>
          <w:szCs w:val="28"/>
        </w:rPr>
        <w:br/>
        <w:t>для предоставления муниципальной услуги;</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основания для отказа в предоставлении муниципальной услуги;</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порядок информирования о ходе предоставления муниципальной услуги;</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порядок получения консультаций;</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иная информация необходимая для предоставления муниципальной услуги.</w:t>
      </w:r>
    </w:p>
    <w:p w:rsidR="007F2E63" w:rsidRDefault="007F2E63" w:rsidP="007F2E63">
      <w:pPr>
        <w:autoSpaceDE w:val="0"/>
        <w:autoSpaceDN w:val="0"/>
        <w:adjustRightInd w:val="0"/>
        <w:spacing w:line="360" w:lineRule="exact"/>
        <w:ind w:firstLine="720"/>
        <w:jc w:val="center"/>
        <w:outlineLvl w:val="0"/>
        <w:rPr>
          <w:rFonts w:ascii="Times New Roman" w:hAnsi="Times New Roman" w:cs="Times New Roman"/>
          <w:sz w:val="28"/>
          <w:szCs w:val="28"/>
        </w:rPr>
      </w:pPr>
    </w:p>
    <w:p w:rsidR="007F2E63" w:rsidRPr="007F2E63" w:rsidRDefault="007F2E63" w:rsidP="007F2E63">
      <w:pPr>
        <w:autoSpaceDE w:val="0"/>
        <w:autoSpaceDN w:val="0"/>
        <w:adjustRightInd w:val="0"/>
        <w:spacing w:line="360" w:lineRule="exact"/>
        <w:ind w:firstLine="720"/>
        <w:jc w:val="center"/>
        <w:outlineLvl w:val="0"/>
        <w:rPr>
          <w:rFonts w:ascii="Times New Roman" w:hAnsi="Times New Roman" w:cs="Times New Roman"/>
          <w:sz w:val="28"/>
          <w:szCs w:val="28"/>
        </w:rPr>
      </w:pPr>
      <w:r w:rsidRPr="007F2E63">
        <w:rPr>
          <w:rFonts w:ascii="Times New Roman" w:hAnsi="Times New Roman" w:cs="Times New Roman"/>
          <w:sz w:val="28"/>
          <w:szCs w:val="28"/>
        </w:rPr>
        <w:t>II. Стандарт предоставления муниципальной услуги</w:t>
      </w:r>
    </w:p>
    <w:p w:rsidR="007F2E63" w:rsidRPr="007F2E63" w:rsidRDefault="007F2E63" w:rsidP="007F2E63">
      <w:pPr>
        <w:autoSpaceDE w:val="0"/>
        <w:autoSpaceDN w:val="0"/>
        <w:adjustRightInd w:val="0"/>
        <w:spacing w:line="360" w:lineRule="exact"/>
        <w:ind w:firstLine="720"/>
        <w:jc w:val="center"/>
        <w:rPr>
          <w:rFonts w:ascii="Times New Roman" w:hAnsi="Times New Roman" w:cs="Times New Roman"/>
          <w:sz w:val="28"/>
          <w:szCs w:val="28"/>
        </w:rPr>
      </w:pPr>
      <w:r w:rsidRPr="007F2E63">
        <w:rPr>
          <w:rFonts w:ascii="Times New Roman" w:hAnsi="Times New Roman" w:cs="Times New Roman"/>
          <w:sz w:val="28"/>
          <w:szCs w:val="28"/>
        </w:rPr>
        <w:t>2.1. Наименование муниципальной услуги</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2.1.1. Прием заявлений, документов в целях постановки на учет граждан в качестве нуждающихся в жилых помещениях.</w:t>
      </w:r>
    </w:p>
    <w:p w:rsidR="007F2E63" w:rsidRPr="007F2E63" w:rsidRDefault="007F2E63" w:rsidP="007F2E63">
      <w:pPr>
        <w:autoSpaceDE w:val="0"/>
        <w:spacing w:after="0" w:line="360" w:lineRule="exact"/>
        <w:ind w:firstLine="539"/>
        <w:jc w:val="both"/>
        <w:rPr>
          <w:rFonts w:ascii="Times New Roman" w:hAnsi="Times New Roman" w:cs="Times New Roman"/>
          <w:sz w:val="28"/>
          <w:szCs w:val="28"/>
        </w:rPr>
      </w:pPr>
      <w:r w:rsidRPr="007F2E63">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7F2E63" w:rsidRPr="007F2E63" w:rsidRDefault="007F2E63" w:rsidP="007F2E63">
      <w:pPr>
        <w:autoSpaceDE w:val="0"/>
        <w:autoSpaceDN w:val="0"/>
        <w:adjustRightInd w:val="0"/>
        <w:spacing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 xml:space="preserve">2.2.1. Муниципальная услуга предоставляется Управлением ЖКХ, благоустройства и транспорта администрации </w:t>
      </w:r>
      <w:proofErr w:type="spellStart"/>
      <w:r w:rsidRPr="007F2E63">
        <w:rPr>
          <w:rFonts w:ascii="Times New Roman" w:hAnsi="Times New Roman" w:cs="Times New Roman"/>
          <w:sz w:val="28"/>
          <w:szCs w:val="28"/>
        </w:rPr>
        <w:t>Нытвенского</w:t>
      </w:r>
      <w:proofErr w:type="spellEnd"/>
      <w:r w:rsidRPr="007F2E63">
        <w:rPr>
          <w:rFonts w:ascii="Times New Roman" w:hAnsi="Times New Roman" w:cs="Times New Roman"/>
          <w:sz w:val="28"/>
          <w:szCs w:val="28"/>
        </w:rPr>
        <w:t xml:space="preserve"> городского округа (далее - Управление) и осуществляется через структурное подразделение – Отдел жилищного фонда благоустройства Управления ЖКХ, благоустройства и транспорта </w:t>
      </w:r>
      <w:proofErr w:type="spellStart"/>
      <w:r w:rsidRPr="007F2E63">
        <w:rPr>
          <w:rFonts w:ascii="Times New Roman" w:hAnsi="Times New Roman" w:cs="Times New Roman"/>
          <w:sz w:val="28"/>
          <w:szCs w:val="28"/>
        </w:rPr>
        <w:t>Нытвенского</w:t>
      </w:r>
      <w:proofErr w:type="spellEnd"/>
      <w:r w:rsidRPr="007F2E63">
        <w:rPr>
          <w:rFonts w:ascii="Times New Roman" w:hAnsi="Times New Roman" w:cs="Times New Roman"/>
          <w:sz w:val="28"/>
          <w:szCs w:val="28"/>
        </w:rPr>
        <w:t xml:space="preserve"> городского округа (далее - Отдел).</w:t>
      </w:r>
    </w:p>
    <w:p w:rsidR="007F2E63" w:rsidRPr="007F2E63" w:rsidRDefault="007F2E63" w:rsidP="007F2E63">
      <w:pPr>
        <w:autoSpaceDE w:val="0"/>
        <w:autoSpaceDN w:val="0"/>
        <w:adjustRightInd w:val="0"/>
        <w:spacing w:line="360" w:lineRule="exact"/>
        <w:ind w:firstLine="720"/>
        <w:rPr>
          <w:rFonts w:ascii="Times New Roman" w:hAnsi="Times New Roman" w:cs="Times New Roman"/>
          <w:sz w:val="28"/>
          <w:szCs w:val="28"/>
        </w:rPr>
      </w:pPr>
      <w:bookmarkStart w:id="1" w:name="Par61"/>
      <w:bookmarkEnd w:id="1"/>
      <w:r w:rsidRPr="007F2E63">
        <w:rPr>
          <w:rFonts w:ascii="Times New Roman" w:hAnsi="Times New Roman" w:cs="Times New Roman"/>
          <w:sz w:val="28"/>
          <w:szCs w:val="28"/>
        </w:rPr>
        <w:t xml:space="preserve">         2.3. Описание результата предоставления муниципальной услуги</w:t>
      </w:r>
    </w:p>
    <w:p w:rsidR="007F2E63" w:rsidRPr="007F2E63" w:rsidRDefault="007F2E63" w:rsidP="007F2E63">
      <w:pPr>
        <w:autoSpaceDE w:val="0"/>
        <w:autoSpaceDN w:val="0"/>
        <w:adjustRightInd w:val="0"/>
        <w:spacing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 xml:space="preserve"> 2.3.1. Результатом предоставления муниципальной услуги является принятие на учет гражданина в качестве нуждающегося в жилом помещении и включение его в список граждан, имеющих право на предоставление жилых помещений, предоставляемых по договорам социального найма или отказ в принятии на учет.</w:t>
      </w:r>
    </w:p>
    <w:p w:rsidR="007F2E63" w:rsidRPr="007F2E63" w:rsidRDefault="007F2E63" w:rsidP="007F2E63">
      <w:pPr>
        <w:autoSpaceDE w:val="0"/>
        <w:autoSpaceDN w:val="0"/>
        <w:adjustRightInd w:val="0"/>
        <w:spacing w:line="360" w:lineRule="exact"/>
        <w:ind w:firstLine="720"/>
        <w:jc w:val="center"/>
        <w:rPr>
          <w:rFonts w:ascii="Times New Roman" w:hAnsi="Times New Roman" w:cs="Times New Roman"/>
          <w:sz w:val="28"/>
          <w:szCs w:val="28"/>
        </w:rPr>
      </w:pPr>
      <w:r w:rsidRPr="007F2E63">
        <w:rPr>
          <w:rFonts w:ascii="Times New Roman" w:hAnsi="Times New Roman" w:cs="Times New Roman"/>
          <w:sz w:val="28"/>
          <w:szCs w:val="28"/>
        </w:rPr>
        <w:t>2.4. Срок предоставления муниципальной услуги.</w:t>
      </w:r>
    </w:p>
    <w:p w:rsidR="007F2E63" w:rsidRPr="007F2E63" w:rsidRDefault="007F2E63" w:rsidP="007F2E63">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lastRenderedPageBreak/>
        <w:t>2.4.1.       Решение о принятии на учет или об отказе в принятии на учет должно быть принято  не позднее чем через 30 календарных дней со дня представления указанных документов в Отдел.</w:t>
      </w:r>
    </w:p>
    <w:p w:rsidR="007F2E63" w:rsidRPr="007F2E63" w:rsidRDefault="007F2E63" w:rsidP="007F2E63">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2.5. Правовые основания для предоставления муниципальной услуги</w:t>
      </w:r>
    </w:p>
    <w:p w:rsidR="007F2E63" w:rsidRPr="007F2E63" w:rsidRDefault="007F2E63" w:rsidP="007F2E63">
      <w:pPr>
        <w:autoSpaceDE w:val="0"/>
        <w:autoSpaceDN w:val="0"/>
        <w:adjustRightInd w:val="0"/>
        <w:spacing w:after="0" w:line="360" w:lineRule="exact"/>
        <w:ind w:firstLine="720"/>
        <w:jc w:val="both"/>
        <w:rPr>
          <w:rFonts w:ascii="Times New Roman" w:hAnsi="Times New Roman" w:cs="Times New Roman"/>
          <w:sz w:val="28"/>
          <w:szCs w:val="28"/>
        </w:rPr>
      </w:pPr>
      <w:proofErr w:type="gramStart"/>
      <w:r w:rsidRPr="007F2E63">
        <w:rPr>
          <w:rFonts w:ascii="Times New Roman" w:hAnsi="Times New Roman" w:cs="Times New Roman"/>
          <w:sz w:val="28"/>
          <w:szCs w:val="28"/>
        </w:rPr>
        <w:t>2.5.1Конституция Российской Федерации;</w:t>
      </w:r>
      <w:proofErr w:type="gramEnd"/>
    </w:p>
    <w:p w:rsidR="007F2E63" w:rsidRPr="007F2E63" w:rsidRDefault="007F2E63" w:rsidP="007F2E63">
      <w:pPr>
        <w:autoSpaceDE w:val="0"/>
        <w:autoSpaceDN w:val="0"/>
        <w:adjustRightInd w:val="0"/>
        <w:spacing w:after="0" w:line="360" w:lineRule="exact"/>
        <w:ind w:firstLine="720"/>
        <w:jc w:val="both"/>
        <w:rPr>
          <w:rFonts w:ascii="Times New Roman" w:hAnsi="Times New Roman" w:cs="Times New Roman"/>
          <w:sz w:val="28"/>
          <w:szCs w:val="28"/>
        </w:rPr>
      </w:pPr>
      <w:proofErr w:type="gramStart"/>
      <w:r w:rsidRPr="007F2E63">
        <w:rPr>
          <w:rFonts w:ascii="Times New Roman" w:hAnsi="Times New Roman" w:cs="Times New Roman"/>
          <w:sz w:val="28"/>
          <w:szCs w:val="28"/>
        </w:rPr>
        <w:t>- Жилищный кодекс Российской Федерации от 29.12.2004 № 188зета", N 1, 12.01.20005)ся в собственности членов семьи и подлежащего налогооблажению___________________________________;</w:t>
      </w:r>
      <w:proofErr w:type="gramEnd"/>
    </w:p>
    <w:p w:rsidR="007F2E63" w:rsidRPr="007F2E63" w:rsidRDefault="007F2E63" w:rsidP="007F2E63">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7F2E63" w:rsidRPr="007F2E63" w:rsidRDefault="007F2E63" w:rsidP="007F2E63">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 xml:space="preserve">- Федеральный закон от 02.05.2006 № 59-ФЗ "О порядке рассмотрения обращений граждан Российской Федерации" </w:t>
      </w:r>
    </w:p>
    <w:p w:rsidR="007F2E63" w:rsidRPr="007F2E63" w:rsidRDefault="007F2E63" w:rsidP="007F2E63">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 Закон  Пермской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 2694-601 от 30.11.2005</w:t>
      </w:r>
    </w:p>
    <w:p w:rsidR="007F2E63" w:rsidRPr="007F2E63" w:rsidRDefault="007F2E63" w:rsidP="007F2E63">
      <w:pPr>
        <w:spacing w:line="360" w:lineRule="exact"/>
        <w:ind w:firstLine="720"/>
        <w:jc w:val="center"/>
        <w:rPr>
          <w:rFonts w:ascii="Times New Roman" w:hAnsi="Times New Roman" w:cs="Times New Roman"/>
          <w:sz w:val="28"/>
          <w:szCs w:val="28"/>
        </w:rPr>
      </w:pPr>
    </w:p>
    <w:p w:rsidR="007F2E63" w:rsidRPr="007F2E63" w:rsidRDefault="007F2E63" w:rsidP="007F2E63">
      <w:pPr>
        <w:spacing w:line="360" w:lineRule="exact"/>
        <w:ind w:firstLine="720"/>
        <w:jc w:val="center"/>
        <w:rPr>
          <w:rFonts w:ascii="Times New Roman" w:hAnsi="Times New Roman" w:cs="Times New Roman"/>
          <w:sz w:val="28"/>
          <w:szCs w:val="28"/>
        </w:rPr>
      </w:pPr>
      <w:r w:rsidRPr="007F2E63">
        <w:rPr>
          <w:rFonts w:ascii="Times New Roman" w:hAnsi="Times New Roman" w:cs="Times New Roman"/>
          <w:sz w:val="28"/>
          <w:szCs w:val="28"/>
        </w:rPr>
        <w:t xml:space="preserve">2.6. Исчерпывающий перечень документов, необходимых в соответствии </w:t>
      </w:r>
      <w:r w:rsidRPr="007F2E63">
        <w:rPr>
          <w:rFonts w:ascii="Times New Roman" w:hAnsi="Times New Roman" w:cs="Times New Roman"/>
          <w:sz w:val="28"/>
          <w:szCs w:val="28"/>
        </w:rPr>
        <w:br/>
        <w:t>с нормативными правовыми актами для предоставления муниципальной услуги</w:t>
      </w:r>
    </w:p>
    <w:p w:rsidR="007F2E63" w:rsidRPr="007F2E63" w:rsidRDefault="007F2E63" w:rsidP="007F2E63">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color w:val="000000"/>
          <w:sz w:val="28"/>
          <w:szCs w:val="28"/>
        </w:rPr>
        <w:t xml:space="preserve">2.6.1. </w:t>
      </w:r>
      <w:r w:rsidRPr="007F2E63">
        <w:rPr>
          <w:rFonts w:ascii="Times New Roman" w:hAnsi="Times New Roman" w:cs="Times New Roman"/>
          <w:sz w:val="28"/>
          <w:szCs w:val="28"/>
        </w:rPr>
        <w:t xml:space="preserve">Для получения муниципальной услуги заявитель обращается в Отдел </w:t>
      </w:r>
      <w:r w:rsidRPr="007F2E63">
        <w:rPr>
          <w:rFonts w:ascii="Times New Roman" w:hAnsi="Times New Roman" w:cs="Times New Roman"/>
          <w:sz w:val="28"/>
          <w:szCs w:val="28"/>
        </w:rPr>
        <w:br/>
        <w:t xml:space="preserve">с заявлением (форма заявления приводится в приложении №1 </w:t>
      </w:r>
      <w:r w:rsidRPr="007F2E63">
        <w:rPr>
          <w:rFonts w:ascii="Times New Roman" w:hAnsi="Times New Roman" w:cs="Times New Roman"/>
          <w:sz w:val="28"/>
          <w:szCs w:val="28"/>
        </w:rPr>
        <w:br/>
        <w:t>к Административному регламенту).</w:t>
      </w:r>
    </w:p>
    <w:p w:rsidR="007F2E63" w:rsidRPr="007F2E63" w:rsidRDefault="007F2E63" w:rsidP="007F2E63">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К заявлению прилагаются следующие документы:</w:t>
      </w:r>
    </w:p>
    <w:p w:rsidR="007F2E63" w:rsidRPr="007F2E63" w:rsidRDefault="007F2E63" w:rsidP="007F2E63">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 паспорт или иной документ, удостоверяющий личность заявителя и членов семьи;</w:t>
      </w:r>
    </w:p>
    <w:p w:rsidR="007F2E63" w:rsidRPr="007F2E63" w:rsidRDefault="007F2E63" w:rsidP="007F2E63">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 xml:space="preserve">- решение о признании гражданина и членов его семьи </w:t>
      </w:r>
      <w:proofErr w:type="gramStart"/>
      <w:r w:rsidRPr="007F2E63">
        <w:rPr>
          <w:rFonts w:ascii="Times New Roman" w:hAnsi="Times New Roman" w:cs="Times New Roman"/>
          <w:sz w:val="28"/>
          <w:szCs w:val="28"/>
        </w:rPr>
        <w:t>малоимущими</w:t>
      </w:r>
      <w:proofErr w:type="gramEnd"/>
      <w:r w:rsidRPr="007F2E63">
        <w:rPr>
          <w:rFonts w:ascii="Times New Roman" w:hAnsi="Times New Roman" w:cs="Times New Roman"/>
          <w:sz w:val="28"/>
          <w:szCs w:val="28"/>
        </w:rPr>
        <w:t>;</w:t>
      </w:r>
    </w:p>
    <w:p w:rsidR="007F2E63" w:rsidRPr="007F2E63" w:rsidRDefault="007F2E63" w:rsidP="007F2E63">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 документы, подтверждающие  право быть признанными нуждающимися в жилом помещении, а именно:</w:t>
      </w:r>
    </w:p>
    <w:p w:rsidR="007F2E63" w:rsidRPr="007F2E63" w:rsidRDefault="007F2E63" w:rsidP="007F2E63">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(договор либо иной документ, подтверждающий право пользования жилым помещением);</w:t>
      </w:r>
    </w:p>
    <w:p w:rsidR="007F2E63" w:rsidRPr="007F2E63" w:rsidRDefault="007F2E63" w:rsidP="007F2E63">
      <w:pPr>
        <w:autoSpaceDE w:val="0"/>
        <w:autoSpaceDN w:val="0"/>
        <w:adjustRightInd w:val="0"/>
        <w:spacing w:after="0" w:line="360" w:lineRule="exact"/>
        <w:ind w:firstLine="720"/>
        <w:jc w:val="both"/>
        <w:rPr>
          <w:rFonts w:ascii="Times New Roman" w:hAnsi="Times New Roman" w:cs="Times New Roman"/>
          <w:sz w:val="28"/>
          <w:szCs w:val="28"/>
        </w:rPr>
      </w:pPr>
      <w:proofErr w:type="gramStart"/>
      <w:r w:rsidRPr="007F2E63">
        <w:rPr>
          <w:rFonts w:ascii="Times New Roman" w:hAnsi="Times New Roman" w:cs="Times New Roman"/>
          <w:sz w:val="28"/>
          <w:szCs w:val="28"/>
        </w:rPr>
        <w:t xml:space="preserve">- справки органов, осуществляющих государственную регистрацию прав на недвижимое имущество и сделок с ним о наличии или отсутствии жилого помещения в собственность заявителя и каждого члена его семьи, а также  совершении (не совершении) в течение пяти лет, предшествующих дате подачи заявления, гражданско-правовых  сделок заявителем и каждым  из членов семьи в отношении жилых помещений, находящихся в собственности заявителя и членов его семьи;   </w:t>
      </w:r>
      <w:proofErr w:type="gramEnd"/>
    </w:p>
    <w:p w:rsidR="007F2E63" w:rsidRPr="007F2E63" w:rsidRDefault="007F2E63" w:rsidP="007F2E63">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lastRenderedPageBreak/>
        <w:t>- заверенная организацией технической  инвентаризации  выписка из  технического паспорта  с поэтажным планом (при наличии) и  эксплуатацией жилых  помещений, занимаемых  заявителем и (или) членами его семьи;</w:t>
      </w:r>
    </w:p>
    <w:p w:rsidR="007F2E63" w:rsidRPr="007F2E63" w:rsidRDefault="007F2E63" w:rsidP="007F2E63">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 документы, подтверждающие  несоответствие  занимаемого жилого помещения установленным требованиям;</w:t>
      </w:r>
    </w:p>
    <w:p w:rsidR="007F2E63" w:rsidRPr="007F2E63" w:rsidRDefault="007F2E63" w:rsidP="007F2E63">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 xml:space="preserve">- документы, подтверждающие право на внеочередное предоставление жилого помещения по договору социального найма.  </w:t>
      </w:r>
    </w:p>
    <w:p w:rsidR="007F2E63" w:rsidRPr="007F2E63" w:rsidRDefault="007F2E63" w:rsidP="007F2E63">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Все  документы представляются в копиях  с  одновременным   предоставлением оригинала. Копии документов после проверки  их соответствия  оригиналу  заверяются лицом,  принимающим документы.</w:t>
      </w:r>
    </w:p>
    <w:p w:rsidR="007F2E63" w:rsidRPr="007F2E63" w:rsidRDefault="007F2E63" w:rsidP="007F2E63">
      <w:pPr>
        <w:autoSpaceDE w:val="0"/>
        <w:autoSpaceDN w:val="0"/>
        <w:adjustRightInd w:val="0"/>
        <w:spacing w:line="360" w:lineRule="exact"/>
        <w:ind w:firstLine="720"/>
        <w:jc w:val="both"/>
        <w:rPr>
          <w:rFonts w:ascii="Times New Roman" w:hAnsi="Times New Roman" w:cs="Times New Roman"/>
          <w:sz w:val="28"/>
          <w:szCs w:val="28"/>
        </w:rPr>
      </w:pPr>
    </w:p>
    <w:p w:rsidR="007F2E63" w:rsidRPr="007F2E63" w:rsidRDefault="007F2E63" w:rsidP="007F2E63">
      <w:pPr>
        <w:autoSpaceDE w:val="0"/>
        <w:autoSpaceDN w:val="0"/>
        <w:adjustRightInd w:val="0"/>
        <w:spacing w:line="360" w:lineRule="exact"/>
        <w:ind w:firstLine="720"/>
        <w:jc w:val="center"/>
        <w:rPr>
          <w:rFonts w:ascii="Times New Roman" w:hAnsi="Times New Roman" w:cs="Times New Roman"/>
          <w:sz w:val="28"/>
          <w:szCs w:val="28"/>
        </w:rPr>
      </w:pPr>
      <w:r w:rsidRPr="007F2E63">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7F2E63" w:rsidRPr="007F2E63" w:rsidRDefault="007F2E63" w:rsidP="007F2E63">
      <w:pPr>
        <w:autoSpaceDE w:val="0"/>
        <w:autoSpaceDN w:val="0"/>
        <w:adjustRightInd w:val="0"/>
        <w:spacing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 xml:space="preserve">2.7.1. </w:t>
      </w:r>
      <w:r w:rsidRPr="007F2E63">
        <w:rPr>
          <w:rFonts w:ascii="Times New Roman" w:hAnsi="Times New Roman" w:cs="Times New Roman"/>
          <w:color w:val="000000"/>
          <w:sz w:val="28"/>
          <w:szCs w:val="28"/>
        </w:rPr>
        <w:t>Оснований для отказа в приеме документов действующим законодательством не предусмотрено</w:t>
      </w:r>
      <w:r w:rsidRPr="007F2E63">
        <w:rPr>
          <w:rFonts w:ascii="Times New Roman" w:hAnsi="Times New Roman" w:cs="Times New Roman"/>
          <w:sz w:val="28"/>
          <w:szCs w:val="28"/>
        </w:rPr>
        <w:t xml:space="preserve">. </w:t>
      </w:r>
    </w:p>
    <w:p w:rsidR="007F2E63" w:rsidRPr="007F2E63" w:rsidRDefault="007F2E63" w:rsidP="007F2E63">
      <w:pPr>
        <w:autoSpaceDE w:val="0"/>
        <w:autoSpaceDN w:val="0"/>
        <w:adjustRightInd w:val="0"/>
        <w:spacing w:line="360" w:lineRule="exact"/>
        <w:ind w:firstLine="720"/>
        <w:rPr>
          <w:rFonts w:ascii="Times New Roman" w:hAnsi="Times New Roman" w:cs="Times New Roman"/>
          <w:sz w:val="28"/>
          <w:szCs w:val="28"/>
        </w:rPr>
      </w:pPr>
    </w:p>
    <w:p w:rsidR="007F2E63" w:rsidRPr="007F2E63" w:rsidRDefault="007F2E63" w:rsidP="007F2E63">
      <w:pPr>
        <w:autoSpaceDE w:val="0"/>
        <w:autoSpaceDN w:val="0"/>
        <w:adjustRightInd w:val="0"/>
        <w:spacing w:line="360" w:lineRule="exact"/>
        <w:ind w:firstLine="720"/>
        <w:jc w:val="center"/>
        <w:rPr>
          <w:rFonts w:ascii="Times New Roman" w:hAnsi="Times New Roman" w:cs="Times New Roman"/>
          <w:sz w:val="28"/>
          <w:szCs w:val="28"/>
        </w:rPr>
      </w:pPr>
      <w:r w:rsidRPr="007F2E6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F2E63" w:rsidRPr="007F2E63" w:rsidRDefault="007F2E63" w:rsidP="007F2E63">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2.8.1. Отказ в предоставлении муниципальной услуге:</w:t>
      </w:r>
    </w:p>
    <w:p w:rsidR="007F2E63" w:rsidRPr="007F2E63" w:rsidRDefault="007F2E63" w:rsidP="007F2E63">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 отсутствие необходимых для постановки на учет документов, перечисленных в п. 2.4. настоящего Административного регламента;</w:t>
      </w:r>
    </w:p>
    <w:p w:rsidR="007F2E63" w:rsidRPr="007F2E63" w:rsidRDefault="002B131E" w:rsidP="002B131E">
      <w:pPr>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7F2E63" w:rsidRPr="007F2E63">
        <w:rPr>
          <w:rFonts w:ascii="Times New Roman" w:hAnsi="Times New Roman" w:cs="Times New Roman"/>
          <w:sz w:val="28"/>
          <w:szCs w:val="28"/>
        </w:rPr>
        <w:t>- представление документов, на основании которых гражданин не может быть признан нуждающимся в жилом помещении;</w:t>
      </w:r>
    </w:p>
    <w:p w:rsidR="007F2E63" w:rsidRPr="007F2E63" w:rsidRDefault="002B131E" w:rsidP="002B131E">
      <w:pPr>
        <w:autoSpaceDE w:val="0"/>
        <w:autoSpaceDN w:val="0"/>
        <w:adjustRightInd w:val="0"/>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7F2E63" w:rsidRPr="007F2E63">
        <w:rPr>
          <w:rFonts w:ascii="Times New Roman" w:hAnsi="Times New Roman" w:cs="Times New Roman"/>
          <w:sz w:val="28"/>
          <w:szCs w:val="28"/>
        </w:rPr>
        <w:t>- не истечение пятилетнего срока со дня совершения действий, в результате которых заявитель может быть признан нуждающимся в жилых помещениях.</w:t>
      </w:r>
    </w:p>
    <w:p w:rsidR="007F2E63" w:rsidRPr="007F2E63" w:rsidRDefault="007F2E63" w:rsidP="007F2E63">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 xml:space="preserve">      Отказ в предоставлении муниципальной услуги должен быть мотивирован.</w:t>
      </w:r>
    </w:p>
    <w:p w:rsidR="007F2E63" w:rsidRPr="007F2E63" w:rsidRDefault="007F2E63" w:rsidP="007F2E63">
      <w:pPr>
        <w:autoSpaceDE w:val="0"/>
        <w:autoSpaceDN w:val="0"/>
        <w:adjustRightInd w:val="0"/>
        <w:spacing w:line="360" w:lineRule="exact"/>
        <w:ind w:firstLine="720"/>
        <w:jc w:val="center"/>
        <w:rPr>
          <w:rFonts w:ascii="Times New Roman" w:hAnsi="Times New Roman" w:cs="Times New Roman"/>
          <w:sz w:val="28"/>
          <w:szCs w:val="28"/>
        </w:rPr>
      </w:pPr>
    </w:p>
    <w:p w:rsidR="007F2E63" w:rsidRPr="002B131E" w:rsidRDefault="007F2E63" w:rsidP="007F2E63">
      <w:pPr>
        <w:autoSpaceDE w:val="0"/>
        <w:autoSpaceDN w:val="0"/>
        <w:adjustRightInd w:val="0"/>
        <w:spacing w:line="360" w:lineRule="exact"/>
        <w:ind w:firstLine="720"/>
        <w:jc w:val="center"/>
        <w:rPr>
          <w:rFonts w:ascii="Times New Roman" w:hAnsi="Times New Roman" w:cs="Times New Roman"/>
          <w:sz w:val="28"/>
          <w:szCs w:val="28"/>
        </w:rPr>
      </w:pPr>
      <w:r w:rsidRPr="002B131E">
        <w:rPr>
          <w:rFonts w:ascii="Times New Roman" w:hAnsi="Times New Roman" w:cs="Times New Roman"/>
          <w:sz w:val="28"/>
          <w:szCs w:val="28"/>
        </w:rPr>
        <w:t xml:space="preserve">2.9. Перечень услуг, которые являются необходимыми и обязательными </w:t>
      </w:r>
      <w:r w:rsidRPr="002B131E">
        <w:rPr>
          <w:rFonts w:ascii="Times New Roman" w:hAnsi="Times New Roman" w:cs="Times New Roman"/>
          <w:sz w:val="28"/>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2B131E">
        <w:rPr>
          <w:rFonts w:ascii="Times New Roman" w:hAnsi="Times New Roman" w:cs="Times New Roman"/>
          <w:sz w:val="28"/>
          <w:szCs w:val="28"/>
        </w:rPr>
        <w:br/>
        <w:t>в предоставлении муниципальной услуги</w:t>
      </w:r>
    </w:p>
    <w:p w:rsidR="007F2E63" w:rsidRPr="007F2E63" w:rsidRDefault="007F2E63" w:rsidP="007F2E63">
      <w:pPr>
        <w:widowControl w:val="0"/>
        <w:autoSpaceDE w:val="0"/>
        <w:autoSpaceDN w:val="0"/>
        <w:adjustRightInd w:val="0"/>
        <w:spacing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 xml:space="preserve">2.9.1 Предоставления услуг, которые являются необходимыми </w:t>
      </w:r>
      <w:r w:rsidRPr="007F2E63">
        <w:rPr>
          <w:rFonts w:ascii="Times New Roman" w:hAnsi="Times New Roman" w:cs="Times New Roman"/>
          <w:sz w:val="28"/>
          <w:szCs w:val="28"/>
        </w:rPr>
        <w:br/>
        <w:t>и обязательными для предоставления муниципальной услуги не требуется.</w:t>
      </w:r>
    </w:p>
    <w:p w:rsidR="007F2E63" w:rsidRPr="007F2E63" w:rsidRDefault="007F2E63" w:rsidP="007F2E63">
      <w:pPr>
        <w:widowControl w:val="0"/>
        <w:autoSpaceDE w:val="0"/>
        <w:autoSpaceDN w:val="0"/>
        <w:adjustRightInd w:val="0"/>
        <w:spacing w:line="360" w:lineRule="exact"/>
        <w:ind w:firstLine="720"/>
        <w:jc w:val="both"/>
        <w:rPr>
          <w:rFonts w:ascii="Times New Roman" w:hAnsi="Times New Roman" w:cs="Times New Roman"/>
          <w:sz w:val="28"/>
          <w:szCs w:val="28"/>
        </w:rPr>
      </w:pPr>
    </w:p>
    <w:p w:rsidR="007F2E63" w:rsidRPr="002B131E" w:rsidRDefault="007F2E63" w:rsidP="002B131E">
      <w:pPr>
        <w:autoSpaceDE w:val="0"/>
        <w:autoSpaceDN w:val="0"/>
        <w:adjustRightInd w:val="0"/>
        <w:spacing w:after="0" w:line="360" w:lineRule="exact"/>
        <w:ind w:firstLine="720"/>
        <w:jc w:val="center"/>
        <w:rPr>
          <w:rFonts w:ascii="Times New Roman" w:hAnsi="Times New Roman" w:cs="Times New Roman"/>
          <w:sz w:val="28"/>
          <w:szCs w:val="28"/>
        </w:rPr>
      </w:pPr>
      <w:r w:rsidRPr="002B131E">
        <w:rPr>
          <w:rFonts w:ascii="Times New Roman" w:hAnsi="Times New Roman" w:cs="Times New Roman"/>
          <w:sz w:val="28"/>
          <w:szCs w:val="28"/>
        </w:rPr>
        <w:t xml:space="preserve">2.10. Порядок, размер и основания взимания государственной пошлины </w:t>
      </w:r>
      <w:r w:rsidRPr="002B131E">
        <w:rPr>
          <w:rFonts w:ascii="Times New Roman" w:hAnsi="Times New Roman" w:cs="Times New Roman"/>
          <w:sz w:val="28"/>
          <w:szCs w:val="28"/>
        </w:rPr>
        <w:br/>
        <w:t>или иной платы, взимаемой за предоставление муниципальной услуги</w:t>
      </w:r>
    </w:p>
    <w:p w:rsidR="007F2E63" w:rsidRPr="007F2E63" w:rsidRDefault="007F2E63" w:rsidP="007F2E63">
      <w:pPr>
        <w:autoSpaceDE w:val="0"/>
        <w:autoSpaceDN w:val="0"/>
        <w:adjustRightInd w:val="0"/>
        <w:spacing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2.10.1. За предоставление муниципальной услуги плата не взимается</w:t>
      </w:r>
    </w:p>
    <w:p w:rsidR="007F2E63" w:rsidRPr="002B131E" w:rsidRDefault="007F2E63" w:rsidP="007F2E63">
      <w:pPr>
        <w:autoSpaceDE w:val="0"/>
        <w:autoSpaceDN w:val="0"/>
        <w:adjustRightInd w:val="0"/>
        <w:spacing w:line="360" w:lineRule="exact"/>
        <w:ind w:firstLine="720"/>
        <w:jc w:val="center"/>
        <w:rPr>
          <w:rFonts w:ascii="Times New Roman" w:hAnsi="Times New Roman" w:cs="Times New Roman"/>
          <w:sz w:val="28"/>
          <w:szCs w:val="28"/>
        </w:rPr>
      </w:pPr>
      <w:r w:rsidRPr="002B131E">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F2E63" w:rsidRPr="007F2E63" w:rsidRDefault="007F2E63" w:rsidP="002B131E">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2.11.1. Максимальное время ожидания в очереди при подаче заявления и документов, о</w:t>
      </w:r>
      <w:r w:rsidRPr="002B131E">
        <w:rPr>
          <w:rFonts w:ascii="Times New Roman" w:hAnsi="Times New Roman" w:cs="Times New Roman"/>
          <w:sz w:val="28"/>
          <w:szCs w:val="28"/>
        </w:rPr>
        <w:t xml:space="preserve">бязанность по представлению которых возложена на Заявителя, </w:t>
      </w:r>
      <w:r w:rsidRPr="007F2E63">
        <w:rPr>
          <w:rFonts w:ascii="Times New Roman" w:hAnsi="Times New Roman" w:cs="Times New Roman"/>
          <w:sz w:val="28"/>
          <w:szCs w:val="28"/>
        </w:rPr>
        <w:br/>
        <w:t>для предоставления муниципальной услуги не должно превышать 15 минут.</w:t>
      </w:r>
    </w:p>
    <w:p w:rsidR="007F2E63" w:rsidRPr="007F2E63" w:rsidRDefault="007F2E63" w:rsidP="002B131E">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2.11.2. Максимальное время ожидания в очереди при получении результата предоставления муниципальной услуги не должно превышать 15 минут.</w:t>
      </w:r>
    </w:p>
    <w:p w:rsidR="007F2E63" w:rsidRPr="007F2E63" w:rsidRDefault="007F2E63" w:rsidP="007F2E63">
      <w:pPr>
        <w:widowControl w:val="0"/>
        <w:autoSpaceDE w:val="0"/>
        <w:autoSpaceDN w:val="0"/>
        <w:adjustRightInd w:val="0"/>
        <w:spacing w:line="360" w:lineRule="exact"/>
        <w:ind w:firstLine="720"/>
        <w:jc w:val="both"/>
        <w:rPr>
          <w:rFonts w:ascii="Times New Roman" w:hAnsi="Times New Roman" w:cs="Times New Roman"/>
          <w:sz w:val="28"/>
          <w:szCs w:val="28"/>
        </w:rPr>
      </w:pPr>
    </w:p>
    <w:p w:rsidR="007F2E63" w:rsidRPr="002B131E" w:rsidRDefault="007F2E63" w:rsidP="007F2E63">
      <w:pPr>
        <w:autoSpaceDE w:val="0"/>
        <w:autoSpaceDN w:val="0"/>
        <w:adjustRightInd w:val="0"/>
        <w:spacing w:line="360" w:lineRule="exact"/>
        <w:ind w:firstLine="720"/>
        <w:jc w:val="center"/>
        <w:rPr>
          <w:rFonts w:ascii="Times New Roman" w:hAnsi="Times New Roman" w:cs="Times New Roman"/>
          <w:sz w:val="28"/>
          <w:szCs w:val="28"/>
        </w:rPr>
      </w:pPr>
      <w:r w:rsidRPr="002B131E">
        <w:rPr>
          <w:rFonts w:ascii="Times New Roman" w:hAnsi="Times New Roman" w:cs="Times New Roman"/>
          <w:sz w:val="28"/>
          <w:szCs w:val="28"/>
        </w:rPr>
        <w:t>2.12. Срок регистрации запроса о предоставлении муниципальной услуги.</w:t>
      </w:r>
    </w:p>
    <w:p w:rsidR="007F2E63" w:rsidRPr="007F2E63" w:rsidRDefault="007F2E63" w:rsidP="007F2E63">
      <w:pPr>
        <w:pStyle w:val="NormalWeb"/>
        <w:spacing w:before="0" w:after="0" w:line="360" w:lineRule="exact"/>
        <w:ind w:firstLine="709"/>
        <w:jc w:val="both"/>
        <w:rPr>
          <w:sz w:val="28"/>
          <w:szCs w:val="28"/>
        </w:rPr>
      </w:pPr>
      <w:r w:rsidRPr="007F2E63">
        <w:rPr>
          <w:sz w:val="28"/>
          <w:szCs w:val="28"/>
        </w:rPr>
        <w:t>2.12.1. Заявление и документы, обязанность по представлению которых возложена на Заявителя, для предоставления мун</w:t>
      </w:r>
      <w:r w:rsidR="002B131E">
        <w:rPr>
          <w:sz w:val="28"/>
          <w:szCs w:val="28"/>
        </w:rPr>
        <w:t xml:space="preserve">иципальной услуги, в том числе </w:t>
      </w:r>
      <w:r w:rsidRPr="007F2E63">
        <w:rPr>
          <w:sz w:val="28"/>
          <w:szCs w:val="28"/>
        </w:rPr>
        <w:t>в электронной форме, подлежит регистрации в день поступления.</w:t>
      </w:r>
    </w:p>
    <w:p w:rsidR="007F2E63" w:rsidRPr="007F2E63" w:rsidRDefault="007F2E63" w:rsidP="007F2E63">
      <w:pPr>
        <w:pStyle w:val="NormalWeb"/>
        <w:spacing w:before="0" w:after="0" w:line="360" w:lineRule="exact"/>
        <w:ind w:firstLine="720"/>
        <w:jc w:val="both"/>
        <w:rPr>
          <w:sz w:val="28"/>
          <w:szCs w:val="28"/>
        </w:rPr>
      </w:pPr>
      <w:r w:rsidRPr="007F2E63">
        <w:rPr>
          <w:sz w:val="28"/>
          <w:szCs w:val="28"/>
        </w:rPr>
        <w:t>2.12.2.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7F2E63" w:rsidRPr="007F2E63" w:rsidRDefault="007F2E63" w:rsidP="007F2E63">
      <w:pPr>
        <w:widowControl w:val="0"/>
        <w:autoSpaceDE w:val="0"/>
        <w:autoSpaceDN w:val="0"/>
        <w:adjustRightInd w:val="0"/>
        <w:spacing w:line="360" w:lineRule="exact"/>
        <w:ind w:firstLine="720"/>
        <w:jc w:val="both"/>
        <w:rPr>
          <w:rFonts w:ascii="Times New Roman" w:hAnsi="Times New Roman" w:cs="Times New Roman"/>
          <w:sz w:val="28"/>
          <w:szCs w:val="28"/>
        </w:rPr>
      </w:pPr>
    </w:p>
    <w:p w:rsidR="007F2E63" w:rsidRPr="002B131E" w:rsidRDefault="007F2E63" w:rsidP="007F2E63">
      <w:pPr>
        <w:autoSpaceDE w:val="0"/>
        <w:autoSpaceDN w:val="0"/>
        <w:adjustRightInd w:val="0"/>
        <w:spacing w:line="360" w:lineRule="exact"/>
        <w:ind w:firstLine="720"/>
        <w:jc w:val="center"/>
        <w:rPr>
          <w:rFonts w:ascii="Times New Roman" w:hAnsi="Times New Roman" w:cs="Times New Roman"/>
          <w:sz w:val="28"/>
          <w:szCs w:val="28"/>
        </w:rPr>
      </w:pPr>
      <w:r w:rsidRPr="007F2E63">
        <w:rPr>
          <w:rFonts w:ascii="Times New Roman" w:hAnsi="Times New Roman" w:cs="Times New Roman"/>
          <w:b/>
          <w:sz w:val="28"/>
          <w:szCs w:val="28"/>
        </w:rPr>
        <w:t xml:space="preserve">     </w:t>
      </w:r>
      <w:r w:rsidRPr="002B131E">
        <w:rPr>
          <w:rFonts w:ascii="Times New Roman" w:hAnsi="Times New Roman" w:cs="Times New Roman"/>
          <w:sz w:val="28"/>
          <w:szCs w:val="28"/>
        </w:rPr>
        <w:t xml:space="preserve">2.13. </w:t>
      </w:r>
      <w:proofErr w:type="gramStart"/>
      <w:r w:rsidRPr="002B131E">
        <w:rPr>
          <w:rFonts w:ascii="Times New Roman" w:hAnsi="Times New Roman" w:cs="Times New Roman"/>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F2E63" w:rsidRPr="007F2E63" w:rsidRDefault="007F2E63" w:rsidP="007F2E63">
      <w:pPr>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2.13.1.  Здание, в котором предоставляется муниципальная услуга, должно находиться в зоне пешеходной доступности </w:t>
      </w:r>
      <w:r w:rsidRPr="007F2E63">
        <w:rPr>
          <w:rFonts w:ascii="Times New Roman" w:hAnsi="Times New Roman" w:cs="Times New Roman"/>
          <w:sz w:val="28"/>
          <w:szCs w:val="28"/>
          <w:lang/>
        </w:rPr>
        <w:t xml:space="preserve">от остановок общественного транспорта. </w:t>
      </w:r>
      <w:r w:rsidRPr="007F2E63">
        <w:rPr>
          <w:rFonts w:ascii="Times New Roman" w:hAnsi="Times New Roman" w:cs="Times New Roman"/>
          <w:sz w:val="28"/>
          <w:szCs w:val="28"/>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7F2E63" w:rsidRPr="007F2E63" w:rsidRDefault="007F2E63" w:rsidP="007F2E63">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lastRenderedPageBreak/>
        <w:t xml:space="preserve">2.13.2. Прием Заявителей осуществляется в специально выделенных </w:t>
      </w:r>
      <w:r w:rsidRPr="007F2E63">
        <w:rPr>
          <w:rFonts w:ascii="Times New Roman" w:hAnsi="Times New Roman" w:cs="Times New Roman"/>
          <w:sz w:val="28"/>
          <w:szCs w:val="28"/>
        </w:rPr>
        <w:br/>
        <w:t xml:space="preserve">для этих целей помещениях. </w:t>
      </w:r>
    </w:p>
    <w:p w:rsidR="007F2E63" w:rsidRPr="007F2E63" w:rsidRDefault="007F2E63" w:rsidP="007F2E63">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7F2E63">
        <w:rPr>
          <w:rFonts w:ascii="Times New Roman" w:hAnsi="Times New Roman" w:cs="Times New Roman"/>
          <w:sz w:val="28"/>
          <w:szCs w:val="28"/>
        </w:rPr>
        <w:br/>
        <w:t xml:space="preserve">в том числе для лиц с ограниченными возможностями здоровья, </w:t>
      </w:r>
      <w:r w:rsidRPr="007F2E63">
        <w:rPr>
          <w:rFonts w:ascii="Times New Roman" w:hAnsi="Times New Roman" w:cs="Times New Roman"/>
          <w:sz w:val="28"/>
          <w:szCs w:val="28"/>
        </w:rPr>
        <w:br/>
        <w:t>и оптимальным условиям работы специалистов.</w:t>
      </w:r>
    </w:p>
    <w:p w:rsidR="007F2E63" w:rsidRPr="007F2E63" w:rsidRDefault="007F2E63" w:rsidP="007F2E63">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7F2E63" w:rsidRPr="007F2E63" w:rsidRDefault="007F2E63" w:rsidP="007F2E63">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номера кабинета (окна);</w:t>
      </w:r>
    </w:p>
    <w:p w:rsidR="007F2E63" w:rsidRPr="007F2E63" w:rsidRDefault="007F2E63" w:rsidP="007F2E63">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7F2E63">
        <w:rPr>
          <w:rFonts w:ascii="Times New Roman" w:hAnsi="Times New Roman" w:cs="Times New Roman"/>
          <w:sz w:val="28"/>
          <w:szCs w:val="28"/>
        </w:rPr>
        <w:br/>
        <w:t>о предоставлении муниципальной услуги.</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Места ожидания должны быть оборудованы стульями, кресельными секциями, скамьями (</w:t>
      </w:r>
      <w:proofErr w:type="spellStart"/>
      <w:r w:rsidRPr="007F2E63">
        <w:rPr>
          <w:rFonts w:ascii="Times New Roman" w:hAnsi="Times New Roman" w:cs="Times New Roman"/>
          <w:sz w:val="28"/>
          <w:szCs w:val="28"/>
        </w:rPr>
        <w:t>банкетками</w:t>
      </w:r>
      <w:proofErr w:type="spellEnd"/>
      <w:r w:rsidRPr="007F2E63">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w:t>
      </w:r>
      <w:r w:rsidRPr="007F2E63">
        <w:rPr>
          <w:rFonts w:ascii="Times New Roman" w:hAnsi="Times New Roman" w:cs="Times New Roman"/>
          <w:sz w:val="28"/>
          <w:szCs w:val="28"/>
        </w:rPr>
        <w:br/>
        <w:t>в здании, но не может составлять менее 5 мест.</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2.13.3. </w:t>
      </w:r>
      <w:r w:rsidRPr="002B131E">
        <w:rPr>
          <w:rFonts w:ascii="Times New Roman" w:hAnsi="Times New Roman" w:cs="Times New Roman"/>
          <w:sz w:val="28"/>
          <w:szCs w:val="28"/>
        </w:rPr>
        <w:t xml:space="preserve">Информационные стенды должны содержать полную </w:t>
      </w:r>
      <w:r w:rsidRPr="002B131E">
        <w:rPr>
          <w:rFonts w:ascii="Times New Roman" w:hAnsi="Times New Roman" w:cs="Times New Roman"/>
          <w:sz w:val="28"/>
          <w:szCs w:val="28"/>
        </w:rPr>
        <w:br/>
        <w:t xml:space="preserve">и актуальную информацию о порядке предоставления муниципальной услуги. </w:t>
      </w:r>
      <w:r w:rsidRPr="007F2E63">
        <w:rPr>
          <w:rFonts w:ascii="Times New Roman" w:hAnsi="Times New Roman" w:cs="Times New Roman"/>
          <w:sz w:val="28"/>
          <w:szCs w:val="28"/>
        </w:rPr>
        <w:t xml:space="preserve">Тексты информационных материалов, которые размещаются </w:t>
      </w:r>
      <w:r w:rsidRPr="007F2E63">
        <w:rPr>
          <w:rFonts w:ascii="Times New Roman" w:hAnsi="Times New Roman" w:cs="Times New Roman"/>
          <w:sz w:val="28"/>
          <w:szCs w:val="28"/>
        </w:rPr>
        <w:br/>
        <w:t>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7F2E63" w:rsidRPr="007F2E63" w:rsidRDefault="007F2E63" w:rsidP="007F2E63">
      <w:pPr>
        <w:pStyle w:val="ConsPlusNormal"/>
        <w:spacing w:line="360" w:lineRule="exact"/>
        <w:ind w:firstLine="720"/>
        <w:jc w:val="both"/>
        <w:rPr>
          <w:rFonts w:ascii="Times New Roman" w:hAnsi="Times New Roman" w:cs="Times New Roman"/>
          <w:sz w:val="28"/>
          <w:szCs w:val="28"/>
        </w:rPr>
      </w:pPr>
    </w:p>
    <w:p w:rsidR="007F2E63" w:rsidRPr="002B131E" w:rsidRDefault="007F2E63" w:rsidP="007F2E63">
      <w:pPr>
        <w:autoSpaceDE w:val="0"/>
        <w:autoSpaceDN w:val="0"/>
        <w:adjustRightInd w:val="0"/>
        <w:spacing w:line="360" w:lineRule="exact"/>
        <w:ind w:firstLine="720"/>
        <w:jc w:val="center"/>
        <w:rPr>
          <w:rFonts w:ascii="Times New Roman" w:hAnsi="Times New Roman" w:cs="Times New Roman"/>
          <w:sz w:val="28"/>
          <w:szCs w:val="28"/>
        </w:rPr>
      </w:pPr>
      <w:r w:rsidRPr="002B131E">
        <w:rPr>
          <w:rFonts w:ascii="Times New Roman" w:hAnsi="Times New Roman" w:cs="Times New Roman"/>
          <w:sz w:val="28"/>
          <w:szCs w:val="28"/>
        </w:rPr>
        <w:t>2.14. Показатели доступности и качества муниципальной услуги</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2.14.1. Показатели доступности и качества предоставления муниципальной услуги:</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proofErr w:type="gramStart"/>
      <w:r w:rsidRPr="007F2E63">
        <w:rPr>
          <w:rFonts w:ascii="Times New Roman" w:hAnsi="Times New Roman" w:cs="Times New Roman"/>
          <w:sz w:val="28"/>
          <w:szCs w:val="28"/>
        </w:rPr>
        <w:t>2.14.1.1. количество взаимодействий заявителя с должностными лицами, муниципальными служащими при предоставлении муниципальной услуги не превышает 2 раз, продолжительность - не более 15</w:t>
      </w:r>
      <w:r w:rsidRPr="002B131E">
        <w:rPr>
          <w:rFonts w:ascii="Times New Roman" w:hAnsi="Times New Roman" w:cs="Times New Roman"/>
          <w:sz w:val="28"/>
          <w:szCs w:val="28"/>
        </w:rPr>
        <w:t xml:space="preserve"> </w:t>
      </w:r>
      <w:r w:rsidRPr="007F2E63">
        <w:rPr>
          <w:rFonts w:ascii="Times New Roman" w:hAnsi="Times New Roman" w:cs="Times New Roman"/>
          <w:sz w:val="28"/>
          <w:szCs w:val="28"/>
        </w:rPr>
        <w:t>минут;</w:t>
      </w:r>
      <w:proofErr w:type="gramEnd"/>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2B131E">
        <w:rPr>
          <w:rFonts w:ascii="Times New Roman" w:hAnsi="Times New Roman" w:cs="Times New Roman"/>
          <w:sz w:val="28"/>
          <w:szCs w:val="28"/>
        </w:rPr>
        <w:t xml:space="preserve">2.14.1.2. возможность получения муниципальной услуги в МФЦ </w:t>
      </w:r>
      <w:r w:rsidRPr="002B131E">
        <w:rPr>
          <w:rFonts w:ascii="Times New Roman" w:hAnsi="Times New Roman" w:cs="Times New Roman"/>
          <w:sz w:val="28"/>
          <w:szCs w:val="28"/>
        </w:rPr>
        <w:br/>
        <w:t xml:space="preserve">в соответствии </w:t>
      </w:r>
      <w:r w:rsidRPr="007F2E63">
        <w:rPr>
          <w:rFonts w:ascii="Times New Roman" w:hAnsi="Times New Roman" w:cs="Times New Roman"/>
          <w:sz w:val="28"/>
          <w:szCs w:val="28"/>
        </w:rPr>
        <w:t>в соответствии с соглашением о взаимодействии</w:t>
      </w:r>
      <w:r w:rsidRPr="002B131E">
        <w:rPr>
          <w:rFonts w:ascii="Times New Roman" w:hAnsi="Times New Roman" w:cs="Times New Roman"/>
          <w:sz w:val="28"/>
          <w:szCs w:val="28"/>
        </w:rPr>
        <w:t xml:space="preserve">, заключенным между МФЦ и органом местного самоуправления муниципального образования Пермского края, </w:t>
      </w:r>
      <w:r w:rsidRPr="007F2E63">
        <w:rPr>
          <w:rFonts w:ascii="Times New Roman" w:hAnsi="Times New Roman" w:cs="Times New Roman"/>
          <w:sz w:val="28"/>
          <w:szCs w:val="28"/>
        </w:rPr>
        <w:t>с момента вступления в силу соглашения о взаимодействии;</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2.14.1.3. соответствие информации о порядке предоставления </w:t>
      </w:r>
      <w:r w:rsidRPr="002B131E">
        <w:rPr>
          <w:rFonts w:ascii="Times New Roman" w:hAnsi="Times New Roman" w:cs="Times New Roman"/>
          <w:sz w:val="28"/>
          <w:szCs w:val="28"/>
        </w:rPr>
        <w:t>муниципальной услуги</w:t>
      </w:r>
      <w:r w:rsidRPr="007F2E63">
        <w:rPr>
          <w:rFonts w:ascii="Times New Roman" w:hAnsi="Times New Roman" w:cs="Times New Roman"/>
          <w:sz w:val="28"/>
          <w:szCs w:val="28"/>
        </w:rPr>
        <w:t xml:space="preserve"> в местах предоставления муниципальной услуги </w:t>
      </w:r>
      <w:r w:rsidRPr="007F2E63">
        <w:rPr>
          <w:rFonts w:ascii="Times New Roman" w:hAnsi="Times New Roman" w:cs="Times New Roman"/>
          <w:sz w:val="28"/>
          <w:szCs w:val="28"/>
        </w:rPr>
        <w:br/>
      </w:r>
      <w:r w:rsidRPr="007F2E63">
        <w:rPr>
          <w:rFonts w:ascii="Times New Roman" w:hAnsi="Times New Roman" w:cs="Times New Roman"/>
          <w:sz w:val="28"/>
          <w:szCs w:val="28"/>
        </w:rPr>
        <w:lastRenderedPageBreak/>
        <w:t>на информационных стендах, официальном сайте,</w:t>
      </w:r>
      <w:r w:rsidRPr="002B131E">
        <w:rPr>
          <w:rFonts w:ascii="Times New Roman" w:hAnsi="Times New Roman" w:cs="Times New Roman"/>
          <w:sz w:val="28"/>
          <w:szCs w:val="28"/>
        </w:rPr>
        <w:t xml:space="preserve"> </w:t>
      </w:r>
      <w:r w:rsidRPr="007F2E63">
        <w:rPr>
          <w:rFonts w:ascii="Times New Roman" w:hAnsi="Times New Roman" w:cs="Times New Roman"/>
          <w:sz w:val="28"/>
          <w:szCs w:val="28"/>
        </w:rPr>
        <w:t>Едином портале, Региональном портале требованиям нормативных правовых актов Российской Федерации, Пермского края;</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2.14.1.4. возможность получения заявителем информации о ходе предоставления муниципальной услуги по электронной почте, на Едином портале;</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2.14.1.5. соответствие мест предоставления муниципальной услуги (мест ожидания, мест для заполнения документов) требованиям раздела 2.13. административного регламента.</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2.14.1.6.</w:t>
      </w:r>
      <w:r w:rsidRPr="002B131E">
        <w:rPr>
          <w:rFonts w:ascii="Times New Roman" w:hAnsi="Times New Roman" w:cs="Times New Roman"/>
          <w:sz w:val="28"/>
          <w:szCs w:val="28"/>
        </w:rPr>
        <w:t xml:space="preserve"> </w:t>
      </w:r>
      <w:r w:rsidRPr="007F2E63">
        <w:rPr>
          <w:rFonts w:ascii="Times New Roman" w:hAnsi="Times New Roman" w:cs="Times New Roman"/>
          <w:sz w:val="28"/>
          <w:szCs w:val="28"/>
        </w:rPr>
        <w:t>средствами почтовой связи.</w:t>
      </w:r>
    </w:p>
    <w:p w:rsidR="007F2E63" w:rsidRPr="007F2E63" w:rsidRDefault="007F2E63" w:rsidP="007F2E63">
      <w:pPr>
        <w:autoSpaceDE w:val="0"/>
        <w:autoSpaceDN w:val="0"/>
        <w:adjustRightInd w:val="0"/>
        <w:spacing w:line="360" w:lineRule="exact"/>
        <w:ind w:firstLine="720"/>
        <w:jc w:val="center"/>
        <w:rPr>
          <w:rFonts w:ascii="Times New Roman" w:hAnsi="Times New Roman" w:cs="Times New Roman"/>
          <w:sz w:val="28"/>
          <w:szCs w:val="28"/>
        </w:rPr>
      </w:pPr>
    </w:p>
    <w:p w:rsidR="007F2E63" w:rsidRPr="002B131E" w:rsidRDefault="007F2E63" w:rsidP="007F2E63">
      <w:pPr>
        <w:autoSpaceDE w:val="0"/>
        <w:autoSpaceDN w:val="0"/>
        <w:adjustRightInd w:val="0"/>
        <w:spacing w:line="360" w:lineRule="exact"/>
        <w:ind w:firstLine="720"/>
        <w:jc w:val="center"/>
        <w:rPr>
          <w:rFonts w:ascii="Times New Roman" w:hAnsi="Times New Roman" w:cs="Times New Roman"/>
          <w:sz w:val="28"/>
          <w:szCs w:val="28"/>
        </w:rPr>
      </w:pPr>
      <w:r w:rsidRPr="002B131E">
        <w:rPr>
          <w:rFonts w:ascii="Times New Roman" w:hAnsi="Times New Roman" w:cs="Times New Roman"/>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2.15.1. Информация о муниципальной услуге:</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2.15.1.1. </w:t>
      </w:r>
      <w:proofErr w:type="gramStart"/>
      <w:r w:rsidRPr="007F2E63">
        <w:rPr>
          <w:rFonts w:ascii="Times New Roman" w:hAnsi="Times New Roman" w:cs="Times New Roman"/>
          <w:sz w:val="28"/>
          <w:szCs w:val="28"/>
        </w:rPr>
        <w:t>внесена</w:t>
      </w:r>
      <w:proofErr w:type="gramEnd"/>
      <w:r w:rsidRPr="007F2E63">
        <w:rPr>
          <w:rFonts w:ascii="Times New Roman" w:hAnsi="Times New Roman" w:cs="Times New Roman"/>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2.15.1.2. </w:t>
      </w:r>
      <w:proofErr w:type="gramStart"/>
      <w:r w:rsidRPr="007F2E63">
        <w:rPr>
          <w:rFonts w:ascii="Times New Roman" w:hAnsi="Times New Roman" w:cs="Times New Roman"/>
          <w:sz w:val="28"/>
          <w:szCs w:val="28"/>
        </w:rPr>
        <w:t>размещена</w:t>
      </w:r>
      <w:proofErr w:type="gramEnd"/>
      <w:r w:rsidRPr="007F2E63">
        <w:rPr>
          <w:rFonts w:ascii="Times New Roman" w:hAnsi="Times New Roman" w:cs="Times New Roman"/>
          <w:sz w:val="28"/>
          <w:szCs w:val="28"/>
        </w:rPr>
        <w:t xml:space="preserve"> на Региональном портале;</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2.15.1.3. </w:t>
      </w:r>
      <w:proofErr w:type="gramStart"/>
      <w:r w:rsidRPr="007F2E63">
        <w:rPr>
          <w:rFonts w:ascii="Times New Roman" w:hAnsi="Times New Roman" w:cs="Times New Roman"/>
          <w:sz w:val="28"/>
          <w:szCs w:val="28"/>
        </w:rPr>
        <w:t>размещена</w:t>
      </w:r>
      <w:proofErr w:type="gramEnd"/>
      <w:r w:rsidRPr="007F2E63">
        <w:rPr>
          <w:rFonts w:ascii="Times New Roman" w:hAnsi="Times New Roman" w:cs="Times New Roman"/>
          <w:sz w:val="28"/>
          <w:szCs w:val="28"/>
        </w:rPr>
        <w:t xml:space="preserve"> на Едином портале.</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2.15.2.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7F2E63" w:rsidRPr="002B131E" w:rsidRDefault="007F2E63" w:rsidP="007F2E63">
      <w:pPr>
        <w:pStyle w:val="ConsPlusNormal"/>
        <w:spacing w:line="360" w:lineRule="exact"/>
        <w:ind w:firstLine="709"/>
        <w:jc w:val="both"/>
        <w:rPr>
          <w:rFonts w:ascii="Times New Roman" w:hAnsi="Times New Roman" w:cs="Times New Roman"/>
          <w:sz w:val="28"/>
          <w:szCs w:val="28"/>
        </w:rPr>
      </w:pPr>
      <w:proofErr w:type="gramStart"/>
      <w:r w:rsidRPr="007F2E63">
        <w:rPr>
          <w:rFonts w:ascii="Times New Roman" w:hAnsi="Times New Roman" w:cs="Times New Roman"/>
          <w:sz w:val="28"/>
          <w:szCs w:val="28"/>
        </w:rPr>
        <w:t>2.15.2.1. по электронной почте органа, предоставляющий муниципальную услугу;</w:t>
      </w:r>
      <w:proofErr w:type="gramEnd"/>
    </w:p>
    <w:p w:rsidR="007F2E63" w:rsidRPr="007F2E63" w:rsidRDefault="007F2E63" w:rsidP="007F2E63">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2.15.2.2. через Единый портал.</w:t>
      </w:r>
    </w:p>
    <w:p w:rsidR="007F2E63" w:rsidRPr="002B131E"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2.15.3. Заявление и документы, необходимые для предоставления муниципальной услуги, представляемые в форме электронных документов, подписываются </w:t>
      </w:r>
      <w:r w:rsidRPr="002B131E">
        <w:rPr>
          <w:rFonts w:ascii="Times New Roman" w:hAnsi="Times New Roman" w:cs="Times New Roman"/>
          <w:sz w:val="28"/>
          <w:szCs w:val="28"/>
        </w:rPr>
        <w:t xml:space="preserve">электронной подписью, вид которой предусмотрен законодательством Российской Федерации. </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2B131E">
        <w:rPr>
          <w:rFonts w:ascii="Times New Roman" w:hAnsi="Times New Roman" w:cs="Times New Roman"/>
          <w:sz w:val="28"/>
          <w:szCs w:val="28"/>
        </w:rPr>
        <w:t xml:space="preserve">2.15.4. Заявитель вправе подать документы, указанные в разделе 2.6. административного регламента, в МФЦ в соответствии с соглашением </w:t>
      </w:r>
      <w:r w:rsidRPr="002B131E">
        <w:rPr>
          <w:rFonts w:ascii="Times New Roman" w:hAnsi="Times New Roman" w:cs="Times New Roman"/>
          <w:sz w:val="28"/>
          <w:szCs w:val="28"/>
        </w:rPr>
        <w:br/>
        <w:t xml:space="preserve">о взаимодействии, заключенным между МФЦ и органом местного самоуправления муниципального образования Пермского края, </w:t>
      </w:r>
      <w:r w:rsidRPr="007F2E63">
        <w:rPr>
          <w:rFonts w:ascii="Times New Roman" w:hAnsi="Times New Roman" w:cs="Times New Roman"/>
          <w:sz w:val="28"/>
          <w:szCs w:val="28"/>
        </w:rPr>
        <w:t xml:space="preserve">с момента вступления в силу соглашения о взаимодействии. </w:t>
      </w:r>
    </w:p>
    <w:p w:rsidR="002B131E" w:rsidRDefault="002B131E" w:rsidP="007F2E63">
      <w:pPr>
        <w:autoSpaceDE w:val="0"/>
        <w:autoSpaceDN w:val="0"/>
        <w:adjustRightInd w:val="0"/>
        <w:spacing w:line="360" w:lineRule="exact"/>
        <w:ind w:firstLine="539"/>
        <w:jc w:val="center"/>
        <w:rPr>
          <w:rFonts w:ascii="Times New Roman" w:hAnsi="Times New Roman" w:cs="Times New Roman"/>
          <w:sz w:val="28"/>
          <w:szCs w:val="28"/>
        </w:rPr>
      </w:pPr>
    </w:p>
    <w:p w:rsidR="002B131E" w:rsidRDefault="002B131E" w:rsidP="007F2E63">
      <w:pPr>
        <w:autoSpaceDE w:val="0"/>
        <w:autoSpaceDN w:val="0"/>
        <w:adjustRightInd w:val="0"/>
        <w:spacing w:line="360" w:lineRule="exact"/>
        <w:ind w:firstLine="539"/>
        <w:jc w:val="center"/>
        <w:rPr>
          <w:rFonts w:ascii="Times New Roman" w:hAnsi="Times New Roman" w:cs="Times New Roman"/>
          <w:sz w:val="28"/>
          <w:szCs w:val="28"/>
        </w:rPr>
      </w:pPr>
    </w:p>
    <w:p w:rsidR="007F2E63" w:rsidRPr="002B131E" w:rsidRDefault="007F2E63" w:rsidP="002B131E">
      <w:pPr>
        <w:autoSpaceDE w:val="0"/>
        <w:autoSpaceDN w:val="0"/>
        <w:adjustRightInd w:val="0"/>
        <w:spacing w:after="0" w:line="360" w:lineRule="exact"/>
        <w:ind w:firstLine="539"/>
        <w:jc w:val="center"/>
        <w:rPr>
          <w:rFonts w:ascii="Times New Roman" w:hAnsi="Times New Roman" w:cs="Times New Roman"/>
          <w:sz w:val="28"/>
          <w:szCs w:val="28"/>
        </w:rPr>
      </w:pPr>
      <w:r w:rsidRPr="002B131E">
        <w:rPr>
          <w:rFonts w:ascii="Times New Roman" w:hAnsi="Times New Roman" w:cs="Times New Roman"/>
          <w:sz w:val="28"/>
          <w:szCs w:val="28"/>
        </w:rPr>
        <w:lastRenderedPageBreak/>
        <w:t xml:space="preserve">III. Административные процедуры предоставления </w:t>
      </w:r>
    </w:p>
    <w:p w:rsidR="007F2E63" w:rsidRPr="002B131E" w:rsidRDefault="007F2E63" w:rsidP="007F2E63">
      <w:pPr>
        <w:autoSpaceDE w:val="0"/>
        <w:autoSpaceDN w:val="0"/>
        <w:adjustRightInd w:val="0"/>
        <w:spacing w:line="360" w:lineRule="exact"/>
        <w:ind w:firstLine="539"/>
        <w:jc w:val="center"/>
        <w:rPr>
          <w:rFonts w:ascii="Times New Roman" w:hAnsi="Times New Roman" w:cs="Times New Roman"/>
          <w:sz w:val="28"/>
          <w:szCs w:val="28"/>
        </w:rPr>
      </w:pPr>
      <w:r w:rsidRPr="002B131E">
        <w:rPr>
          <w:rFonts w:ascii="Times New Roman" w:hAnsi="Times New Roman" w:cs="Times New Roman"/>
          <w:sz w:val="28"/>
          <w:szCs w:val="28"/>
        </w:rPr>
        <w:t>муниципальной услуги</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3.1. Организация предоставления муниципальной услуги включает </w:t>
      </w:r>
      <w:r w:rsidRPr="007F2E63">
        <w:rPr>
          <w:rFonts w:ascii="Times New Roman" w:hAnsi="Times New Roman" w:cs="Times New Roman"/>
          <w:sz w:val="28"/>
          <w:szCs w:val="28"/>
        </w:rPr>
        <w:br/>
        <w:t>в себя следующие административные процедуры:</w:t>
      </w:r>
    </w:p>
    <w:p w:rsidR="007F2E63" w:rsidRPr="002B131E" w:rsidRDefault="007F2E63" w:rsidP="002B131E">
      <w:pPr>
        <w:pStyle w:val="ConsPlusNormal"/>
        <w:spacing w:line="360" w:lineRule="exact"/>
        <w:ind w:firstLine="709"/>
        <w:jc w:val="both"/>
        <w:rPr>
          <w:rFonts w:ascii="Times New Roman" w:hAnsi="Times New Roman" w:cs="Times New Roman"/>
          <w:sz w:val="28"/>
          <w:szCs w:val="28"/>
        </w:rPr>
      </w:pPr>
      <w:r w:rsidRPr="002B131E">
        <w:rPr>
          <w:rFonts w:ascii="Times New Roman" w:hAnsi="Times New Roman" w:cs="Times New Roman"/>
          <w:sz w:val="28"/>
          <w:szCs w:val="28"/>
        </w:rPr>
        <w:t xml:space="preserve">          3.1.1. прием и регистрация заявления и документов с целью предоставления муниципальной услуги;</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2B131E">
        <w:rPr>
          <w:rFonts w:ascii="Times New Roman" w:hAnsi="Times New Roman" w:cs="Times New Roman"/>
          <w:sz w:val="28"/>
          <w:szCs w:val="28"/>
        </w:rPr>
        <w:t xml:space="preserve"> </w:t>
      </w:r>
      <w:r w:rsidRPr="007F2E63">
        <w:rPr>
          <w:rFonts w:ascii="Times New Roman" w:hAnsi="Times New Roman" w:cs="Times New Roman"/>
          <w:sz w:val="28"/>
          <w:szCs w:val="28"/>
        </w:rPr>
        <w:t>Специалистом Отдела, ответственным за прием документов:</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устанавливается личность заявителя;</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проводится проверка представленных документов на предмет соответствия их установленным законодательством требованиям;</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осуществляется сверка копий документов с оригиналами и заверение их своей подписью и печатью;</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регистрируется заявление в Книге регистрации заявлений граждан, по </w:t>
      </w:r>
      <w:proofErr w:type="gramStart"/>
      <w:r w:rsidRPr="007F2E63">
        <w:rPr>
          <w:rFonts w:ascii="Times New Roman" w:hAnsi="Times New Roman" w:cs="Times New Roman"/>
          <w:sz w:val="28"/>
          <w:szCs w:val="28"/>
        </w:rPr>
        <w:t>форме</w:t>
      </w:r>
      <w:proofErr w:type="gramEnd"/>
      <w:r w:rsidRPr="007F2E63">
        <w:rPr>
          <w:rFonts w:ascii="Times New Roman" w:hAnsi="Times New Roman" w:cs="Times New Roman"/>
          <w:sz w:val="28"/>
          <w:szCs w:val="28"/>
        </w:rPr>
        <w:t xml:space="preserve"> утвержденной в приложении № 2 к Административному регламенту, с целью принятия на учет в качестве нуждающихся в жилых помещениях, предоставляемых по договорам социального найма;</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осуществляется выдача заявителю расписки в получении документов с указанием их перечня, даты и времени их получения, фамилии и должности принявшего документы специалиста администрации. Датой и временем получения  документов считаются дата и время предоставления полного комплекта документов, указанных в п. 2.4. настоящего Административного регламента;</w:t>
      </w:r>
    </w:p>
    <w:p w:rsidR="007F2E63" w:rsidRPr="007F2E63" w:rsidRDefault="007F2E63" w:rsidP="007F2E63">
      <w:pPr>
        <w:autoSpaceDE w:val="0"/>
        <w:autoSpaceDN w:val="0"/>
        <w:adjustRightInd w:val="0"/>
        <w:spacing w:line="360" w:lineRule="exact"/>
        <w:jc w:val="both"/>
        <w:rPr>
          <w:rFonts w:ascii="Times New Roman" w:hAnsi="Times New Roman" w:cs="Times New Roman"/>
          <w:bCs/>
          <w:iCs/>
          <w:sz w:val="28"/>
          <w:szCs w:val="28"/>
        </w:rPr>
      </w:pPr>
      <w:r w:rsidRPr="007F2E63">
        <w:rPr>
          <w:rFonts w:ascii="Times New Roman" w:hAnsi="Times New Roman" w:cs="Times New Roman"/>
          <w:bCs/>
          <w:iCs/>
          <w:sz w:val="28"/>
          <w:szCs w:val="28"/>
        </w:rPr>
        <w:t xml:space="preserve">         3.1.2.проведение проверок представленных заявителем сведений:</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         Основанием для начала административной процедуры является представление заявителем документов, требующих проверки полноты и достоверности указанных в них сведений.</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 Проверка сведений может проводиться путем направления письменного запроса на предприятие (организацию) о представлении необходимой информации с обязательным указанием:</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цели запроса;</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данных о физическом лице, в отношении которого делается запрос;</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перечня запрашиваемых документов или сведений;</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срока представления запрашиваемых документов (14 дней).</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Максимальный срок подготовки запроса составляет 15 минут на одного заявителя.</w:t>
      </w:r>
    </w:p>
    <w:p w:rsidR="007F2E63" w:rsidRPr="002B131E" w:rsidRDefault="007F2E63" w:rsidP="002B131E">
      <w:pPr>
        <w:pStyle w:val="ConsPlusNormal"/>
        <w:spacing w:line="360" w:lineRule="exact"/>
        <w:ind w:firstLine="709"/>
        <w:jc w:val="both"/>
        <w:rPr>
          <w:rFonts w:ascii="Times New Roman" w:hAnsi="Times New Roman" w:cs="Times New Roman"/>
          <w:sz w:val="28"/>
          <w:szCs w:val="28"/>
        </w:rPr>
      </w:pPr>
      <w:r w:rsidRPr="002B131E">
        <w:rPr>
          <w:rFonts w:ascii="Times New Roman" w:hAnsi="Times New Roman" w:cs="Times New Roman"/>
          <w:sz w:val="28"/>
          <w:szCs w:val="28"/>
        </w:rPr>
        <w:t xml:space="preserve">         3.1.3. принятие решения о предоставлении либо отказе в предоставлении муниципальной услуги:</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 По результатам рассмотрения заявления и предоставленных документов специалистом </w:t>
      </w:r>
      <w:r w:rsidRPr="002B131E">
        <w:rPr>
          <w:rFonts w:ascii="Times New Roman" w:hAnsi="Times New Roman" w:cs="Times New Roman"/>
          <w:sz w:val="28"/>
          <w:szCs w:val="28"/>
        </w:rPr>
        <w:t xml:space="preserve">Отдела </w:t>
      </w:r>
      <w:r w:rsidRPr="007F2E63">
        <w:rPr>
          <w:rFonts w:ascii="Times New Roman" w:hAnsi="Times New Roman" w:cs="Times New Roman"/>
          <w:sz w:val="28"/>
          <w:szCs w:val="28"/>
        </w:rPr>
        <w:t xml:space="preserve">должен быть  подготовлен проект распоряжения </w:t>
      </w:r>
      <w:proofErr w:type="spellStart"/>
      <w:r w:rsidRPr="007F2E63">
        <w:rPr>
          <w:rFonts w:ascii="Times New Roman" w:hAnsi="Times New Roman" w:cs="Times New Roman"/>
          <w:sz w:val="28"/>
          <w:szCs w:val="28"/>
        </w:rPr>
        <w:lastRenderedPageBreak/>
        <w:t>Нытвенского</w:t>
      </w:r>
      <w:proofErr w:type="spellEnd"/>
      <w:r w:rsidRPr="007F2E63">
        <w:rPr>
          <w:rFonts w:ascii="Times New Roman" w:hAnsi="Times New Roman" w:cs="Times New Roman"/>
          <w:sz w:val="28"/>
          <w:szCs w:val="28"/>
        </w:rPr>
        <w:t xml:space="preserve"> городского округа,  либо направлено уведомление заявителю об отказе в принятии гражданина на учет в качестве нуждающегося в жилом помещении.</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Проект распоряжения направляется на подпись главе администрации.</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Срок согласования проекта распоряжения не должен превышать 10 дней.</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3.1.4. </w:t>
      </w:r>
      <w:r w:rsidRPr="002B131E">
        <w:rPr>
          <w:rFonts w:ascii="Times New Roman" w:hAnsi="Times New Roman" w:cs="Times New Roman"/>
          <w:sz w:val="28"/>
          <w:szCs w:val="28"/>
        </w:rPr>
        <w:t>уведомление заявителя о принятом решении:</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        Основанием для начала административной процедуры является получение специалистом Отдела подписанного главой администрации решения о принятии либо об отказе в принятии на учет заявителя.</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 Специалистом </w:t>
      </w:r>
      <w:r w:rsidRPr="002B131E">
        <w:rPr>
          <w:rFonts w:ascii="Times New Roman" w:hAnsi="Times New Roman" w:cs="Times New Roman"/>
          <w:sz w:val="28"/>
          <w:szCs w:val="28"/>
        </w:rPr>
        <w:t>Отдела</w:t>
      </w:r>
      <w:r w:rsidRPr="007F2E63">
        <w:rPr>
          <w:rFonts w:ascii="Times New Roman" w:hAnsi="Times New Roman" w:cs="Times New Roman"/>
          <w:sz w:val="28"/>
          <w:szCs w:val="28"/>
        </w:rPr>
        <w:t>, ответственным за ведение учета заявителей, по почте направляется в адрес заявителя извещение о принятом решении по одной из форм, указанных в приложении № 4 к Административному регламенту.</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Срок уведомления заявителя - не более 3 дней после подписания главой администрации округа решения в принятии или об отказе в принятии заявителя на учет.</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3.1.5. регистрация принятого на учет гражданина в Книге регистрации граждан, принятых на учет в качестве нуждающихся в жилых помещениях, и формирование учетного дела заявителя:</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w:t>
      </w:r>
      <w:r w:rsidRPr="002B131E">
        <w:rPr>
          <w:rFonts w:ascii="Times New Roman" w:hAnsi="Times New Roman" w:cs="Times New Roman"/>
          <w:sz w:val="28"/>
          <w:szCs w:val="28"/>
        </w:rPr>
        <w:t>Отдела</w:t>
      </w:r>
      <w:r w:rsidRPr="007F2E63">
        <w:rPr>
          <w:rFonts w:ascii="Times New Roman" w:hAnsi="Times New Roman" w:cs="Times New Roman"/>
          <w:sz w:val="28"/>
          <w:szCs w:val="28"/>
        </w:rPr>
        <w:t>, ответственному за ведение учета, распоряжения администрации округа о принятии на учет заявителя.</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Специалистом </w:t>
      </w:r>
      <w:r w:rsidRPr="002B131E">
        <w:rPr>
          <w:rFonts w:ascii="Times New Roman" w:hAnsi="Times New Roman" w:cs="Times New Roman"/>
          <w:sz w:val="28"/>
          <w:szCs w:val="28"/>
        </w:rPr>
        <w:t>Отдела</w:t>
      </w:r>
      <w:r w:rsidRPr="007F2E63">
        <w:rPr>
          <w:rFonts w:ascii="Times New Roman" w:hAnsi="Times New Roman" w:cs="Times New Roman"/>
          <w:sz w:val="28"/>
          <w:szCs w:val="28"/>
        </w:rPr>
        <w:t xml:space="preserve"> ответственным за ведение учета, осуществляется регистрация принятого на учет гражданина в Книге регистрации граждан, принятых на учет в качестве нуждающихся в жилых помещениях, предоставляемых по договорам социального найма (далее - Книга учета), по форме установленной приложение № 5 к Административному регламенту.</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 Специалистом </w:t>
      </w:r>
      <w:r w:rsidRPr="002B131E">
        <w:rPr>
          <w:rFonts w:ascii="Times New Roman" w:hAnsi="Times New Roman" w:cs="Times New Roman"/>
          <w:sz w:val="28"/>
          <w:szCs w:val="28"/>
        </w:rPr>
        <w:t xml:space="preserve">Отдела </w:t>
      </w:r>
      <w:r w:rsidRPr="007F2E63">
        <w:rPr>
          <w:rFonts w:ascii="Times New Roman" w:hAnsi="Times New Roman" w:cs="Times New Roman"/>
          <w:sz w:val="28"/>
          <w:szCs w:val="28"/>
        </w:rPr>
        <w:t>ответственным за ведение учета, на каждого принятого на учет заявителя заводится учетное дело, в котором содержатся все представленные им необходимые документы, послужившие основанием для принятия решения о принятии на учет.</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Учетному делу присваивается номер, соответствующий порядковому номеру в Книге учета.</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Срок выполнения административного действия не должен превышать 30 минут на одно дело.</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3.1.6. заполнение Книги очередности граждан, состоящих на учете в качестве нуждающихся в жилых помещениях, предоставляемых по договорам социального найма, и формирование списка граждан, принятых на учет:</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 Основанием для начала административной процедуры является регистрация заявителя в Книге учета.</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lastRenderedPageBreak/>
        <w:t xml:space="preserve"> На основании Книги учета специалистом </w:t>
      </w:r>
      <w:r w:rsidRPr="002B131E">
        <w:rPr>
          <w:rFonts w:ascii="Times New Roman" w:hAnsi="Times New Roman" w:cs="Times New Roman"/>
          <w:sz w:val="28"/>
          <w:szCs w:val="28"/>
        </w:rPr>
        <w:t xml:space="preserve">Отдела </w:t>
      </w:r>
      <w:r w:rsidRPr="007F2E63">
        <w:rPr>
          <w:rFonts w:ascii="Times New Roman" w:hAnsi="Times New Roman" w:cs="Times New Roman"/>
          <w:sz w:val="28"/>
          <w:szCs w:val="28"/>
        </w:rPr>
        <w:t xml:space="preserve">ответственным за ведение учета, заполняется Книга очередности граждан, состоящих на учете в качестве нуждающихся в жилых помещениях, согласно приложению № 6 к Административному регламенту предоставляемых по договорам социального найма (далее - Книга очередности) </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Специалистом </w:t>
      </w:r>
      <w:r w:rsidRPr="002B131E">
        <w:rPr>
          <w:rFonts w:ascii="Times New Roman" w:hAnsi="Times New Roman" w:cs="Times New Roman"/>
          <w:sz w:val="28"/>
          <w:szCs w:val="28"/>
        </w:rPr>
        <w:t xml:space="preserve">Отдела </w:t>
      </w:r>
      <w:r w:rsidRPr="007F2E63">
        <w:rPr>
          <w:rFonts w:ascii="Times New Roman" w:hAnsi="Times New Roman" w:cs="Times New Roman"/>
          <w:sz w:val="28"/>
          <w:szCs w:val="28"/>
        </w:rPr>
        <w:t xml:space="preserve">ответственным за ведение учета, формируется список граждан, имеющих право на предоставление жилых помещений по договорам социального найма администрацией </w:t>
      </w:r>
      <w:proofErr w:type="spellStart"/>
      <w:r w:rsidRPr="007F2E63">
        <w:rPr>
          <w:rFonts w:ascii="Times New Roman" w:hAnsi="Times New Roman" w:cs="Times New Roman"/>
          <w:sz w:val="28"/>
          <w:szCs w:val="28"/>
        </w:rPr>
        <w:t>Нытвенского</w:t>
      </w:r>
      <w:proofErr w:type="spellEnd"/>
      <w:r w:rsidRPr="007F2E63">
        <w:rPr>
          <w:rFonts w:ascii="Times New Roman" w:hAnsi="Times New Roman" w:cs="Times New Roman"/>
          <w:sz w:val="28"/>
          <w:szCs w:val="28"/>
        </w:rPr>
        <w:t xml:space="preserve"> городского округа.</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Указанный список формируется в той же хронологической последовательности, в которой заявители были поставлены на учет в качестве </w:t>
      </w:r>
      <w:proofErr w:type="gramStart"/>
      <w:r w:rsidRPr="007F2E63">
        <w:rPr>
          <w:rFonts w:ascii="Times New Roman" w:hAnsi="Times New Roman" w:cs="Times New Roman"/>
          <w:sz w:val="28"/>
          <w:szCs w:val="28"/>
        </w:rPr>
        <w:t>нуждающихся</w:t>
      </w:r>
      <w:proofErr w:type="gramEnd"/>
      <w:r w:rsidRPr="007F2E63">
        <w:rPr>
          <w:rFonts w:ascii="Times New Roman" w:hAnsi="Times New Roman" w:cs="Times New Roman"/>
          <w:sz w:val="28"/>
          <w:szCs w:val="28"/>
        </w:rPr>
        <w:t xml:space="preserve"> в жилом помещении.</w:t>
      </w:r>
    </w:p>
    <w:p w:rsidR="007F2E63" w:rsidRPr="007F2E63" w:rsidRDefault="007F2E63" w:rsidP="007F2E63">
      <w:pPr>
        <w:autoSpaceDE w:val="0"/>
        <w:autoSpaceDN w:val="0"/>
        <w:adjustRightInd w:val="0"/>
        <w:spacing w:line="360" w:lineRule="exact"/>
        <w:ind w:firstLine="720"/>
        <w:jc w:val="both"/>
        <w:rPr>
          <w:rFonts w:ascii="Times New Roman" w:hAnsi="Times New Roman" w:cs="Times New Roman"/>
          <w:sz w:val="28"/>
          <w:szCs w:val="28"/>
        </w:rPr>
      </w:pPr>
    </w:p>
    <w:p w:rsidR="007F2E63" w:rsidRPr="002B131E" w:rsidRDefault="007F2E63" w:rsidP="007F2E63">
      <w:pPr>
        <w:autoSpaceDE w:val="0"/>
        <w:autoSpaceDN w:val="0"/>
        <w:adjustRightInd w:val="0"/>
        <w:spacing w:line="360" w:lineRule="exact"/>
        <w:ind w:firstLine="720"/>
        <w:jc w:val="center"/>
        <w:rPr>
          <w:rFonts w:ascii="Times New Roman" w:hAnsi="Times New Roman" w:cs="Times New Roman"/>
          <w:sz w:val="28"/>
          <w:szCs w:val="28"/>
        </w:rPr>
      </w:pPr>
      <w:r w:rsidRPr="002B131E">
        <w:rPr>
          <w:rFonts w:ascii="Times New Roman" w:hAnsi="Times New Roman" w:cs="Times New Roman"/>
          <w:sz w:val="28"/>
          <w:szCs w:val="28"/>
        </w:rPr>
        <w:t>3.2. Прием и регистрация заявления (приложение 1) и прилагаемых к нему обосновывающих документов</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3.2.1. Основанием для начала осуществления административной процедуры является подача Заявителем (его представителем) заявления, необходимого для предоставления муниципальной услуги, в орган, предоставляющий муниципальную услугу.</w:t>
      </w:r>
    </w:p>
    <w:p w:rsidR="007F2E63" w:rsidRPr="002B131E" w:rsidRDefault="007F2E63" w:rsidP="002B131E">
      <w:pPr>
        <w:pStyle w:val="ConsPlusNormal"/>
        <w:spacing w:line="360" w:lineRule="exact"/>
        <w:ind w:firstLine="709"/>
        <w:jc w:val="both"/>
        <w:rPr>
          <w:rFonts w:ascii="Times New Roman" w:hAnsi="Times New Roman" w:cs="Times New Roman"/>
          <w:sz w:val="28"/>
          <w:szCs w:val="28"/>
        </w:rPr>
      </w:pPr>
      <w:r w:rsidRPr="002B131E">
        <w:rPr>
          <w:rFonts w:ascii="Times New Roman" w:hAnsi="Times New Roman" w:cs="Times New Roman"/>
          <w:sz w:val="28"/>
          <w:szCs w:val="28"/>
        </w:rPr>
        <w:t>Заявление и документы, необходимые для предоставления муниципальной услуги, могут быть представлены заявителем:</w:t>
      </w:r>
    </w:p>
    <w:p w:rsidR="007F2E63" w:rsidRPr="002B131E" w:rsidRDefault="007F2E63" w:rsidP="002B131E">
      <w:pPr>
        <w:pStyle w:val="ConsPlusNormal"/>
        <w:spacing w:line="360" w:lineRule="exact"/>
        <w:ind w:firstLine="709"/>
        <w:jc w:val="both"/>
        <w:rPr>
          <w:rFonts w:ascii="Times New Roman" w:hAnsi="Times New Roman" w:cs="Times New Roman"/>
          <w:sz w:val="28"/>
          <w:szCs w:val="28"/>
        </w:rPr>
      </w:pPr>
      <w:r w:rsidRPr="002B131E">
        <w:rPr>
          <w:rFonts w:ascii="Times New Roman" w:hAnsi="Times New Roman" w:cs="Times New Roman"/>
          <w:sz w:val="28"/>
          <w:szCs w:val="28"/>
        </w:rPr>
        <w:t>при личном обращении в образовательную организацию;</w:t>
      </w:r>
    </w:p>
    <w:p w:rsidR="007F2E63" w:rsidRPr="002B131E" w:rsidRDefault="007F2E63" w:rsidP="002B131E">
      <w:pPr>
        <w:pStyle w:val="ConsPlusNormal"/>
        <w:spacing w:line="360" w:lineRule="exact"/>
        <w:ind w:firstLine="709"/>
        <w:jc w:val="both"/>
        <w:rPr>
          <w:rFonts w:ascii="Times New Roman" w:hAnsi="Times New Roman" w:cs="Times New Roman"/>
          <w:sz w:val="28"/>
          <w:szCs w:val="28"/>
        </w:rPr>
      </w:pPr>
      <w:r w:rsidRPr="002B131E">
        <w:rPr>
          <w:rFonts w:ascii="Times New Roman" w:hAnsi="Times New Roman" w:cs="Times New Roman"/>
          <w:sz w:val="28"/>
          <w:szCs w:val="28"/>
        </w:rPr>
        <w:t>посредством почтовой связи;</w:t>
      </w:r>
    </w:p>
    <w:p w:rsidR="007F2E63" w:rsidRPr="002B131E" w:rsidRDefault="007F2E63" w:rsidP="002B131E">
      <w:pPr>
        <w:pStyle w:val="ConsPlusNormal"/>
        <w:spacing w:line="360" w:lineRule="exact"/>
        <w:ind w:firstLine="709"/>
        <w:jc w:val="both"/>
        <w:rPr>
          <w:rFonts w:ascii="Times New Roman" w:hAnsi="Times New Roman" w:cs="Times New Roman"/>
          <w:sz w:val="28"/>
          <w:szCs w:val="28"/>
        </w:rPr>
      </w:pPr>
      <w:r w:rsidRPr="002B131E">
        <w:rPr>
          <w:rFonts w:ascii="Times New Roman" w:hAnsi="Times New Roman" w:cs="Times New Roman"/>
          <w:sz w:val="28"/>
          <w:szCs w:val="28"/>
        </w:rPr>
        <w:t>в электронной форме в порядке, предусмотренном пунктами 2.16.2 - 2.16.3 административного регламента;</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2B131E">
        <w:rPr>
          <w:rFonts w:ascii="Times New Roman" w:hAnsi="Times New Roman" w:cs="Times New Roman"/>
          <w:sz w:val="28"/>
          <w:szCs w:val="28"/>
        </w:rPr>
        <w:t>через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3.2.2. Ответственным за исполнение административной процедуры является специалист отдела жилищно-коммунального хозяйства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3.2.3. Заявление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3.2.4. </w:t>
      </w:r>
      <w:proofErr w:type="gramStart"/>
      <w:r w:rsidRPr="007F2E63">
        <w:rPr>
          <w:rFonts w:ascii="Times New Roman" w:hAnsi="Times New Roman" w:cs="Times New Roman"/>
          <w:sz w:val="28"/>
          <w:szCs w:val="28"/>
        </w:rPr>
        <w:t>Ответственный</w:t>
      </w:r>
      <w:proofErr w:type="gramEnd"/>
      <w:r w:rsidRPr="007F2E63">
        <w:rPr>
          <w:rFonts w:ascii="Times New Roman" w:hAnsi="Times New Roman" w:cs="Times New Roman"/>
          <w:sz w:val="28"/>
          <w:szCs w:val="28"/>
        </w:rPr>
        <w:t xml:space="preserve"> за исполнение административной процедуры выполняет следующие действия:</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3.2.4.1. устанавливает предмет обращения;</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lastRenderedPageBreak/>
        <w:t>3.2.4.2. проверяет представленные документы на соответствие требованиям, установленным разделом 2.6.4. административного регламента;</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2B131E">
        <w:rPr>
          <w:rFonts w:ascii="Times New Roman" w:hAnsi="Times New Roman" w:cs="Times New Roman"/>
          <w:sz w:val="28"/>
          <w:szCs w:val="28"/>
        </w:rPr>
        <w:t xml:space="preserve">По требованию заявителя </w:t>
      </w:r>
      <w:r w:rsidRPr="007F2E63">
        <w:rPr>
          <w:rFonts w:ascii="Times New Roman" w:hAnsi="Times New Roman" w:cs="Times New Roman"/>
          <w:sz w:val="28"/>
          <w:szCs w:val="28"/>
        </w:rPr>
        <w:t>ответственный за исполнение административной процедуры готовит письменный мотивированный отказ в приеме документов.</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2B131E">
        <w:rPr>
          <w:rFonts w:ascii="Times New Roman" w:hAnsi="Times New Roman" w:cs="Times New Roman"/>
          <w:sz w:val="28"/>
          <w:szCs w:val="28"/>
        </w:rPr>
        <w:t xml:space="preserve">Принятие </w:t>
      </w:r>
      <w:r w:rsidRPr="007F2E63">
        <w:rPr>
          <w:rFonts w:ascii="Times New Roman" w:hAnsi="Times New Roman" w:cs="Times New Roman"/>
          <w:sz w:val="28"/>
          <w:szCs w:val="28"/>
        </w:rPr>
        <w:t>органом, предоставляющим муниципальную услугу,</w:t>
      </w:r>
      <w:r w:rsidRPr="002B131E">
        <w:rPr>
          <w:rFonts w:ascii="Times New Roman" w:hAnsi="Times New Roman" w:cs="Times New Roman"/>
          <w:sz w:val="28"/>
          <w:szCs w:val="28"/>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7F2E63">
        <w:rPr>
          <w:rFonts w:ascii="Times New Roman" w:hAnsi="Times New Roman" w:cs="Times New Roman"/>
          <w:sz w:val="28"/>
          <w:szCs w:val="28"/>
        </w:rPr>
        <w:t>органом, предоставляющим муниципальную услугу,</w:t>
      </w:r>
      <w:r w:rsidRPr="002B131E">
        <w:rPr>
          <w:rFonts w:ascii="Times New Roman" w:hAnsi="Times New Roman" w:cs="Times New Roman"/>
          <w:sz w:val="28"/>
          <w:szCs w:val="28"/>
        </w:rPr>
        <w:t xml:space="preserve"> указанного решения.</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3.2.4.3. рассматривает заявление, направляет на регистрацию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3.2.4.4.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3.2.5. </w:t>
      </w:r>
      <w:proofErr w:type="gramStart"/>
      <w:r w:rsidRPr="007F2E63">
        <w:rPr>
          <w:rFonts w:ascii="Times New Roman" w:hAnsi="Times New Roman" w:cs="Times New Roman"/>
          <w:sz w:val="28"/>
          <w:szCs w:val="28"/>
        </w:rPr>
        <w:t>В случае подачи запроса в электронной форме, заявление с прикрепленными к нему сканированными копиями документов поступают ответственному за исполнение административной процедуры.</w:t>
      </w:r>
      <w:proofErr w:type="gramEnd"/>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3.2.5.1. </w:t>
      </w:r>
      <w:proofErr w:type="gramStart"/>
      <w:r w:rsidRPr="007F2E63">
        <w:rPr>
          <w:rFonts w:ascii="Times New Roman" w:hAnsi="Times New Roman" w:cs="Times New Roman"/>
          <w:sz w:val="28"/>
          <w:szCs w:val="28"/>
        </w:rPr>
        <w:t>Ответственный за исполнение административной процедуры рассматривает заявление, направляет на регистрацию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roofErr w:type="gramEnd"/>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Если представленные документы не соответствуют установленным требованиям, </w:t>
      </w:r>
      <w:proofErr w:type="gramStart"/>
      <w:r w:rsidRPr="007F2E63">
        <w:rPr>
          <w:rFonts w:ascii="Times New Roman" w:hAnsi="Times New Roman" w:cs="Times New Roman"/>
          <w:sz w:val="28"/>
          <w:szCs w:val="28"/>
        </w:rPr>
        <w:t>ответственный</w:t>
      </w:r>
      <w:proofErr w:type="gramEnd"/>
      <w:r w:rsidRPr="007F2E63">
        <w:rPr>
          <w:rFonts w:ascii="Times New Roman" w:hAnsi="Times New Roman" w:cs="Times New Roman"/>
          <w:sz w:val="28"/>
          <w:szCs w:val="28"/>
        </w:rPr>
        <w:t xml:space="preserve"> за исполнение административной процедуры готовит уведомление об отказе в приеме документов. </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lastRenderedPageBreak/>
        <w:t xml:space="preserve">В случае соответствия документов установленным требованиям, </w:t>
      </w:r>
      <w:proofErr w:type="gramStart"/>
      <w:r w:rsidRPr="007F2E63">
        <w:rPr>
          <w:rFonts w:ascii="Times New Roman" w:hAnsi="Times New Roman" w:cs="Times New Roman"/>
          <w:sz w:val="28"/>
          <w:szCs w:val="28"/>
        </w:rPr>
        <w:t>ответственный</w:t>
      </w:r>
      <w:proofErr w:type="gramEnd"/>
      <w:r w:rsidRPr="007F2E63">
        <w:rPr>
          <w:rFonts w:ascii="Times New Roman" w:hAnsi="Times New Roman" w:cs="Times New Roman"/>
          <w:sz w:val="28"/>
          <w:szCs w:val="28"/>
        </w:rPr>
        <w:t xml:space="preserve"> за исполнение административной процедуры регистрирует заявление с приложенными документами.</w:t>
      </w:r>
    </w:p>
    <w:p w:rsidR="007F2E63" w:rsidRPr="002B131E"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3.2.6. </w:t>
      </w:r>
      <w:r w:rsidRPr="002B131E">
        <w:rPr>
          <w:rFonts w:ascii="Times New Roman" w:hAnsi="Times New Roman" w:cs="Times New Roman"/>
          <w:sz w:val="28"/>
          <w:szCs w:val="28"/>
        </w:rPr>
        <w:t xml:space="preserve">Прием заявления в МФЦ осуществляется в соответствии </w:t>
      </w:r>
      <w:r w:rsidRPr="002B131E">
        <w:rPr>
          <w:rFonts w:ascii="Times New Roman" w:hAnsi="Times New Roman" w:cs="Times New Roman"/>
          <w:sz w:val="28"/>
          <w:szCs w:val="28"/>
        </w:rPr>
        <w:br/>
        <w:t>с соглашением о взаимодействии, заключенным между МФЦ и органом, предоставляющим муниципальную услугу.</w:t>
      </w:r>
    </w:p>
    <w:p w:rsidR="007F2E63" w:rsidRPr="002B131E" w:rsidRDefault="007F2E63" w:rsidP="002B131E">
      <w:pPr>
        <w:pStyle w:val="ConsPlusNormal"/>
        <w:spacing w:line="360" w:lineRule="exact"/>
        <w:ind w:firstLine="709"/>
        <w:jc w:val="both"/>
        <w:rPr>
          <w:rFonts w:ascii="Times New Roman" w:hAnsi="Times New Roman" w:cs="Times New Roman"/>
          <w:sz w:val="28"/>
          <w:szCs w:val="28"/>
        </w:rPr>
      </w:pPr>
      <w:r w:rsidRPr="002B131E">
        <w:rPr>
          <w:rFonts w:ascii="Times New Roman" w:hAnsi="Times New Roman" w:cs="Times New Roman"/>
          <w:sz w:val="28"/>
          <w:szCs w:val="28"/>
        </w:rPr>
        <w:t>3.2.7. С</w:t>
      </w:r>
      <w:r w:rsidRPr="007F2E63">
        <w:rPr>
          <w:rFonts w:ascii="Times New Roman" w:hAnsi="Times New Roman" w:cs="Times New Roman"/>
          <w:sz w:val="28"/>
          <w:szCs w:val="28"/>
        </w:rPr>
        <w:t xml:space="preserve">рок исполнения административной процедуры составляет </w:t>
      </w:r>
      <w:r w:rsidRPr="007F2E63">
        <w:rPr>
          <w:rFonts w:ascii="Times New Roman" w:hAnsi="Times New Roman" w:cs="Times New Roman"/>
          <w:sz w:val="28"/>
          <w:szCs w:val="28"/>
        </w:rPr>
        <w:br/>
        <w:t xml:space="preserve">не более 30 календарных дней </w:t>
      </w:r>
      <w:proofErr w:type="gramStart"/>
      <w:r w:rsidRPr="007F2E63">
        <w:rPr>
          <w:rFonts w:ascii="Times New Roman" w:hAnsi="Times New Roman" w:cs="Times New Roman"/>
          <w:sz w:val="28"/>
          <w:szCs w:val="28"/>
        </w:rPr>
        <w:t>с даты подачи</w:t>
      </w:r>
      <w:proofErr w:type="gramEnd"/>
      <w:r w:rsidRPr="007F2E63">
        <w:rPr>
          <w:rFonts w:ascii="Times New Roman" w:hAnsi="Times New Roman" w:cs="Times New Roman"/>
          <w:sz w:val="28"/>
          <w:szCs w:val="28"/>
        </w:rPr>
        <w:t xml:space="preserve"> заявления на учет.</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3.2.8.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разделом 2.6.4. административного регламента.</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3.3. Рассмотрение заявления и прилагаемых к нему обосновывающих документов:</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3.3.1.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и документов.</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3.3.2. Ответственным за исполнение административной процедуры является специалист отдела жилищно-коммунального хозяйства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3.3.3. </w:t>
      </w:r>
      <w:proofErr w:type="gramStart"/>
      <w:r w:rsidRPr="007F2E63">
        <w:rPr>
          <w:rFonts w:ascii="Times New Roman" w:hAnsi="Times New Roman" w:cs="Times New Roman"/>
          <w:sz w:val="28"/>
          <w:szCs w:val="28"/>
        </w:rPr>
        <w:t>Ответственный</w:t>
      </w:r>
      <w:proofErr w:type="gramEnd"/>
      <w:r w:rsidRPr="007F2E63">
        <w:rPr>
          <w:rFonts w:ascii="Times New Roman" w:hAnsi="Times New Roman" w:cs="Times New Roman"/>
          <w:sz w:val="28"/>
          <w:szCs w:val="28"/>
        </w:rPr>
        <w:t xml:space="preserve"> за исполнение административной процедуры:</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3.3.3.1. рассматривает заявление и документы на </w:t>
      </w:r>
      <w:proofErr w:type="gramStart"/>
      <w:r w:rsidRPr="007F2E63">
        <w:rPr>
          <w:rFonts w:ascii="Times New Roman" w:hAnsi="Times New Roman" w:cs="Times New Roman"/>
          <w:sz w:val="28"/>
          <w:szCs w:val="28"/>
        </w:rPr>
        <w:t>соответствие</w:t>
      </w:r>
      <w:proofErr w:type="gramEnd"/>
      <w:r w:rsidRPr="007F2E63">
        <w:rPr>
          <w:rFonts w:ascii="Times New Roman" w:hAnsi="Times New Roman" w:cs="Times New Roman"/>
          <w:sz w:val="28"/>
          <w:szCs w:val="28"/>
        </w:rPr>
        <w:t xml:space="preserve"> требованиям  законодательства Российской Федерации, удостоверяясь, что:</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3.3.3.1.1. документы предоставлены в полном объеме, в соответствии </w:t>
      </w:r>
      <w:r w:rsidRPr="007F2E63">
        <w:rPr>
          <w:rFonts w:ascii="Times New Roman" w:hAnsi="Times New Roman" w:cs="Times New Roman"/>
          <w:sz w:val="28"/>
          <w:szCs w:val="28"/>
        </w:rPr>
        <w:br/>
        <w:t xml:space="preserve">с законодательством Российской Федерации и </w:t>
      </w:r>
      <w:hyperlink r:id="rId16" w:history="1">
        <w:r w:rsidRPr="007F2E63">
          <w:rPr>
            <w:rFonts w:ascii="Times New Roman" w:hAnsi="Times New Roman" w:cs="Times New Roman"/>
            <w:sz w:val="28"/>
            <w:szCs w:val="28"/>
          </w:rPr>
          <w:t>разделом 2.6</w:t>
        </w:r>
      </w:hyperlink>
      <w:r w:rsidRPr="007F2E63">
        <w:rPr>
          <w:rFonts w:ascii="Times New Roman" w:hAnsi="Times New Roman" w:cs="Times New Roman"/>
          <w:sz w:val="28"/>
          <w:szCs w:val="28"/>
        </w:rPr>
        <w:t xml:space="preserve"> административного регламента;</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3.3.3.1.2.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3.3.3.2.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2.6.2. административного регламента. </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proofErr w:type="gramStart"/>
      <w:r w:rsidRPr="007F2E63">
        <w:rPr>
          <w:rFonts w:ascii="Times New Roman" w:hAnsi="Times New Roman" w:cs="Times New Roman"/>
          <w:sz w:val="28"/>
          <w:szCs w:val="28"/>
        </w:rPr>
        <w:t xml:space="preserve">Срок подготовки и направления ответа на межведомственный запрос </w:t>
      </w:r>
      <w:r w:rsidRPr="007F2E63">
        <w:rPr>
          <w:rFonts w:ascii="Times New Roman" w:hAnsi="Times New Roman" w:cs="Times New Roman"/>
          <w:sz w:val="28"/>
          <w:szCs w:val="28"/>
        </w:rPr>
        <w:br/>
        <w:t xml:space="preserve">не может превышать пяти рабочих дней со дня поступления межведомственного запроса в орган или организацию, предоставляющие </w:t>
      </w:r>
      <w:r w:rsidRPr="007F2E63">
        <w:rPr>
          <w:rFonts w:ascii="Times New Roman" w:hAnsi="Times New Roman" w:cs="Times New Roman"/>
          <w:sz w:val="28"/>
          <w:szCs w:val="28"/>
        </w:rPr>
        <w:lastRenderedPageBreak/>
        <w:t>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3.3.3. Срок исполнения административной процедуры не должен превышать 6 дней со дня представления заявления и соответствующих документов в орган, предоставляющий муниципальную услугу.</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 xml:space="preserve">3.3.4. Прием заявления в МФЦ осуществляется в соответствии </w:t>
      </w:r>
      <w:r w:rsidRPr="007F2E63">
        <w:rPr>
          <w:rFonts w:ascii="Times New Roman" w:hAnsi="Times New Roman" w:cs="Times New Roman"/>
          <w:sz w:val="28"/>
          <w:szCs w:val="28"/>
        </w:rPr>
        <w:br/>
      </w:r>
      <w:r w:rsidRPr="002B131E">
        <w:rPr>
          <w:rFonts w:ascii="Times New Roman" w:hAnsi="Times New Roman" w:cs="Times New Roman"/>
          <w:sz w:val="28"/>
          <w:szCs w:val="28"/>
        </w:rPr>
        <w:t xml:space="preserve">с соглашением о взаимодействии, заключенным между МФЦ и </w:t>
      </w:r>
      <w:r w:rsidRPr="007F2E63">
        <w:rPr>
          <w:rFonts w:ascii="Times New Roman" w:hAnsi="Times New Roman" w:cs="Times New Roman"/>
          <w:sz w:val="28"/>
          <w:szCs w:val="28"/>
        </w:rPr>
        <w:t xml:space="preserve">органом местного самоуправления муниципального образования Пермского края, </w:t>
      </w:r>
      <w:r w:rsidRPr="007F2E63">
        <w:rPr>
          <w:rFonts w:ascii="Times New Roman" w:hAnsi="Times New Roman" w:cs="Times New Roman"/>
          <w:sz w:val="28"/>
          <w:szCs w:val="28"/>
        </w:rPr>
        <w:br/>
        <w:t>с момента вступления в силу соглашения о взаимодействии.</w:t>
      </w:r>
    </w:p>
    <w:p w:rsidR="007F2E63" w:rsidRPr="007F2E63" w:rsidRDefault="007F2E63" w:rsidP="002B131E">
      <w:pPr>
        <w:pStyle w:val="ConsPlusNormal"/>
        <w:spacing w:line="360" w:lineRule="exact"/>
        <w:ind w:firstLine="709"/>
        <w:jc w:val="both"/>
        <w:rPr>
          <w:rFonts w:ascii="Times New Roman" w:hAnsi="Times New Roman" w:cs="Times New Roman"/>
          <w:sz w:val="28"/>
          <w:szCs w:val="28"/>
        </w:rPr>
      </w:pPr>
      <w:r w:rsidRPr="007F2E63">
        <w:rPr>
          <w:rFonts w:ascii="Times New Roman" w:hAnsi="Times New Roman" w:cs="Times New Roman"/>
          <w:sz w:val="28"/>
          <w:szCs w:val="28"/>
        </w:rPr>
        <w:t>3.3.5. Результатом административной процедуры является постановка на учет граждан.</w:t>
      </w:r>
    </w:p>
    <w:p w:rsidR="007F2E63" w:rsidRPr="007F2E63" w:rsidRDefault="007F2E63" w:rsidP="007F2E63">
      <w:pPr>
        <w:autoSpaceDE w:val="0"/>
        <w:autoSpaceDN w:val="0"/>
        <w:adjustRightInd w:val="0"/>
        <w:spacing w:line="360" w:lineRule="exact"/>
        <w:ind w:firstLine="720"/>
        <w:jc w:val="both"/>
        <w:rPr>
          <w:rFonts w:ascii="Times New Roman" w:hAnsi="Times New Roman" w:cs="Times New Roman"/>
          <w:sz w:val="28"/>
          <w:szCs w:val="28"/>
        </w:rPr>
      </w:pPr>
    </w:p>
    <w:p w:rsidR="007F2E63" w:rsidRPr="002B131E" w:rsidRDefault="007F2E63" w:rsidP="007F2E63">
      <w:pPr>
        <w:autoSpaceDE w:val="0"/>
        <w:autoSpaceDN w:val="0"/>
        <w:adjustRightInd w:val="0"/>
        <w:spacing w:line="360" w:lineRule="exact"/>
        <w:ind w:firstLine="720"/>
        <w:jc w:val="center"/>
        <w:rPr>
          <w:rFonts w:ascii="Times New Roman" w:hAnsi="Times New Roman" w:cs="Times New Roman"/>
          <w:bCs/>
          <w:sz w:val="28"/>
          <w:szCs w:val="28"/>
        </w:rPr>
      </w:pPr>
      <w:r w:rsidRPr="002B131E">
        <w:rPr>
          <w:rFonts w:ascii="Times New Roman" w:hAnsi="Times New Roman" w:cs="Times New Roman"/>
          <w:sz w:val="28"/>
          <w:szCs w:val="28"/>
        </w:rPr>
        <w:t xml:space="preserve">IV. Формы </w:t>
      </w:r>
      <w:proofErr w:type="gramStart"/>
      <w:r w:rsidRPr="002B131E">
        <w:rPr>
          <w:rFonts w:ascii="Times New Roman" w:hAnsi="Times New Roman" w:cs="Times New Roman"/>
          <w:sz w:val="28"/>
          <w:szCs w:val="28"/>
        </w:rPr>
        <w:t>контроля за</w:t>
      </w:r>
      <w:proofErr w:type="gramEnd"/>
      <w:r w:rsidRPr="002B131E">
        <w:rPr>
          <w:rFonts w:ascii="Times New Roman" w:hAnsi="Times New Roman" w:cs="Times New Roman"/>
          <w:sz w:val="28"/>
          <w:szCs w:val="28"/>
        </w:rPr>
        <w:t xml:space="preserve"> </w:t>
      </w:r>
      <w:r w:rsidRPr="002B131E">
        <w:rPr>
          <w:rFonts w:ascii="Times New Roman" w:hAnsi="Times New Roman" w:cs="Times New Roman"/>
          <w:bCs/>
          <w:sz w:val="28"/>
          <w:szCs w:val="28"/>
        </w:rPr>
        <w:t>исполнением административного регламента</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4.1.</w:t>
      </w:r>
      <w:r w:rsidRPr="002B131E">
        <w:rPr>
          <w:rFonts w:ascii="Times New Roman" w:eastAsia="Calibri" w:hAnsi="Times New Roman" w:cs="Times New Roman"/>
          <w:color w:val="000000"/>
          <w:sz w:val="28"/>
          <w:szCs w:val="28"/>
        </w:rPr>
        <w:tab/>
        <w:t xml:space="preserve">Порядок осуществления текущего </w:t>
      </w:r>
      <w:proofErr w:type="gramStart"/>
      <w:r w:rsidRPr="002B131E">
        <w:rPr>
          <w:rFonts w:ascii="Times New Roman" w:eastAsia="Calibri" w:hAnsi="Times New Roman" w:cs="Times New Roman"/>
          <w:color w:val="000000"/>
          <w:sz w:val="28"/>
          <w:szCs w:val="28"/>
        </w:rPr>
        <w:t>контроля за</w:t>
      </w:r>
      <w:proofErr w:type="gramEnd"/>
      <w:r w:rsidRPr="002B131E">
        <w:rPr>
          <w:rFonts w:ascii="Times New Roman" w:eastAsia="Calibri" w:hAnsi="Times New Roman" w:cs="Times New Roman"/>
          <w:color w:val="000000"/>
          <w:sz w:val="28"/>
          <w:szCs w:val="28"/>
        </w:rPr>
        <w:t xml:space="preserve"> соблюдением </w:t>
      </w:r>
      <w:r w:rsidRPr="002B131E">
        <w:rPr>
          <w:rFonts w:ascii="Times New Roman" w:eastAsia="Calibri" w:hAnsi="Times New Roman" w:cs="Times New Roman"/>
          <w:color w:val="000000"/>
          <w:sz w:val="28"/>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7F2E63">
        <w:rPr>
          <w:rFonts w:ascii="Times New Roman" w:eastAsia="Calibri" w:hAnsi="Times New Roman" w:cs="Times New Roman"/>
          <w:color w:val="000000"/>
          <w:sz w:val="28"/>
          <w:szCs w:val="28"/>
        </w:rPr>
        <w:t>4.1.1. </w:t>
      </w:r>
      <w:r w:rsidRPr="002B131E">
        <w:rPr>
          <w:rFonts w:ascii="Times New Roman" w:eastAsia="Calibri" w:hAnsi="Times New Roman" w:cs="Times New Roman"/>
          <w:color w:val="000000"/>
          <w:sz w:val="28"/>
          <w:szCs w:val="28"/>
        </w:rPr>
        <w:t xml:space="preserve">Общий контроль предоставления муниципальной услуги возложен на главу </w:t>
      </w:r>
      <w:proofErr w:type="spellStart"/>
      <w:r w:rsidRPr="002B131E">
        <w:rPr>
          <w:rFonts w:ascii="Times New Roman" w:eastAsia="Calibri" w:hAnsi="Times New Roman" w:cs="Times New Roman"/>
          <w:color w:val="000000"/>
          <w:sz w:val="28"/>
          <w:szCs w:val="28"/>
        </w:rPr>
        <w:t>Нытвенского</w:t>
      </w:r>
      <w:proofErr w:type="spellEnd"/>
      <w:r w:rsidRPr="002B131E">
        <w:rPr>
          <w:rFonts w:ascii="Times New Roman" w:eastAsia="Calibri" w:hAnsi="Times New Roman" w:cs="Times New Roman"/>
          <w:color w:val="000000"/>
          <w:sz w:val="28"/>
          <w:szCs w:val="28"/>
        </w:rPr>
        <w:t xml:space="preserve"> городского округа – главу администрации </w:t>
      </w:r>
      <w:proofErr w:type="spellStart"/>
      <w:r w:rsidRPr="002B131E">
        <w:rPr>
          <w:rFonts w:ascii="Times New Roman" w:eastAsia="Calibri" w:hAnsi="Times New Roman" w:cs="Times New Roman"/>
          <w:color w:val="000000"/>
          <w:sz w:val="28"/>
          <w:szCs w:val="28"/>
        </w:rPr>
        <w:t>Нытвенского</w:t>
      </w:r>
      <w:proofErr w:type="spellEnd"/>
      <w:r w:rsidRPr="002B131E">
        <w:rPr>
          <w:rFonts w:ascii="Times New Roman" w:eastAsia="Calibri" w:hAnsi="Times New Roman" w:cs="Times New Roman"/>
          <w:color w:val="000000"/>
          <w:sz w:val="28"/>
          <w:szCs w:val="28"/>
        </w:rPr>
        <w:t xml:space="preserve"> городского округа – руководителя органа, предоставляющего муниципальную услугу, в соответствии с должностными обязанностями.</w:t>
      </w:r>
    </w:p>
    <w:p w:rsidR="007F2E63" w:rsidRPr="007F2E63" w:rsidRDefault="007F2E63" w:rsidP="002B131E">
      <w:pPr>
        <w:widowControl w:val="0"/>
        <w:suppressAutoHyphens/>
        <w:spacing w:after="0" w:line="360" w:lineRule="exact"/>
        <w:ind w:firstLine="720"/>
        <w:jc w:val="both"/>
        <w:rPr>
          <w:rFonts w:ascii="Times New Roman" w:hAnsi="Times New Roman" w:cs="Times New Roman"/>
          <w:sz w:val="28"/>
          <w:szCs w:val="28"/>
        </w:rPr>
      </w:pPr>
      <w:r w:rsidRPr="007F2E63">
        <w:rPr>
          <w:rFonts w:ascii="Times New Roman" w:eastAsia="Calibri" w:hAnsi="Times New Roman" w:cs="Times New Roman"/>
          <w:color w:val="000000"/>
          <w:sz w:val="28"/>
          <w:szCs w:val="28"/>
        </w:rPr>
        <w:t>4.1.2. </w:t>
      </w:r>
      <w:r w:rsidRPr="002B131E">
        <w:rPr>
          <w:rFonts w:ascii="Times New Roman" w:eastAsia="Calibri" w:hAnsi="Times New Roman" w:cs="Times New Roman"/>
          <w:color w:val="000000"/>
          <w:sz w:val="28"/>
          <w:szCs w:val="28"/>
        </w:rPr>
        <w:t>Текущий контроль соблюдения последовательности и сроков исполнения административных действий</w:t>
      </w:r>
      <w:r w:rsidRPr="007F2E63">
        <w:rPr>
          <w:rFonts w:ascii="Times New Roman" w:hAnsi="Times New Roman" w:cs="Times New Roman"/>
          <w:sz w:val="28"/>
          <w:szCs w:val="28"/>
        </w:rPr>
        <w:t xml:space="preserve"> и выполнения административных процедур, определенных административным регламентом, осуществляется  начальником отдела жилищного фонда и благоустройства Управления ЖКХ, благоустройства и транспорта администрации </w:t>
      </w:r>
      <w:proofErr w:type="spellStart"/>
      <w:r w:rsidRPr="007F2E63">
        <w:rPr>
          <w:rFonts w:ascii="Times New Roman" w:hAnsi="Times New Roman" w:cs="Times New Roman"/>
          <w:sz w:val="28"/>
          <w:szCs w:val="28"/>
        </w:rPr>
        <w:t>Нытвенского</w:t>
      </w:r>
      <w:proofErr w:type="spellEnd"/>
      <w:r w:rsidRPr="007F2E63">
        <w:rPr>
          <w:rFonts w:ascii="Times New Roman" w:hAnsi="Times New Roman" w:cs="Times New Roman"/>
          <w:sz w:val="28"/>
          <w:szCs w:val="28"/>
        </w:rPr>
        <w:t xml:space="preserve"> городского округа - органа, предоставляющего муниципальную услугу, в соответствии с должностными обязанностями.</w:t>
      </w:r>
    </w:p>
    <w:p w:rsidR="007F2E63" w:rsidRPr="002B131E" w:rsidRDefault="007F2E63" w:rsidP="007F2E63">
      <w:pPr>
        <w:widowControl w:val="0"/>
        <w:spacing w:line="360" w:lineRule="exact"/>
        <w:ind w:firstLine="720"/>
        <w:jc w:val="center"/>
        <w:rPr>
          <w:rFonts w:ascii="Times New Roman" w:eastAsia="Calibri" w:hAnsi="Times New Roman" w:cs="Times New Roman"/>
          <w:sz w:val="28"/>
          <w:szCs w:val="28"/>
        </w:rPr>
      </w:pPr>
      <w:r w:rsidRPr="002B131E">
        <w:rPr>
          <w:rFonts w:ascii="Times New Roman" w:eastAsia="Calibri"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131E">
        <w:rPr>
          <w:rFonts w:ascii="Times New Roman" w:eastAsia="Calibri" w:hAnsi="Times New Roman" w:cs="Times New Roman"/>
          <w:sz w:val="28"/>
          <w:szCs w:val="28"/>
        </w:rPr>
        <w:t>контроля за</w:t>
      </w:r>
      <w:proofErr w:type="gramEnd"/>
      <w:r w:rsidRPr="002B131E">
        <w:rPr>
          <w:rFonts w:ascii="Times New Roman" w:eastAsia="Calibri" w:hAnsi="Times New Roman" w:cs="Times New Roman"/>
          <w:sz w:val="28"/>
          <w:szCs w:val="28"/>
        </w:rPr>
        <w:t xml:space="preserve"> полнотой и качеством предоставления муниципальной услуги</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 xml:space="preserve">4.2.1. Текущий </w:t>
      </w:r>
      <w:proofErr w:type="gramStart"/>
      <w:r w:rsidRPr="002B131E">
        <w:rPr>
          <w:rFonts w:ascii="Times New Roman" w:eastAsia="Calibri" w:hAnsi="Times New Roman" w:cs="Times New Roman"/>
          <w:color w:val="000000"/>
          <w:sz w:val="28"/>
          <w:szCs w:val="28"/>
        </w:rPr>
        <w:t>контроль за</w:t>
      </w:r>
      <w:proofErr w:type="gramEnd"/>
      <w:r w:rsidRPr="002B131E">
        <w:rPr>
          <w:rFonts w:ascii="Times New Roman" w:eastAsia="Calibri" w:hAnsi="Times New Roman" w:cs="Times New Roman"/>
          <w:color w:val="000000"/>
          <w:sz w:val="28"/>
          <w:szCs w:val="28"/>
        </w:rPr>
        <w:t xml:space="preserve"> соблюдением последовательности действий, определенных административными процедурами по предоставлению </w:t>
      </w:r>
      <w:r w:rsidRPr="002B131E">
        <w:rPr>
          <w:rFonts w:ascii="Times New Roman" w:eastAsia="Calibri" w:hAnsi="Times New Roman" w:cs="Times New Roman"/>
          <w:color w:val="000000"/>
          <w:sz w:val="28"/>
          <w:szCs w:val="28"/>
        </w:rPr>
        <w:lastRenderedPageBreak/>
        <w:t xml:space="preserve">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начальником Отдела жилищного фонда и благоустройства Управления ЖКХ, благоустройства и транспорта администрации </w:t>
      </w:r>
      <w:proofErr w:type="spellStart"/>
      <w:r w:rsidRPr="002B131E">
        <w:rPr>
          <w:rFonts w:ascii="Times New Roman" w:eastAsia="Calibri" w:hAnsi="Times New Roman" w:cs="Times New Roman"/>
          <w:color w:val="000000"/>
          <w:sz w:val="28"/>
          <w:szCs w:val="28"/>
        </w:rPr>
        <w:t>Нытвенского</w:t>
      </w:r>
      <w:proofErr w:type="spellEnd"/>
      <w:r w:rsidRPr="002B131E">
        <w:rPr>
          <w:rFonts w:ascii="Times New Roman" w:eastAsia="Calibri" w:hAnsi="Times New Roman" w:cs="Times New Roman"/>
          <w:color w:val="000000"/>
          <w:sz w:val="28"/>
          <w:szCs w:val="28"/>
        </w:rPr>
        <w:t xml:space="preserve"> городского округа (далее - начальник Отдела).</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4.2.2. По результатам проверок начальник Отдела дает указания по устранению выявленных нарушений и контролирует их исполнение.</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4.2.3. Граждане имеют право получать информацию о ходе рассмотрения их заявлений и документов, знакомиться с решениями принятыми в отношении их при предоставлении муниципальной услуги Отдела.</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 xml:space="preserve">4.2.4. Проверки полноты и качества предоставления муниципальной услуги осуществляются на основании решения главы </w:t>
      </w:r>
      <w:proofErr w:type="spellStart"/>
      <w:r w:rsidRPr="002B131E">
        <w:rPr>
          <w:rFonts w:ascii="Times New Roman" w:eastAsia="Calibri" w:hAnsi="Times New Roman" w:cs="Times New Roman"/>
          <w:color w:val="000000"/>
          <w:sz w:val="28"/>
          <w:szCs w:val="28"/>
        </w:rPr>
        <w:t>Нытвенского</w:t>
      </w:r>
      <w:proofErr w:type="spellEnd"/>
      <w:r w:rsidRPr="002B131E">
        <w:rPr>
          <w:rFonts w:ascii="Times New Roman" w:eastAsia="Calibri" w:hAnsi="Times New Roman" w:cs="Times New Roman"/>
          <w:color w:val="000000"/>
          <w:sz w:val="28"/>
          <w:szCs w:val="28"/>
        </w:rPr>
        <w:t xml:space="preserve"> городского округа.</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4.2.5. Контроль осуществляется в форме проверок. Периодичность проведения проверок носит плановый характер (осуществляется 1 раз в год) и может носить внеплановый характер (по конкретному обращению заявителей).</w:t>
      </w:r>
    </w:p>
    <w:p w:rsidR="007F2E63" w:rsidRPr="007F2E63" w:rsidRDefault="007F2E63" w:rsidP="002B131E">
      <w:pPr>
        <w:widowControl w:val="0"/>
        <w:suppressAutoHyphens/>
        <w:spacing w:after="0" w:line="360" w:lineRule="exact"/>
        <w:ind w:firstLine="720"/>
        <w:jc w:val="both"/>
        <w:rPr>
          <w:rFonts w:ascii="Times New Roman" w:hAnsi="Times New Roman" w:cs="Times New Roman"/>
          <w:color w:val="333333"/>
          <w:sz w:val="28"/>
          <w:szCs w:val="28"/>
        </w:rPr>
      </w:pPr>
      <w:r w:rsidRPr="002B131E">
        <w:rPr>
          <w:rFonts w:ascii="Times New Roman" w:eastAsia="Calibri" w:hAnsi="Times New Roman" w:cs="Times New Roman"/>
          <w:color w:val="000000"/>
          <w:sz w:val="28"/>
          <w:szCs w:val="28"/>
        </w:rPr>
        <w:t>4.2.6.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7F2E63" w:rsidRPr="007F2E63" w:rsidRDefault="007F2E63" w:rsidP="007F2E63">
      <w:pPr>
        <w:autoSpaceDE w:val="0"/>
        <w:autoSpaceDN w:val="0"/>
        <w:adjustRightInd w:val="0"/>
        <w:spacing w:line="360" w:lineRule="exact"/>
        <w:ind w:firstLine="720"/>
        <w:jc w:val="both"/>
        <w:rPr>
          <w:rFonts w:ascii="Times New Roman" w:eastAsia="Calibri" w:hAnsi="Times New Roman" w:cs="Times New Roman"/>
          <w:sz w:val="28"/>
          <w:szCs w:val="28"/>
        </w:rPr>
      </w:pPr>
    </w:p>
    <w:p w:rsidR="007F2E63" w:rsidRPr="002B131E" w:rsidRDefault="007F2E63" w:rsidP="007F2E63">
      <w:pPr>
        <w:autoSpaceDE w:val="0"/>
        <w:autoSpaceDN w:val="0"/>
        <w:adjustRightInd w:val="0"/>
        <w:spacing w:line="360" w:lineRule="exact"/>
        <w:ind w:firstLine="720"/>
        <w:jc w:val="center"/>
        <w:rPr>
          <w:rFonts w:ascii="Times New Roman" w:eastAsia="Calibri" w:hAnsi="Times New Roman" w:cs="Times New Roman"/>
          <w:sz w:val="28"/>
          <w:szCs w:val="28"/>
        </w:rPr>
      </w:pPr>
      <w:r w:rsidRPr="002B131E">
        <w:rPr>
          <w:rFonts w:ascii="Times New Roman" w:eastAsia="Calibri" w:hAnsi="Times New Roman" w:cs="Times New Roman"/>
          <w:sz w:val="28"/>
          <w:szCs w:val="28"/>
        </w:rPr>
        <w:t xml:space="preserve">4.3. </w:t>
      </w:r>
      <w:r w:rsidRPr="002B131E">
        <w:rPr>
          <w:rFonts w:ascii="Times New Roman" w:hAnsi="Times New Roman" w:cs="Times New Roman"/>
          <w:sz w:val="28"/>
          <w:szCs w:val="28"/>
        </w:rPr>
        <w:t xml:space="preserve">Требования к порядку и формам </w:t>
      </w:r>
      <w:proofErr w:type="gramStart"/>
      <w:r w:rsidRPr="002B131E">
        <w:rPr>
          <w:rFonts w:ascii="Times New Roman" w:hAnsi="Times New Roman" w:cs="Times New Roman"/>
          <w:sz w:val="28"/>
          <w:szCs w:val="28"/>
        </w:rPr>
        <w:t>контроля за</w:t>
      </w:r>
      <w:proofErr w:type="gramEnd"/>
      <w:r w:rsidRPr="002B131E">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 xml:space="preserve">4.3.2. Персональная ответственность должностных лиц, муниципальных служащих </w:t>
      </w:r>
      <w:proofErr w:type="gramStart"/>
      <w:r w:rsidRPr="002B131E">
        <w:rPr>
          <w:rFonts w:ascii="Times New Roman" w:eastAsia="Calibri" w:hAnsi="Times New Roman" w:cs="Times New Roman"/>
          <w:color w:val="000000"/>
          <w:sz w:val="28"/>
          <w:szCs w:val="28"/>
        </w:rPr>
        <w:t>органа, предоставляющего муниципальную услугу закрепляется</w:t>
      </w:r>
      <w:proofErr w:type="gramEnd"/>
      <w:r w:rsidRPr="002B131E">
        <w:rPr>
          <w:rFonts w:ascii="Times New Roman" w:eastAsia="Calibri" w:hAnsi="Times New Roman" w:cs="Times New Roman"/>
          <w:color w:val="000000"/>
          <w:sz w:val="28"/>
          <w:szCs w:val="28"/>
        </w:rPr>
        <w:t xml:space="preserve"> в должностных инструкциях в соответствии с требованиями законодательства Российской Федерации. </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 xml:space="preserve">4.3.3. </w:t>
      </w:r>
      <w:proofErr w:type="gramStart"/>
      <w:r w:rsidRPr="002B131E">
        <w:rPr>
          <w:rFonts w:ascii="Times New Roman" w:eastAsia="Calibri" w:hAnsi="Times New Roman" w:cs="Times New Roman"/>
          <w:color w:val="000000"/>
          <w:sz w:val="28"/>
          <w:szCs w:val="28"/>
        </w:rPr>
        <w:t>Контроль за</w:t>
      </w:r>
      <w:proofErr w:type="gramEnd"/>
      <w:r w:rsidRPr="002B131E">
        <w:rPr>
          <w:rFonts w:ascii="Times New Roman" w:eastAsia="Calibri" w:hAnsi="Times New Roman" w:cs="Times New Roman"/>
          <w:color w:val="000000"/>
          <w:sz w:val="28"/>
          <w:szCs w:val="28"/>
        </w:rPr>
        <w:t xml:space="preserve"> предоставлением муниципальной услуги, в том числе </w:t>
      </w:r>
      <w:r w:rsidRPr="002B131E">
        <w:rPr>
          <w:rFonts w:ascii="Times New Roman" w:eastAsia="Calibri" w:hAnsi="Times New Roman" w:cs="Times New Roman"/>
          <w:color w:val="000000"/>
          <w:sz w:val="28"/>
          <w:szCs w:val="28"/>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 xml:space="preserve">4.3.4. </w:t>
      </w:r>
      <w:proofErr w:type="gramStart"/>
      <w:r w:rsidRPr="002B131E">
        <w:rPr>
          <w:rFonts w:ascii="Times New Roman" w:eastAsia="Calibri" w:hAnsi="Times New Roman" w:cs="Times New Roman"/>
          <w:color w:val="000000"/>
          <w:sz w:val="28"/>
          <w:szCs w:val="28"/>
        </w:rPr>
        <w:t xml:space="preserve">Для осуществления контроля за предоставлением муниципальной </w:t>
      </w:r>
      <w:r w:rsidRPr="002B131E">
        <w:rPr>
          <w:rFonts w:ascii="Times New Roman" w:eastAsia="Calibri" w:hAnsi="Times New Roman" w:cs="Times New Roman"/>
          <w:color w:val="000000"/>
          <w:sz w:val="28"/>
          <w:szCs w:val="28"/>
        </w:rPr>
        <w:lastRenderedPageBreak/>
        <w:t>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7F2E63" w:rsidRPr="007F2E63" w:rsidRDefault="007F2E63" w:rsidP="007F2E63">
      <w:pPr>
        <w:pStyle w:val="a0"/>
        <w:spacing w:line="360" w:lineRule="exact"/>
        <w:rPr>
          <w:rFonts w:ascii="Times New Roman" w:hAnsi="Times New Roman" w:cs="Times New Roman"/>
          <w:sz w:val="28"/>
          <w:szCs w:val="28"/>
          <w:highlight w:val="yellow"/>
        </w:rPr>
      </w:pPr>
      <w:r w:rsidRPr="007F2E63">
        <w:rPr>
          <w:rFonts w:ascii="Times New Roman" w:hAnsi="Times New Roman" w:cs="Times New Roman"/>
          <w:sz w:val="28"/>
          <w:szCs w:val="28"/>
          <w:highlight w:val="yellow"/>
        </w:rPr>
        <w:t xml:space="preserve"> </w:t>
      </w:r>
    </w:p>
    <w:p w:rsidR="007F2E63" w:rsidRPr="002B131E" w:rsidRDefault="007F2E63" w:rsidP="007F2E63">
      <w:pPr>
        <w:autoSpaceDE w:val="0"/>
        <w:autoSpaceDN w:val="0"/>
        <w:adjustRightInd w:val="0"/>
        <w:spacing w:line="360" w:lineRule="exact"/>
        <w:ind w:firstLine="720"/>
        <w:jc w:val="center"/>
        <w:rPr>
          <w:rFonts w:ascii="Times New Roman" w:hAnsi="Times New Roman" w:cs="Times New Roman"/>
          <w:bCs/>
          <w:sz w:val="28"/>
          <w:szCs w:val="28"/>
        </w:rPr>
      </w:pPr>
      <w:r w:rsidRPr="002B131E">
        <w:rPr>
          <w:rFonts w:ascii="Times New Roman" w:hAnsi="Times New Roman" w:cs="Times New Roman"/>
          <w:sz w:val="28"/>
          <w:szCs w:val="28"/>
        </w:rPr>
        <w:t xml:space="preserve">V. </w:t>
      </w:r>
      <w:r w:rsidRPr="002B131E">
        <w:rPr>
          <w:rFonts w:ascii="Times New Roman" w:hAnsi="Times New Roman" w:cs="Times New Roman"/>
          <w:bCs/>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 xml:space="preserve">5.1.  Информация для заявителя о его праве подать жалобу на решение </w:t>
      </w:r>
      <w:r w:rsidRPr="002B131E">
        <w:rPr>
          <w:rFonts w:ascii="Times New Roman" w:eastAsia="Calibri" w:hAnsi="Times New Roman" w:cs="Times New Roman"/>
          <w:color w:val="000000"/>
          <w:sz w:val="28"/>
          <w:szCs w:val="28"/>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7F2E63" w:rsidRPr="007F2E63" w:rsidRDefault="007F2E63" w:rsidP="007F2E63">
      <w:pPr>
        <w:autoSpaceDE w:val="0"/>
        <w:autoSpaceDN w:val="0"/>
        <w:adjustRightInd w:val="0"/>
        <w:spacing w:line="360" w:lineRule="exact"/>
        <w:ind w:firstLine="720"/>
        <w:jc w:val="both"/>
        <w:rPr>
          <w:rFonts w:ascii="Times New Roman" w:hAnsi="Times New Roman" w:cs="Times New Roman"/>
          <w:sz w:val="28"/>
          <w:szCs w:val="28"/>
        </w:rPr>
      </w:pPr>
    </w:p>
    <w:p w:rsidR="007F2E63" w:rsidRPr="002B131E" w:rsidRDefault="007F2E63" w:rsidP="007F2E63">
      <w:pPr>
        <w:autoSpaceDE w:val="0"/>
        <w:autoSpaceDN w:val="0"/>
        <w:adjustRightInd w:val="0"/>
        <w:spacing w:line="360" w:lineRule="exact"/>
        <w:ind w:firstLine="720"/>
        <w:jc w:val="center"/>
        <w:rPr>
          <w:rFonts w:ascii="Times New Roman" w:hAnsi="Times New Roman" w:cs="Times New Roman"/>
          <w:sz w:val="28"/>
          <w:szCs w:val="28"/>
        </w:rPr>
      </w:pPr>
      <w:r w:rsidRPr="002B131E">
        <w:rPr>
          <w:rFonts w:ascii="Times New Roman" w:hAnsi="Times New Roman" w:cs="Times New Roman"/>
          <w:sz w:val="28"/>
          <w:szCs w:val="28"/>
        </w:rPr>
        <w:t>5.2. Предмет жалобы</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5.2.1. Заявитель имеет право обратиться с жалобой, в том числе в следующих случаях:</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5.2.1.1. нарушение срока регистрации запроса заявителя о предоставлении муниципальной услуги;</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5.2.1.2. нарушение срока предоставления муниципальной услуги;</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proofErr w:type="gramStart"/>
      <w:r w:rsidRPr="002B131E">
        <w:rPr>
          <w:rFonts w:ascii="Times New Roman" w:eastAsia="Calibri" w:hAnsi="Times New Roman" w:cs="Times New Roman"/>
          <w:color w:val="000000"/>
          <w:sz w:val="28"/>
          <w:szCs w:val="28"/>
        </w:rPr>
        <w:t xml:space="preserve">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w:t>
      </w:r>
      <w:r w:rsidRPr="002B131E">
        <w:rPr>
          <w:rFonts w:ascii="Times New Roman" w:eastAsia="Calibri" w:hAnsi="Times New Roman" w:cs="Times New Roman"/>
          <w:color w:val="000000"/>
          <w:sz w:val="28"/>
          <w:szCs w:val="28"/>
        </w:rPr>
        <w:lastRenderedPageBreak/>
        <w:t>Федерации, Пермского края, муниципальными правовыми актами;</w:t>
      </w:r>
      <w:proofErr w:type="gramEnd"/>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proofErr w:type="gramStart"/>
      <w:r w:rsidRPr="002B131E">
        <w:rPr>
          <w:rFonts w:ascii="Times New Roman" w:eastAsia="Calibri" w:hAnsi="Times New Roman" w:cs="Times New Roman"/>
          <w:color w:val="000000"/>
          <w:sz w:val="28"/>
          <w:szCs w:val="28"/>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5.2.2. Жалоба должна содержать:</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proofErr w:type="gramStart"/>
      <w:r w:rsidRPr="002B131E">
        <w:rPr>
          <w:rFonts w:ascii="Times New Roman" w:eastAsia="Calibri" w:hAnsi="Times New Roman" w:cs="Times New Roman"/>
          <w:color w:val="000000"/>
          <w:sz w:val="28"/>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5.2.2.2.3.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F2E63" w:rsidRPr="007F2E63" w:rsidRDefault="007F2E63" w:rsidP="002B131E">
      <w:pPr>
        <w:widowControl w:val="0"/>
        <w:suppressAutoHyphens/>
        <w:spacing w:after="0" w:line="360" w:lineRule="exact"/>
        <w:ind w:firstLine="720"/>
        <w:jc w:val="both"/>
        <w:rPr>
          <w:rFonts w:ascii="Times New Roman" w:hAnsi="Times New Roman" w:cs="Times New Roman"/>
          <w:sz w:val="28"/>
          <w:szCs w:val="28"/>
        </w:rPr>
      </w:pPr>
      <w:r w:rsidRPr="002B131E">
        <w:rPr>
          <w:rFonts w:ascii="Times New Roman" w:eastAsia="Calibri" w:hAnsi="Times New Roman" w:cs="Times New Roman"/>
          <w:color w:val="000000"/>
          <w:sz w:val="28"/>
          <w:szCs w:val="28"/>
        </w:rPr>
        <w:t>5.2.2.2.4.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F2E63" w:rsidRPr="007F2E63" w:rsidRDefault="007F2E63" w:rsidP="007F2E63">
      <w:pPr>
        <w:tabs>
          <w:tab w:val="left" w:pos="851"/>
        </w:tabs>
        <w:autoSpaceDE w:val="0"/>
        <w:autoSpaceDN w:val="0"/>
        <w:adjustRightInd w:val="0"/>
        <w:spacing w:line="360" w:lineRule="exact"/>
        <w:ind w:firstLine="720"/>
        <w:rPr>
          <w:rFonts w:ascii="Times New Roman" w:eastAsia="Calibri" w:hAnsi="Times New Roman" w:cs="Times New Roman"/>
          <w:b/>
          <w:sz w:val="28"/>
          <w:szCs w:val="28"/>
        </w:rPr>
      </w:pPr>
    </w:p>
    <w:p w:rsidR="007F2E63" w:rsidRPr="002B131E" w:rsidRDefault="007F2E63" w:rsidP="007F2E63">
      <w:pPr>
        <w:tabs>
          <w:tab w:val="left" w:pos="851"/>
        </w:tabs>
        <w:autoSpaceDE w:val="0"/>
        <w:autoSpaceDN w:val="0"/>
        <w:adjustRightInd w:val="0"/>
        <w:spacing w:line="360" w:lineRule="exact"/>
        <w:ind w:firstLine="720"/>
        <w:jc w:val="center"/>
        <w:rPr>
          <w:rFonts w:ascii="Times New Roman" w:eastAsia="Calibri" w:hAnsi="Times New Roman" w:cs="Times New Roman"/>
          <w:sz w:val="28"/>
          <w:szCs w:val="28"/>
        </w:rPr>
      </w:pPr>
      <w:r w:rsidRPr="002B131E">
        <w:rPr>
          <w:rFonts w:ascii="Times New Roman" w:eastAsia="Calibri" w:hAnsi="Times New Roman" w:cs="Times New Roman"/>
          <w:sz w:val="28"/>
          <w:szCs w:val="28"/>
        </w:rPr>
        <w:t xml:space="preserve">5.3. Орган, предоставляющий муниципальную услугу, и уполномоченные </w:t>
      </w:r>
      <w:r w:rsidRPr="002B131E">
        <w:rPr>
          <w:rFonts w:ascii="Times New Roman" w:eastAsia="Calibri" w:hAnsi="Times New Roman" w:cs="Times New Roman"/>
          <w:sz w:val="28"/>
          <w:szCs w:val="28"/>
        </w:rPr>
        <w:br/>
        <w:t>на рассмотрение жалобы должностные лица, которым может быть направлена жалоба</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7F2E63">
        <w:rPr>
          <w:rFonts w:ascii="Times New Roman" w:eastAsia="Calibri" w:hAnsi="Times New Roman" w:cs="Times New Roman"/>
          <w:color w:val="000000"/>
          <w:sz w:val="28"/>
          <w:szCs w:val="28"/>
        </w:rPr>
        <w:t xml:space="preserve">5.3.1. Жалоба на решение и действие (бездействие) </w:t>
      </w:r>
      <w:r w:rsidRPr="002B131E">
        <w:rPr>
          <w:rFonts w:ascii="Times New Roman" w:eastAsia="Calibri" w:hAnsi="Times New Roman" w:cs="Times New Roman"/>
          <w:color w:val="000000"/>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7F2E63">
        <w:rPr>
          <w:rFonts w:ascii="Times New Roman" w:eastAsia="Calibri" w:hAnsi="Times New Roman" w:cs="Times New Roman"/>
          <w:color w:val="000000"/>
          <w:sz w:val="28"/>
          <w:szCs w:val="28"/>
        </w:rPr>
        <w:t xml:space="preserve">подается в письменной форме, в том числе при личном приеме заявителя, или в электронной форме в </w:t>
      </w:r>
      <w:r w:rsidRPr="002B131E">
        <w:rPr>
          <w:rFonts w:ascii="Times New Roman" w:eastAsia="Calibri" w:hAnsi="Times New Roman" w:cs="Times New Roman"/>
          <w:color w:val="000000"/>
          <w:sz w:val="28"/>
          <w:szCs w:val="28"/>
        </w:rPr>
        <w:t>орган, предоставляющий муниципальную услугу,</w:t>
      </w:r>
    </w:p>
    <w:p w:rsidR="007F2E63" w:rsidRPr="007F2E63"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7F2E63">
        <w:rPr>
          <w:rFonts w:ascii="Times New Roman" w:eastAsia="Calibri" w:hAnsi="Times New Roman" w:cs="Times New Roman"/>
          <w:color w:val="000000"/>
          <w:sz w:val="28"/>
          <w:szCs w:val="28"/>
        </w:rPr>
        <w:t xml:space="preserve">5.3.2. Жалоба на решение, принятое </w:t>
      </w:r>
      <w:r w:rsidRPr="002B131E">
        <w:rPr>
          <w:rFonts w:ascii="Times New Roman" w:eastAsia="Calibri" w:hAnsi="Times New Roman" w:cs="Times New Roman"/>
          <w:color w:val="000000"/>
          <w:sz w:val="28"/>
          <w:szCs w:val="28"/>
        </w:rPr>
        <w:t>органом, предоставляющим муниципальную услугу,</w:t>
      </w:r>
      <w:r w:rsidRPr="007F2E63">
        <w:rPr>
          <w:rFonts w:ascii="Times New Roman" w:eastAsia="Calibri" w:hAnsi="Times New Roman" w:cs="Times New Roman"/>
          <w:color w:val="000000"/>
          <w:sz w:val="28"/>
          <w:szCs w:val="28"/>
        </w:rPr>
        <w:t xml:space="preserve"> подается главе муниципального образования Пермского края.</w:t>
      </w:r>
    </w:p>
    <w:p w:rsidR="007F2E63" w:rsidRPr="007F2E63" w:rsidRDefault="007F2E63" w:rsidP="007F2E63">
      <w:pPr>
        <w:autoSpaceDE w:val="0"/>
        <w:autoSpaceDN w:val="0"/>
        <w:adjustRightInd w:val="0"/>
        <w:spacing w:line="360" w:lineRule="exact"/>
        <w:ind w:firstLine="720"/>
        <w:jc w:val="center"/>
        <w:rPr>
          <w:rFonts w:ascii="Times New Roman" w:hAnsi="Times New Roman" w:cs="Times New Roman"/>
          <w:color w:val="000000"/>
          <w:sz w:val="28"/>
          <w:szCs w:val="28"/>
        </w:rPr>
      </w:pPr>
    </w:p>
    <w:p w:rsidR="007F2E63" w:rsidRPr="002B131E" w:rsidRDefault="007F2E63" w:rsidP="007F2E63">
      <w:pPr>
        <w:autoSpaceDE w:val="0"/>
        <w:autoSpaceDN w:val="0"/>
        <w:adjustRightInd w:val="0"/>
        <w:spacing w:line="360" w:lineRule="exact"/>
        <w:ind w:firstLine="720"/>
        <w:jc w:val="center"/>
        <w:rPr>
          <w:rFonts w:ascii="Times New Roman" w:hAnsi="Times New Roman" w:cs="Times New Roman"/>
          <w:sz w:val="28"/>
          <w:szCs w:val="28"/>
        </w:rPr>
      </w:pPr>
      <w:r w:rsidRPr="002B131E">
        <w:rPr>
          <w:rFonts w:ascii="Times New Roman" w:hAnsi="Times New Roman" w:cs="Times New Roman"/>
          <w:sz w:val="28"/>
          <w:szCs w:val="28"/>
        </w:rPr>
        <w:lastRenderedPageBreak/>
        <w:t>5.4. Порядок подачи и рассмотрения жалобы</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5.4.1. Жалоба подается в письменной форме на бумажном носителе:</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 xml:space="preserve">непосредственно в  сектор по обращению граждан отдела внутренней политики и организационной работы аппарата </w:t>
      </w:r>
      <w:proofErr w:type="spellStart"/>
      <w:r w:rsidRPr="002B131E">
        <w:rPr>
          <w:rFonts w:ascii="Times New Roman" w:eastAsia="Calibri" w:hAnsi="Times New Roman" w:cs="Times New Roman"/>
          <w:color w:val="000000"/>
          <w:sz w:val="28"/>
          <w:szCs w:val="28"/>
        </w:rPr>
        <w:t>Нытвенского</w:t>
      </w:r>
      <w:proofErr w:type="spellEnd"/>
      <w:r w:rsidRPr="002B131E">
        <w:rPr>
          <w:rFonts w:ascii="Times New Roman" w:eastAsia="Calibri" w:hAnsi="Times New Roman" w:cs="Times New Roman"/>
          <w:color w:val="000000"/>
          <w:sz w:val="28"/>
          <w:szCs w:val="28"/>
        </w:rPr>
        <w:t xml:space="preserve"> городского округа;</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 xml:space="preserve">почтовым отправлением по адресу (месту нахождения) администрации </w:t>
      </w:r>
      <w:proofErr w:type="spellStart"/>
      <w:r w:rsidRPr="002B131E">
        <w:rPr>
          <w:rFonts w:ascii="Times New Roman" w:eastAsia="Calibri" w:hAnsi="Times New Roman" w:cs="Times New Roman"/>
          <w:color w:val="000000"/>
          <w:sz w:val="28"/>
          <w:szCs w:val="28"/>
        </w:rPr>
        <w:t>Нытвенского</w:t>
      </w:r>
      <w:proofErr w:type="spellEnd"/>
      <w:r w:rsidRPr="002B131E">
        <w:rPr>
          <w:rFonts w:ascii="Times New Roman" w:eastAsia="Calibri" w:hAnsi="Times New Roman" w:cs="Times New Roman"/>
          <w:color w:val="000000"/>
          <w:sz w:val="28"/>
          <w:szCs w:val="28"/>
        </w:rPr>
        <w:t xml:space="preserve"> городского округа;</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в ходе личного приема главы;</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5.4.2. Время приема жалоб органа, предоставляющего муниципальную услугу, совпадает со временем предоставления муниципальной услуги.</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5.4.3. Жалоба может быть подана заявителем в электронной форме посредством:</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5.4.3.1. официального сайта;</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5.4.3.2. электронной почты</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 xml:space="preserve">5.4.4. При подаче жалобы в электронном виде документы, указанные </w:t>
      </w:r>
      <w:r w:rsidRPr="002B131E">
        <w:rPr>
          <w:rFonts w:ascii="Times New Roman" w:eastAsia="Calibri" w:hAnsi="Times New Roman" w:cs="Times New Roman"/>
          <w:color w:val="000000"/>
          <w:sz w:val="28"/>
          <w:szCs w:val="28"/>
        </w:rPr>
        <w:br/>
        <w:t xml:space="preserve">в </w:t>
      </w:r>
      <w:hyperlink r:id="rId17" w:history="1">
        <w:r w:rsidRPr="002B131E">
          <w:rPr>
            <w:rFonts w:ascii="Times New Roman" w:eastAsia="Calibri" w:hAnsi="Times New Roman" w:cs="Times New Roman"/>
            <w:color w:val="000000"/>
            <w:sz w:val="28"/>
            <w:szCs w:val="28"/>
          </w:rPr>
          <w:t>пункте 5</w:t>
        </w:r>
      </w:hyperlink>
      <w:r w:rsidRPr="002B131E">
        <w:rPr>
          <w:rFonts w:ascii="Times New Roman" w:eastAsia="Calibri" w:hAnsi="Times New Roman" w:cs="Times New Roman"/>
          <w:color w:val="000000"/>
          <w:sz w:val="28"/>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5.4.5. В органе, предоставляющем муниципальную услугу, определяются уполномоченные на рассмотрение жалоб должностные лица, которые обеспечивают:</w:t>
      </w:r>
    </w:p>
    <w:p w:rsidR="007F2E63" w:rsidRPr="002B131E" w:rsidRDefault="007F2E63" w:rsidP="002B131E">
      <w:pPr>
        <w:widowControl w:val="0"/>
        <w:suppressAutoHyphens/>
        <w:spacing w:after="0" w:line="360" w:lineRule="exact"/>
        <w:ind w:firstLine="720"/>
        <w:jc w:val="both"/>
        <w:rPr>
          <w:rFonts w:ascii="Times New Roman" w:eastAsia="Calibri" w:hAnsi="Times New Roman" w:cs="Times New Roman"/>
          <w:color w:val="000000"/>
          <w:sz w:val="28"/>
          <w:szCs w:val="28"/>
        </w:rPr>
      </w:pPr>
      <w:r w:rsidRPr="002B131E">
        <w:rPr>
          <w:rFonts w:ascii="Times New Roman" w:eastAsia="Calibri" w:hAnsi="Times New Roman" w:cs="Times New Roman"/>
          <w:color w:val="000000"/>
          <w:sz w:val="28"/>
          <w:szCs w:val="28"/>
        </w:rPr>
        <w:t xml:space="preserve">5.4.5.1. прием и рассмотрение жалоб в соответствии с требованиями статьи 11.2. Федерального закона от 27 июля </w:t>
      </w:r>
      <w:smartTag w:uri="urn:schemas-microsoft-com:office:smarttags" w:element="metricconverter">
        <w:smartTagPr>
          <w:attr w:name="ProductID" w:val="2010 г"/>
        </w:smartTagPr>
        <w:r w:rsidRPr="002B131E">
          <w:rPr>
            <w:rFonts w:ascii="Times New Roman" w:eastAsia="Calibri" w:hAnsi="Times New Roman" w:cs="Times New Roman"/>
            <w:color w:val="000000"/>
            <w:sz w:val="28"/>
            <w:szCs w:val="28"/>
          </w:rPr>
          <w:t>2010 г</w:t>
        </w:r>
      </w:smartTag>
      <w:r w:rsidRPr="002B131E">
        <w:rPr>
          <w:rFonts w:ascii="Times New Roman" w:eastAsia="Calibri" w:hAnsi="Times New Roman" w:cs="Times New Roman"/>
          <w:color w:val="000000"/>
          <w:sz w:val="28"/>
          <w:szCs w:val="28"/>
        </w:rPr>
        <w:t>. № 210-ФЗ «Об организации предоставления государственных и муниципальных услуг»;</w:t>
      </w:r>
    </w:p>
    <w:p w:rsidR="007F2E63" w:rsidRPr="007F2E63" w:rsidRDefault="007F2E63" w:rsidP="002B131E">
      <w:pPr>
        <w:widowControl w:val="0"/>
        <w:suppressAutoHyphens/>
        <w:spacing w:after="0" w:line="360" w:lineRule="exact"/>
        <w:ind w:firstLine="720"/>
        <w:jc w:val="both"/>
        <w:rPr>
          <w:rFonts w:ascii="Times New Roman" w:hAnsi="Times New Roman" w:cs="Times New Roman"/>
          <w:sz w:val="28"/>
          <w:szCs w:val="28"/>
        </w:rPr>
      </w:pPr>
      <w:r w:rsidRPr="002B131E">
        <w:rPr>
          <w:rFonts w:ascii="Times New Roman" w:eastAsia="Calibri" w:hAnsi="Times New Roman" w:cs="Times New Roman"/>
          <w:color w:val="000000"/>
          <w:sz w:val="28"/>
          <w:szCs w:val="28"/>
        </w:rPr>
        <w:t>5.4.5.2. направление жалоб в уполномоченный на рассмотрение жалобы орган.</w:t>
      </w:r>
    </w:p>
    <w:p w:rsidR="007F2E63" w:rsidRPr="007F2E63" w:rsidRDefault="007F2E63" w:rsidP="007F2E63">
      <w:pPr>
        <w:autoSpaceDE w:val="0"/>
        <w:autoSpaceDN w:val="0"/>
        <w:adjustRightInd w:val="0"/>
        <w:spacing w:line="360" w:lineRule="exact"/>
        <w:ind w:firstLine="720"/>
        <w:jc w:val="center"/>
        <w:rPr>
          <w:rFonts w:ascii="Times New Roman" w:hAnsi="Times New Roman" w:cs="Times New Roman"/>
          <w:sz w:val="28"/>
          <w:szCs w:val="28"/>
        </w:rPr>
      </w:pPr>
    </w:p>
    <w:p w:rsidR="007F2E63" w:rsidRPr="002B131E" w:rsidRDefault="007F2E63" w:rsidP="007F2E63">
      <w:pPr>
        <w:autoSpaceDE w:val="0"/>
        <w:autoSpaceDN w:val="0"/>
        <w:adjustRightInd w:val="0"/>
        <w:spacing w:line="360" w:lineRule="exact"/>
        <w:ind w:firstLine="720"/>
        <w:jc w:val="center"/>
        <w:rPr>
          <w:rFonts w:ascii="Times New Roman" w:hAnsi="Times New Roman" w:cs="Times New Roman"/>
          <w:sz w:val="28"/>
          <w:szCs w:val="28"/>
        </w:rPr>
      </w:pPr>
      <w:r w:rsidRPr="002B131E">
        <w:rPr>
          <w:rFonts w:ascii="Times New Roman" w:hAnsi="Times New Roman" w:cs="Times New Roman"/>
          <w:sz w:val="28"/>
          <w:szCs w:val="28"/>
        </w:rPr>
        <w:t>5.5. Сроки рассмотрения жалобы</w:t>
      </w:r>
    </w:p>
    <w:p w:rsidR="007F2E63" w:rsidRPr="007F2E63" w:rsidRDefault="007F2E63" w:rsidP="002B131E">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5.5.1. Жалоба, поступившая в</w:t>
      </w:r>
      <w:r w:rsidRPr="007F2E63">
        <w:rPr>
          <w:rFonts w:ascii="Times New Roman" w:hAnsi="Times New Roman" w:cs="Times New Roman"/>
          <w:i/>
          <w:sz w:val="28"/>
          <w:szCs w:val="28"/>
        </w:rPr>
        <w:t xml:space="preserve"> </w:t>
      </w:r>
      <w:r w:rsidRPr="007F2E63">
        <w:rPr>
          <w:rFonts w:ascii="Times New Roman" w:hAnsi="Times New Roman" w:cs="Times New Roman"/>
          <w:sz w:val="28"/>
          <w:szCs w:val="28"/>
        </w:rPr>
        <w:t>орган, предоставляющий муниципальную услугу,</w:t>
      </w:r>
      <w:r w:rsidRPr="007F2E63">
        <w:rPr>
          <w:rFonts w:ascii="Times New Roman" w:eastAsia="Calibri" w:hAnsi="Times New Roman" w:cs="Times New Roman"/>
          <w:sz w:val="28"/>
          <w:szCs w:val="28"/>
        </w:rPr>
        <w:t xml:space="preserve"> </w:t>
      </w:r>
      <w:r w:rsidRPr="007F2E63">
        <w:rPr>
          <w:rFonts w:ascii="Times New Roman" w:hAnsi="Times New Roman" w:cs="Times New Roman"/>
          <w:sz w:val="28"/>
          <w:szCs w:val="28"/>
        </w:rPr>
        <w:t>подлежит регистрации не позднее следующего рабочего дня со дня ее поступления.</w:t>
      </w:r>
    </w:p>
    <w:p w:rsidR="007F2E63" w:rsidRPr="007F2E63" w:rsidRDefault="007F2E63" w:rsidP="007F2E63">
      <w:pPr>
        <w:autoSpaceDE w:val="0"/>
        <w:autoSpaceDN w:val="0"/>
        <w:adjustRightInd w:val="0"/>
        <w:spacing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5.5.2. Жалоба, поступившая в орган, предоставляющий муниципальную услугу,</w:t>
      </w:r>
      <w:r w:rsidRPr="007F2E63">
        <w:rPr>
          <w:rFonts w:ascii="Times New Roman" w:eastAsia="Calibri" w:hAnsi="Times New Roman" w:cs="Times New Roman"/>
          <w:sz w:val="28"/>
          <w:szCs w:val="28"/>
        </w:rPr>
        <w:t xml:space="preserve"> </w:t>
      </w:r>
      <w:r w:rsidRPr="007F2E63">
        <w:rPr>
          <w:rFonts w:ascii="Times New Roman" w:hAnsi="Times New Roman" w:cs="Times New Roman"/>
          <w:sz w:val="28"/>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r w:rsidRPr="007F2E63">
        <w:rPr>
          <w:rStyle w:val="afc"/>
          <w:rFonts w:ascii="Times New Roman" w:hAnsi="Times New Roman" w:cs="Times New Roman"/>
          <w:sz w:val="28"/>
          <w:szCs w:val="28"/>
        </w:rPr>
        <w:footnoteReference w:id="1"/>
      </w:r>
      <w:r w:rsidRPr="007F2E63">
        <w:rPr>
          <w:rFonts w:ascii="Times New Roman" w:hAnsi="Times New Roman" w:cs="Times New Roman"/>
          <w:sz w:val="28"/>
          <w:szCs w:val="28"/>
        </w:rPr>
        <w:t>.</w:t>
      </w:r>
    </w:p>
    <w:p w:rsidR="007F2E63" w:rsidRPr="007F2E63" w:rsidRDefault="007F2E63" w:rsidP="007F2E63">
      <w:pPr>
        <w:autoSpaceDE w:val="0"/>
        <w:autoSpaceDN w:val="0"/>
        <w:adjustRightInd w:val="0"/>
        <w:spacing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lastRenderedPageBreak/>
        <w:t>5.5.3. В случае обжалования отказа органа, предоставляющего муниципальную услугу,</w:t>
      </w:r>
      <w:r w:rsidRPr="002B131E">
        <w:rPr>
          <w:rFonts w:ascii="Times New Roman" w:hAnsi="Times New Roman" w:cs="Times New Roman"/>
          <w:sz w:val="28"/>
          <w:szCs w:val="28"/>
        </w:rPr>
        <w:t xml:space="preserve"> либо должностных лиц, муниципальных служащих</w:t>
      </w:r>
      <w:r w:rsidRPr="007F2E6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F2E63" w:rsidRPr="002B131E" w:rsidRDefault="007F2E63" w:rsidP="007F2E63">
      <w:pPr>
        <w:autoSpaceDE w:val="0"/>
        <w:autoSpaceDN w:val="0"/>
        <w:adjustRightInd w:val="0"/>
        <w:spacing w:line="360" w:lineRule="exact"/>
        <w:ind w:firstLine="720"/>
        <w:jc w:val="center"/>
        <w:rPr>
          <w:rFonts w:ascii="Times New Roman" w:hAnsi="Times New Roman" w:cs="Times New Roman"/>
          <w:sz w:val="28"/>
          <w:szCs w:val="28"/>
        </w:rPr>
      </w:pPr>
      <w:r w:rsidRPr="002B131E">
        <w:rPr>
          <w:rFonts w:ascii="Times New Roman" w:hAnsi="Times New Roman" w:cs="Times New Roman"/>
          <w:sz w:val="28"/>
          <w:szCs w:val="28"/>
        </w:rPr>
        <w:t>5.6. Результат рассмотрения жалобы</w:t>
      </w:r>
    </w:p>
    <w:p w:rsidR="007F2E63" w:rsidRPr="002B131E" w:rsidRDefault="007F2E63" w:rsidP="002B131E">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5.6.1. По результатам рассмотрения жалобы орган, предоставляющий муниципальную услугу,</w:t>
      </w:r>
      <w:r w:rsidRPr="002B131E">
        <w:rPr>
          <w:rFonts w:ascii="Times New Roman" w:hAnsi="Times New Roman" w:cs="Times New Roman"/>
          <w:sz w:val="28"/>
          <w:szCs w:val="28"/>
        </w:rPr>
        <w:t xml:space="preserve"> </w:t>
      </w:r>
      <w:r w:rsidRPr="007F2E63">
        <w:rPr>
          <w:rFonts w:ascii="Times New Roman" w:hAnsi="Times New Roman" w:cs="Times New Roman"/>
          <w:sz w:val="28"/>
          <w:szCs w:val="28"/>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7F2E63" w:rsidRPr="007F2E63" w:rsidRDefault="007F2E63" w:rsidP="002B131E">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7F2E63" w:rsidRPr="007F2E63" w:rsidRDefault="007F2E63" w:rsidP="002B131E">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 xml:space="preserve">5.6.3. В случае установления в ходе или по результатам </w:t>
      </w:r>
      <w:proofErr w:type="gramStart"/>
      <w:r w:rsidRPr="007F2E6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F2E63">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F2E63" w:rsidRPr="007F2E63" w:rsidRDefault="007F2E63" w:rsidP="002B131E">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5.6.4.</w:t>
      </w:r>
      <w:r w:rsidRPr="002B131E">
        <w:rPr>
          <w:rFonts w:ascii="Times New Roman" w:hAnsi="Times New Roman" w:cs="Times New Roman"/>
          <w:sz w:val="28"/>
          <w:szCs w:val="28"/>
        </w:rPr>
        <w:t xml:space="preserve"> </w:t>
      </w:r>
      <w:r w:rsidRPr="007F2E63">
        <w:rPr>
          <w:rFonts w:ascii="Times New Roman" w:hAnsi="Times New Roman" w:cs="Times New Roman"/>
          <w:sz w:val="28"/>
          <w:szCs w:val="28"/>
        </w:rPr>
        <w:t>Орган, предоставляющий муниципальную услугу,</w:t>
      </w:r>
      <w:r w:rsidRPr="002B131E">
        <w:rPr>
          <w:rFonts w:ascii="Times New Roman" w:hAnsi="Times New Roman" w:cs="Times New Roman"/>
          <w:sz w:val="28"/>
          <w:szCs w:val="28"/>
        </w:rPr>
        <w:t xml:space="preserve"> </w:t>
      </w:r>
      <w:r w:rsidRPr="007F2E63">
        <w:rPr>
          <w:rFonts w:ascii="Times New Roman" w:hAnsi="Times New Roman" w:cs="Times New Roman"/>
          <w:sz w:val="28"/>
          <w:szCs w:val="28"/>
        </w:rPr>
        <w:t>отказывает в удовлетворении жалобы в следующих случаях:</w:t>
      </w:r>
    </w:p>
    <w:p w:rsidR="007F2E63" w:rsidRPr="007F2E63" w:rsidRDefault="007F2E63" w:rsidP="002B131E">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5.6.4.1. наличие вступившего в законную силу решения суда, арбитражного суда по жалобе о том же предмете и по тем же основаниям;</w:t>
      </w:r>
    </w:p>
    <w:p w:rsidR="007F2E63" w:rsidRPr="007F2E63" w:rsidRDefault="007F2E63" w:rsidP="002B131E">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5.6.4.2. подача жалобы лицом, полномочия которого не подтверждены в порядке, установленном законодательством Российской Федерации;</w:t>
      </w:r>
    </w:p>
    <w:p w:rsidR="007F2E63" w:rsidRPr="007F2E63" w:rsidRDefault="007F2E63" w:rsidP="002B131E">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7F2E63" w:rsidRPr="007F2E63" w:rsidRDefault="007F2E63" w:rsidP="002B131E">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5.6.5. Орган, предоставляющий муниципальную услугу,</w:t>
      </w:r>
      <w:r w:rsidRPr="002B131E">
        <w:rPr>
          <w:rFonts w:ascii="Times New Roman" w:hAnsi="Times New Roman" w:cs="Times New Roman"/>
          <w:sz w:val="28"/>
          <w:szCs w:val="28"/>
        </w:rPr>
        <w:t xml:space="preserve"> </w:t>
      </w:r>
      <w:r w:rsidRPr="007F2E63">
        <w:rPr>
          <w:rFonts w:ascii="Times New Roman" w:hAnsi="Times New Roman" w:cs="Times New Roman"/>
          <w:sz w:val="28"/>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7F2E63" w:rsidRPr="007F2E63" w:rsidRDefault="007F2E63" w:rsidP="002B131E">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 xml:space="preserve">5.6.6. </w:t>
      </w:r>
      <w:proofErr w:type="gramStart"/>
      <w:r w:rsidRPr="007F2E63">
        <w:rPr>
          <w:rFonts w:ascii="Times New Roman" w:hAnsi="Times New Roman" w:cs="Times New Roman"/>
          <w:sz w:val="28"/>
          <w:szCs w:val="28"/>
        </w:rPr>
        <w:t xml:space="preserve">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w:t>
      </w:r>
      <w:r w:rsidRPr="007F2E63">
        <w:rPr>
          <w:rFonts w:ascii="Times New Roman" w:hAnsi="Times New Roman" w:cs="Times New Roman"/>
          <w:sz w:val="28"/>
          <w:szCs w:val="28"/>
        </w:rPr>
        <w:lastRenderedPageBreak/>
        <w:t>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7F2E63">
        <w:rPr>
          <w:rFonts w:ascii="Times New Roman" w:hAnsi="Times New Roman" w:cs="Times New Roman"/>
          <w:sz w:val="28"/>
          <w:szCs w:val="28"/>
        </w:rPr>
        <w:t>, если его фамилия и почтовый адрес поддаются прочтению.</w:t>
      </w:r>
    </w:p>
    <w:p w:rsidR="007F2E63" w:rsidRPr="007F2E63" w:rsidRDefault="007F2E63" w:rsidP="007F2E63">
      <w:pPr>
        <w:autoSpaceDE w:val="0"/>
        <w:autoSpaceDN w:val="0"/>
        <w:adjustRightInd w:val="0"/>
        <w:spacing w:line="360" w:lineRule="exact"/>
        <w:ind w:firstLine="720"/>
        <w:jc w:val="both"/>
        <w:rPr>
          <w:rFonts w:ascii="Times New Roman" w:hAnsi="Times New Roman" w:cs="Times New Roman"/>
          <w:sz w:val="28"/>
          <w:szCs w:val="28"/>
        </w:rPr>
      </w:pPr>
    </w:p>
    <w:p w:rsidR="007F2E63" w:rsidRPr="002B131E" w:rsidRDefault="007F2E63" w:rsidP="002B131E">
      <w:pPr>
        <w:autoSpaceDE w:val="0"/>
        <w:autoSpaceDN w:val="0"/>
        <w:adjustRightInd w:val="0"/>
        <w:spacing w:line="360" w:lineRule="exact"/>
        <w:ind w:firstLine="720"/>
        <w:jc w:val="center"/>
        <w:rPr>
          <w:rFonts w:ascii="Times New Roman" w:hAnsi="Times New Roman" w:cs="Times New Roman"/>
          <w:sz w:val="28"/>
          <w:szCs w:val="28"/>
        </w:rPr>
      </w:pPr>
      <w:r w:rsidRPr="002B131E">
        <w:rPr>
          <w:rFonts w:ascii="Times New Roman" w:hAnsi="Times New Roman" w:cs="Times New Roman"/>
          <w:sz w:val="28"/>
          <w:szCs w:val="28"/>
        </w:rPr>
        <w:t>5.7. Порядок информирования заявителя о результатах рассмотрения жалобы</w:t>
      </w:r>
    </w:p>
    <w:p w:rsidR="007F2E63" w:rsidRPr="002B131E" w:rsidRDefault="007F2E63" w:rsidP="002B131E">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5.7.1. Ответ по результатам рассмотрения жалобы</w:t>
      </w:r>
      <w:r w:rsidRPr="002B131E">
        <w:rPr>
          <w:rFonts w:ascii="Times New Roman" w:hAnsi="Times New Roman" w:cs="Times New Roman"/>
          <w:sz w:val="28"/>
          <w:szCs w:val="28"/>
        </w:rPr>
        <w:t xml:space="preserve"> </w:t>
      </w:r>
      <w:r w:rsidRPr="007F2E63">
        <w:rPr>
          <w:rFonts w:ascii="Times New Roman" w:hAnsi="Times New Roman" w:cs="Times New Roman"/>
          <w:sz w:val="28"/>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7F2E63" w:rsidRPr="007F2E63" w:rsidRDefault="007F2E63" w:rsidP="002B131E">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F2E63" w:rsidRPr="007F2E63" w:rsidRDefault="007F2E63" w:rsidP="002B131E">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5.7.3. В ответе по результатам рассмотрения жалобы указываются:</w:t>
      </w:r>
    </w:p>
    <w:p w:rsidR="007F2E63" w:rsidRPr="007F2E63" w:rsidRDefault="007F2E63" w:rsidP="002B131E">
      <w:pPr>
        <w:autoSpaceDE w:val="0"/>
        <w:autoSpaceDN w:val="0"/>
        <w:adjustRightInd w:val="0"/>
        <w:spacing w:after="0" w:line="360" w:lineRule="exact"/>
        <w:ind w:firstLine="720"/>
        <w:jc w:val="both"/>
        <w:rPr>
          <w:rFonts w:ascii="Times New Roman" w:hAnsi="Times New Roman" w:cs="Times New Roman"/>
          <w:sz w:val="28"/>
          <w:szCs w:val="28"/>
        </w:rPr>
      </w:pPr>
      <w:proofErr w:type="gramStart"/>
      <w:r w:rsidRPr="007F2E63">
        <w:rPr>
          <w:rFonts w:ascii="Times New Roman" w:hAnsi="Times New Roman" w:cs="Times New Roman"/>
          <w:sz w:val="28"/>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7F2E63" w:rsidRPr="007F2E63" w:rsidRDefault="007F2E63" w:rsidP="002B131E">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5.7.3.2. номер, дата, место принятия решения, включая сведения о должностном лице, решение или действие (бездействие) которого обжалуется;</w:t>
      </w:r>
    </w:p>
    <w:p w:rsidR="007F2E63" w:rsidRPr="007F2E63" w:rsidRDefault="007F2E63" w:rsidP="002B131E">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5.7.3.3. фамилия, имя, отчество (при наличии) или наименование заявителя;</w:t>
      </w:r>
    </w:p>
    <w:p w:rsidR="007F2E63" w:rsidRPr="007F2E63" w:rsidRDefault="007F2E63" w:rsidP="002B131E">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5.7.3.4. основания для принятия решения по жалобе;</w:t>
      </w:r>
    </w:p>
    <w:p w:rsidR="007F2E63" w:rsidRPr="007F2E63" w:rsidRDefault="007F2E63" w:rsidP="002B131E">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5.7.3.5. принятое по жалобе решение;</w:t>
      </w:r>
    </w:p>
    <w:p w:rsidR="007F2E63" w:rsidRPr="007F2E63" w:rsidRDefault="007F2E63" w:rsidP="002B131E">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2E63" w:rsidRPr="007F2E63" w:rsidRDefault="007F2E63" w:rsidP="002B131E">
      <w:pPr>
        <w:autoSpaceDE w:val="0"/>
        <w:autoSpaceDN w:val="0"/>
        <w:adjustRightInd w:val="0"/>
        <w:spacing w:after="0" w:line="360" w:lineRule="exact"/>
        <w:ind w:firstLine="720"/>
        <w:jc w:val="both"/>
        <w:rPr>
          <w:rFonts w:ascii="Times New Roman" w:hAnsi="Times New Roman" w:cs="Times New Roman"/>
          <w:sz w:val="28"/>
          <w:szCs w:val="28"/>
        </w:rPr>
      </w:pPr>
      <w:r w:rsidRPr="007F2E63">
        <w:rPr>
          <w:rFonts w:ascii="Times New Roman" w:hAnsi="Times New Roman" w:cs="Times New Roman"/>
          <w:sz w:val="28"/>
          <w:szCs w:val="28"/>
        </w:rPr>
        <w:t>5.7.3.7. сведения о порядке обжалования принятого по жалобе решения.</w:t>
      </w:r>
    </w:p>
    <w:p w:rsidR="002B131E" w:rsidRDefault="002B131E" w:rsidP="007F2E63">
      <w:pPr>
        <w:autoSpaceDE w:val="0"/>
        <w:autoSpaceDN w:val="0"/>
        <w:adjustRightInd w:val="0"/>
        <w:spacing w:line="360" w:lineRule="exact"/>
        <w:ind w:firstLine="720"/>
        <w:jc w:val="center"/>
        <w:rPr>
          <w:rFonts w:ascii="Times New Roman" w:hAnsi="Times New Roman" w:cs="Times New Roman"/>
          <w:b/>
          <w:color w:val="000000"/>
          <w:sz w:val="28"/>
          <w:szCs w:val="28"/>
        </w:rPr>
      </w:pPr>
    </w:p>
    <w:p w:rsidR="007F2E63" w:rsidRPr="002B131E" w:rsidRDefault="007F2E63" w:rsidP="007F2E63">
      <w:pPr>
        <w:autoSpaceDE w:val="0"/>
        <w:autoSpaceDN w:val="0"/>
        <w:adjustRightInd w:val="0"/>
        <w:spacing w:line="360" w:lineRule="exact"/>
        <w:ind w:firstLine="720"/>
        <w:jc w:val="center"/>
        <w:rPr>
          <w:rFonts w:ascii="Times New Roman" w:hAnsi="Times New Roman" w:cs="Times New Roman"/>
          <w:color w:val="000000"/>
          <w:sz w:val="28"/>
          <w:szCs w:val="28"/>
        </w:rPr>
      </w:pPr>
      <w:r w:rsidRPr="002B131E">
        <w:rPr>
          <w:rFonts w:ascii="Times New Roman" w:hAnsi="Times New Roman" w:cs="Times New Roman"/>
          <w:color w:val="000000"/>
          <w:sz w:val="28"/>
          <w:szCs w:val="28"/>
        </w:rPr>
        <w:t>5.8. Порядок обжалования решения по жалобе</w:t>
      </w:r>
    </w:p>
    <w:p w:rsidR="007F2E63" w:rsidRPr="007F2E63" w:rsidRDefault="007F2E63" w:rsidP="007F2E63">
      <w:pPr>
        <w:autoSpaceDE w:val="0"/>
        <w:autoSpaceDN w:val="0"/>
        <w:adjustRightInd w:val="0"/>
        <w:spacing w:line="360" w:lineRule="exact"/>
        <w:ind w:firstLine="720"/>
        <w:jc w:val="both"/>
        <w:rPr>
          <w:rFonts w:ascii="Times New Roman" w:eastAsia="Calibri" w:hAnsi="Times New Roman" w:cs="Times New Roman"/>
          <w:sz w:val="28"/>
          <w:szCs w:val="28"/>
        </w:rPr>
      </w:pPr>
      <w:r w:rsidRPr="007F2E63">
        <w:rPr>
          <w:rFonts w:ascii="Times New Roman" w:eastAsia="Calibri" w:hAnsi="Times New Roman" w:cs="Times New Roman"/>
          <w:sz w:val="28"/>
          <w:szCs w:val="28"/>
        </w:rPr>
        <w:t xml:space="preserve">5.8.1. Заявитель вправе обжаловать решения и (или) действия (бездействие) </w:t>
      </w:r>
      <w:r w:rsidRPr="007F2E63">
        <w:rPr>
          <w:rFonts w:ascii="Times New Roman" w:hAnsi="Times New Roman" w:cs="Times New Roman"/>
          <w:sz w:val="28"/>
          <w:szCs w:val="28"/>
        </w:rPr>
        <w:t xml:space="preserve">органа, предоставляющего муниципальную услугу, </w:t>
      </w:r>
      <w:r w:rsidRPr="007F2E63">
        <w:rPr>
          <w:rFonts w:ascii="Times New Roman" w:eastAsia="Calibri" w:hAnsi="Times New Roman" w:cs="Times New Roman"/>
          <w:sz w:val="28"/>
          <w:szCs w:val="28"/>
        </w:rPr>
        <w:t>должностных лиц, муниципальных служащих в судебном порядке в соответствии с административно процессуальным законодательством Российской Федерации.</w:t>
      </w:r>
    </w:p>
    <w:p w:rsidR="007F2E63" w:rsidRPr="007F2E63" w:rsidRDefault="007F2E63" w:rsidP="007F2E63">
      <w:pPr>
        <w:autoSpaceDE w:val="0"/>
        <w:autoSpaceDN w:val="0"/>
        <w:adjustRightInd w:val="0"/>
        <w:spacing w:line="360" w:lineRule="exact"/>
        <w:ind w:firstLine="720"/>
        <w:jc w:val="both"/>
        <w:rPr>
          <w:rFonts w:ascii="Times New Roman" w:eastAsia="Calibri" w:hAnsi="Times New Roman" w:cs="Times New Roman"/>
          <w:color w:val="000000"/>
          <w:sz w:val="28"/>
          <w:szCs w:val="28"/>
        </w:rPr>
      </w:pPr>
    </w:p>
    <w:p w:rsidR="007F2E63" w:rsidRPr="002B131E" w:rsidRDefault="007F2E63" w:rsidP="007F2E63">
      <w:pPr>
        <w:autoSpaceDE w:val="0"/>
        <w:autoSpaceDN w:val="0"/>
        <w:adjustRightInd w:val="0"/>
        <w:spacing w:line="360" w:lineRule="exact"/>
        <w:ind w:firstLine="720"/>
        <w:jc w:val="center"/>
        <w:rPr>
          <w:rFonts w:ascii="Times New Roman" w:hAnsi="Times New Roman" w:cs="Times New Roman"/>
          <w:color w:val="000000"/>
          <w:sz w:val="28"/>
          <w:szCs w:val="28"/>
        </w:rPr>
      </w:pPr>
      <w:r w:rsidRPr="002B131E">
        <w:rPr>
          <w:rFonts w:ascii="Times New Roman" w:hAnsi="Times New Roman" w:cs="Times New Roman"/>
          <w:color w:val="000000"/>
          <w:sz w:val="28"/>
          <w:szCs w:val="28"/>
        </w:rPr>
        <w:lastRenderedPageBreak/>
        <w:t>5.9. Право заявителя на получение информации и документов, необходимых для обоснования и рассмотрения жалобы</w:t>
      </w:r>
    </w:p>
    <w:p w:rsidR="007F2E63" w:rsidRPr="007F2E63" w:rsidRDefault="007F2E63" w:rsidP="007F2E63">
      <w:pPr>
        <w:autoSpaceDE w:val="0"/>
        <w:autoSpaceDN w:val="0"/>
        <w:adjustRightInd w:val="0"/>
        <w:spacing w:line="360" w:lineRule="exact"/>
        <w:ind w:firstLine="720"/>
        <w:jc w:val="both"/>
        <w:rPr>
          <w:rFonts w:ascii="Times New Roman" w:hAnsi="Times New Roman" w:cs="Times New Roman"/>
          <w:color w:val="FF0000"/>
          <w:sz w:val="28"/>
          <w:szCs w:val="28"/>
        </w:rPr>
      </w:pPr>
      <w:r w:rsidRPr="007F2E63">
        <w:rPr>
          <w:rFonts w:ascii="Times New Roman" w:hAnsi="Times New Roman" w:cs="Times New Roman"/>
          <w:color w:val="000000"/>
          <w:sz w:val="28"/>
          <w:szCs w:val="28"/>
        </w:rPr>
        <w:t xml:space="preserve">5.9.1. </w:t>
      </w:r>
      <w:proofErr w:type="gramStart"/>
      <w:r w:rsidRPr="007F2E63">
        <w:rPr>
          <w:rFonts w:ascii="Times New Roman" w:hAnsi="Times New Roman" w:cs="Times New Roman"/>
          <w:color w:val="000000"/>
          <w:sz w:val="28"/>
          <w:szCs w:val="28"/>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7F2E63">
        <w:rPr>
          <w:rFonts w:ascii="Times New Roman" w:eastAsia="Calibri" w:hAnsi="Times New Roman" w:cs="Times New Roman"/>
          <w:color w:val="000000"/>
          <w:sz w:val="28"/>
          <w:szCs w:val="28"/>
        </w:rPr>
        <w:t>органе, предоставляющем муниципальную услугу</w:t>
      </w:r>
      <w:r w:rsidRPr="007F2E63">
        <w:rPr>
          <w:rFonts w:ascii="Times New Roman" w:hAnsi="Times New Roman" w:cs="Times New Roman"/>
          <w:color w:val="000000"/>
          <w:sz w:val="28"/>
          <w:szCs w:val="28"/>
        </w:rPr>
        <w:t xml:space="preserve">, соответствующие информация и документы представляются ему для ознакомления </w:t>
      </w:r>
      <w:r w:rsidRPr="007F2E63">
        <w:rPr>
          <w:rFonts w:ascii="Times New Roman" w:hAnsi="Times New Roman" w:cs="Times New Roman"/>
          <w:sz w:val="28"/>
          <w:szCs w:val="28"/>
        </w:rPr>
        <w:t xml:space="preserve">органом, предоставляющим муниципальную услугу, </w:t>
      </w:r>
      <w:r w:rsidRPr="007F2E63">
        <w:rPr>
          <w:rFonts w:ascii="Times New Roman" w:hAnsi="Times New Roman" w:cs="Times New Roman"/>
          <w:color w:val="000000"/>
          <w:sz w:val="28"/>
          <w:szCs w:val="28"/>
        </w:rPr>
        <w:t>если это не затрагивает права, свободы и законные интересы других лиц</w:t>
      </w:r>
      <w:r w:rsidRPr="007F2E63">
        <w:rPr>
          <w:rFonts w:ascii="Times New Roman" w:hAnsi="Times New Roman" w:cs="Times New Roman"/>
          <w:i/>
          <w:color w:val="000000"/>
          <w:sz w:val="28"/>
          <w:szCs w:val="28"/>
        </w:rPr>
        <w:t xml:space="preserve">, </w:t>
      </w:r>
      <w:r w:rsidRPr="007F2E63">
        <w:rPr>
          <w:rFonts w:ascii="Times New Roman" w:hAnsi="Times New Roman" w:cs="Times New Roman"/>
          <w:color w:val="000000"/>
          <w:sz w:val="28"/>
          <w:szCs w:val="28"/>
        </w:rPr>
        <w:t>а также в указанных информации и документах не содержатся сведения, составляющие</w:t>
      </w:r>
      <w:proofErr w:type="gramEnd"/>
      <w:r w:rsidRPr="007F2E63">
        <w:rPr>
          <w:rFonts w:ascii="Times New Roman" w:hAnsi="Times New Roman" w:cs="Times New Roman"/>
          <w:color w:val="000000"/>
          <w:sz w:val="28"/>
          <w:szCs w:val="28"/>
        </w:rPr>
        <w:t xml:space="preserve"> государственную или иную охраняемую федеральным законом тайну.</w:t>
      </w:r>
    </w:p>
    <w:p w:rsidR="007F2E63" w:rsidRPr="002B131E" w:rsidRDefault="007F2E63" w:rsidP="002B131E">
      <w:pPr>
        <w:autoSpaceDE w:val="0"/>
        <w:autoSpaceDN w:val="0"/>
        <w:adjustRightInd w:val="0"/>
        <w:spacing w:after="0" w:line="360" w:lineRule="exact"/>
        <w:ind w:firstLine="720"/>
        <w:jc w:val="center"/>
        <w:rPr>
          <w:rFonts w:ascii="Times New Roman" w:hAnsi="Times New Roman" w:cs="Times New Roman"/>
          <w:color w:val="000000"/>
          <w:sz w:val="28"/>
          <w:szCs w:val="28"/>
        </w:rPr>
      </w:pPr>
      <w:r w:rsidRPr="002B131E">
        <w:rPr>
          <w:rFonts w:ascii="Times New Roman" w:hAnsi="Times New Roman" w:cs="Times New Roman"/>
          <w:color w:val="000000"/>
          <w:sz w:val="28"/>
          <w:szCs w:val="28"/>
        </w:rPr>
        <w:t xml:space="preserve">5.10. Способы информирования заявителей о порядке </w:t>
      </w:r>
    </w:p>
    <w:p w:rsidR="007F2E63" w:rsidRPr="002B131E" w:rsidRDefault="007F2E63" w:rsidP="007F2E63">
      <w:pPr>
        <w:autoSpaceDE w:val="0"/>
        <w:autoSpaceDN w:val="0"/>
        <w:adjustRightInd w:val="0"/>
        <w:spacing w:line="360" w:lineRule="exact"/>
        <w:ind w:firstLine="720"/>
        <w:jc w:val="center"/>
        <w:rPr>
          <w:rFonts w:ascii="Times New Roman" w:hAnsi="Times New Roman" w:cs="Times New Roman"/>
          <w:color w:val="000000"/>
          <w:sz w:val="28"/>
          <w:szCs w:val="28"/>
        </w:rPr>
      </w:pPr>
      <w:r w:rsidRPr="002B131E">
        <w:rPr>
          <w:rFonts w:ascii="Times New Roman" w:hAnsi="Times New Roman" w:cs="Times New Roman"/>
          <w:color w:val="000000"/>
          <w:sz w:val="28"/>
          <w:szCs w:val="28"/>
        </w:rPr>
        <w:t>подачи и рассмотрения жалобы</w:t>
      </w:r>
    </w:p>
    <w:p w:rsidR="007F2E63" w:rsidRPr="007F2E63" w:rsidRDefault="007F2E63" w:rsidP="007F2E63">
      <w:pPr>
        <w:autoSpaceDE w:val="0"/>
        <w:autoSpaceDN w:val="0"/>
        <w:adjustRightInd w:val="0"/>
        <w:spacing w:line="360" w:lineRule="exact"/>
        <w:ind w:firstLine="720"/>
        <w:jc w:val="both"/>
        <w:rPr>
          <w:rFonts w:ascii="Times New Roman" w:hAnsi="Times New Roman" w:cs="Times New Roman"/>
          <w:sz w:val="28"/>
          <w:szCs w:val="28"/>
        </w:rPr>
      </w:pPr>
      <w:r w:rsidRPr="007F2E63">
        <w:rPr>
          <w:rFonts w:ascii="Times New Roman" w:hAnsi="Times New Roman" w:cs="Times New Roman"/>
          <w:color w:val="000000"/>
          <w:sz w:val="28"/>
          <w:szCs w:val="28"/>
        </w:rPr>
        <w:t>5.10.1.</w:t>
      </w:r>
      <w:r w:rsidRPr="007F2E63">
        <w:rPr>
          <w:rFonts w:ascii="Times New Roman" w:hAnsi="Times New Roman" w:cs="Times New Roman"/>
          <w:b/>
          <w:i/>
          <w:color w:val="000000"/>
          <w:sz w:val="28"/>
          <w:szCs w:val="28"/>
        </w:rPr>
        <w:t xml:space="preserve"> </w:t>
      </w:r>
      <w:r w:rsidRPr="007F2E63">
        <w:rPr>
          <w:rFonts w:ascii="Times New Roman" w:hAnsi="Times New Roman" w:cs="Times New Roman"/>
          <w:sz w:val="28"/>
          <w:szCs w:val="28"/>
        </w:rPr>
        <w:t xml:space="preserve">Орган, предоставляющий муниципальную услугу, </w:t>
      </w:r>
      <w:r w:rsidRPr="007F2E63">
        <w:rPr>
          <w:rFonts w:ascii="Times New Roman" w:hAnsi="Times New Roman" w:cs="Times New Roman"/>
          <w:color w:val="000000"/>
          <w:sz w:val="28"/>
          <w:szCs w:val="28"/>
        </w:rPr>
        <w:t>обеспечивает информирование заявителей о порядке обжалования решений и действий (бездействия)</w:t>
      </w:r>
      <w:r w:rsidRPr="007F2E63">
        <w:rPr>
          <w:rFonts w:ascii="Times New Roman" w:eastAsia="Calibri" w:hAnsi="Times New Roman" w:cs="Times New Roman"/>
          <w:b/>
          <w:color w:val="000000"/>
          <w:sz w:val="28"/>
          <w:szCs w:val="28"/>
        </w:rPr>
        <w:t xml:space="preserve"> </w:t>
      </w:r>
      <w:r w:rsidRPr="007F2E63">
        <w:rPr>
          <w:rFonts w:ascii="Times New Roman" w:hAnsi="Times New Roman" w:cs="Times New Roman"/>
          <w:sz w:val="28"/>
          <w:szCs w:val="28"/>
        </w:rPr>
        <w:t xml:space="preserve">органа, предоставляющего муниципальную услугу, </w:t>
      </w:r>
      <w:r w:rsidRPr="007F2E63">
        <w:rPr>
          <w:rFonts w:ascii="Times New Roman" w:hAnsi="Times New Roman" w:cs="Times New Roman"/>
          <w:color w:val="000000"/>
          <w:sz w:val="28"/>
          <w:szCs w:val="28"/>
        </w:rPr>
        <w:t xml:space="preserve">должностных лиц, </w:t>
      </w:r>
      <w:r w:rsidRPr="007F2E63">
        <w:rPr>
          <w:rFonts w:ascii="Times New Roman" w:eastAsia="Calibri" w:hAnsi="Times New Roman" w:cs="Times New Roman"/>
          <w:color w:val="000000"/>
          <w:sz w:val="28"/>
          <w:szCs w:val="28"/>
        </w:rPr>
        <w:t>муниципальных служащих</w:t>
      </w:r>
      <w:r w:rsidRPr="007F2E63">
        <w:rPr>
          <w:rFonts w:ascii="Times New Roman" w:hAnsi="Times New Roman" w:cs="Times New Roman"/>
          <w:i/>
          <w:color w:val="000000"/>
          <w:sz w:val="28"/>
          <w:szCs w:val="28"/>
        </w:rPr>
        <w:t xml:space="preserve"> </w:t>
      </w:r>
      <w:r w:rsidRPr="007F2E63">
        <w:rPr>
          <w:rFonts w:ascii="Times New Roman" w:hAnsi="Times New Roman" w:cs="Times New Roman"/>
          <w:color w:val="000000"/>
          <w:sz w:val="28"/>
          <w:szCs w:val="28"/>
        </w:rPr>
        <w:t xml:space="preserve">посредством размещения информации на стендах в местах предоставления муниципальных услуг, </w:t>
      </w:r>
      <w:r w:rsidRPr="007F2E63">
        <w:rPr>
          <w:rFonts w:ascii="Times New Roman" w:hAnsi="Times New Roman" w:cs="Times New Roman"/>
          <w:sz w:val="28"/>
          <w:szCs w:val="28"/>
        </w:rPr>
        <w:t>на официальном сайте</w:t>
      </w:r>
      <w:r w:rsidRPr="007F2E63">
        <w:rPr>
          <w:rFonts w:ascii="Times New Roman" w:hAnsi="Times New Roman" w:cs="Times New Roman"/>
          <w:color w:val="000000"/>
          <w:sz w:val="28"/>
          <w:szCs w:val="28"/>
        </w:rPr>
        <w:t>.</w:t>
      </w:r>
    </w:p>
    <w:p w:rsidR="007F2E63" w:rsidRPr="007F2E63" w:rsidRDefault="007F2E63" w:rsidP="002B131E">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br w:type="page"/>
      </w:r>
      <w:r w:rsidRPr="007F2E63">
        <w:rPr>
          <w:rFonts w:ascii="Times New Roman" w:hAnsi="Times New Roman" w:cs="Times New Roman"/>
          <w:sz w:val="28"/>
          <w:szCs w:val="28"/>
        </w:rPr>
        <w:lastRenderedPageBreak/>
        <w:t xml:space="preserve">                                                                     Приложение № 1</w:t>
      </w:r>
    </w:p>
    <w:p w:rsidR="007F2E63" w:rsidRPr="007F2E63" w:rsidRDefault="007F2E63" w:rsidP="002B131E">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к административному регламенту</w:t>
      </w:r>
    </w:p>
    <w:p w:rsidR="007F2E63" w:rsidRPr="007F2E63" w:rsidRDefault="007F2E63" w:rsidP="002B131E">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предоставления муниципальной услуги</w:t>
      </w:r>
    </w:p>
    <w:p w:rsidR="007F2E63" w:rsidRPr="007F2E63" w:rsidRDefault="007F2E63" w:rsidP="002B131E">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 xml:space="preserve">«Прием заявлений, документов в целях </w:t>
      </w:r>
    </w:p>
    <w:p w:rsidR="007F2E63" w:rsidRPr="007F2E63" w:rsidRDefault="007F2E63" w:rsidP="002B131E">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постановки на учет граждан в качестве нуждающихся в жилых помещениях»</w:t>
      </w:r>
    </w:p>
    <w:p w:rsidR="007F2E63" w:rsidRPr="007F2E63" w:rsidRDefault="007F2E63" w:rsidP="007F2E63">
      <w:pPr>
        <w:pStyle w:val="ConsPlusNonformat"/>
        <w:widowControl/>
        <w:spacing w:line="360" w:lineRule="exact"/>
        <w:jc w:val="center"/>
        <w:rPr>
          <w:rFonts w:ascii="Times New Roman" w:hAnsi="Times New Roman"/>
          <w:sz w:val="28"/>
          <w:szCs w:val="28"/>
        </w:rPr>
      </w:pPr>
      <w:r w:rsidRPr="007F2E63">
        <w:rPr>
          <w:rFonts w:ascii="Times New Roman" w:hAnsi="Times New Roman"/>
          <w:sz w:val="28"/>
          <w:szCs w:val="28"/>
        </w:rPr>
        <w:t xml:space="preserve">                                                         </w:t>
      </w:r>
    </w:p>
    <w:p w:rsidR="007F2E63" w:rsidRPr="007F2E63" w:rsidRDefault="007F2E63" w:rsidP="002B131E">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 xml:space="preserve">                                                            В Управление ЖКХ, благоустройства и транспорта администрации </w:t>
      </w:r>
      <w:proofErr w:type="spellStart"/>
      <w:r w:rsidRPr="007F2E63">
        <w:rPr>
          <w:rFonts w:ascii="Times New Roman" w:hAnsi="Times New Roman" w:cs="Times New Roman"/>
          <w:sz w:val="28"/>
          <w:szCs w:val="28"/>
        </w:rPr>
        <w:t>Нытвенского</w:t>
      </w:r>
      <w:proofErr w:type="spellEnd"/>
      <w:r w:rsidRPr="007F2E63">
        <w:rPr>
          <w:rFonts w:ascii="Times New Roman" w:hAnsi="Times New Roman" w:cs="Times New Roman"/>
          <w:sz w:val="28"/>
          <w:szCs w:val="28"/>
        </w:rPr>
        <w:t xml:space="preserve"> </w:t>
      </w:r>
    </w:p>
    <w:p w:rsidR="007F2E63" w:rsidRPr="007F2E63" w:rsidRDefault="007F2E63" w:rsidP="002B131E">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городского округа</w:t>
      </w:r>
    </w:p>
    <w:p w:rsidR="007F2E63" w:rsidRPr="007F2E63" w:rsidRDefault="007F2E63" w:rsidP="002B131E">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_________________________________</w:t>
      </w:r>
    </w:p>
    <w:p w:rsidR="007F2E63" w:rsidRPr="007F2E63" w:rsidRDefault="007F2E63" w:rsidP="002B131E">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_________________________________</w:t>
      </w:r>
    </w:p>
    <w:p w:rsidR="007F2E63" w:rsidRPr="007F2E63" w:rsidRDefault="007F2E63" w:rsidP="002B131E">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_________________________________                                                                                                                                                                                                              (фамилия, имя, отчество)</w:t>
      </w:r>
    </w:p>
    <w:p w:rsidR="007F2E63" w:rsidRPr="007F2E63" w:rsidRDefault="007F2E63" w:rsidP="002B131E">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 xml:space="preserve">                                                                    </w:t>
      </w:r>
      <w:proofErr w:type="gramStart"/>
      <w:r w:rsidRPr="007F2E63">
        <w:rPr>
          <w:rFonts w:ascii="Times New Roman" w:hAnsi="Times New Roman" w:cs="Times New Roman"/>
          <w:sz w:val="28"/>
          <w:szCs w:val="28"/>
        </w:rPr>
        <w:t>зарегистрированного</w:t>
      </w:r>
      <w:proofErr w:type="gramEnd"/>
      <w:r w:rsidRPr="007F2E63">
        <w:rPr>
          <w:rFonts w:ascii="Times New Roman" w:hAnsi="Times New Roman" w:cs="Times New Roman"/>
          <w:sz w:val="28"/>
          <w:szCs w:val="28"/>
        </w:rPr>
        <w:t xml:space="preserve"> (ой) по адресу:         ____________________________________                                                                                                          ____________________________________</w:t>
      </w:r>
    </w:p>
    <w:p w:rsidR="007F2E63" w:rsidRPr="007F2E63" w:rsidRDefault="007F2E63" w:rsidP="002B131E">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 xml:space="preserve">                                 </w:t>
      </w:r>
      <w:proofErr w:type="gramStart"/>
      <w:r w:rsidRPr="007F2E63">
        <w:rPr>
          <w:rFonts w:ascii="Times New Roman" w:hAnsi="Times New Roman" w:cs="Times New Roman"/>
          <w:sz w:val="28"/>
          <w:szCs w:val="28"/>
        </w:rPr>
        <w:t>проживающего</w:t>
      </w:r>
      <w:proofErr w:type="gramEnd"/>
      <w:r w:rsidRPr="007F2E63">
        <w:rPr>
          <w:rFonts w:ascii="Times New Roman" w:hAnsi="Times New Roman" w:cs="Times New Roman"/>
          <w:sz w:val="28"/>
          <w:szCs w:val="28"/>
        </w:rPr>
        <w:t xml:space="preserve"> (ей) __________________________________                                                                                                                                                                                                                                      </w:t>
      </w:r>
    </w:p>
    <w:p w:rsidR="007F2E63" w:rsidRPr="007F2E63" w:rsidRDefault="007F2E63" w:rsidP="002B131E">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 xml:space="preserve">                                                                                                            Телефон №  ______________________________</w:t>
      </w:r>
    </w:p>
    <w:p w:rsidR="007F2E63" w:rsidRPr="007F2E63" w:rsidRDefault="007F2E63" w:rsidP="007F2E63">
      <w:pPr>
        <w:tabs>
          <w:tab w:val="left" w:pos="7680"/>
        </w:tabs>
        <w:spacing w:line="360" w:lineRule="exact"/>
        <w:rPr>
          <w:rFonts w:ascii="Times New Roman" w:hAnsi="Times New Roman" w:cs="Times New Roman"/>
          <w:sz w:val="28"/>
          <w:szCs w:val="28"/>
        </w:rPr>
      </w:pPr>
      <w:r w:rsidRPr="007F2E63">
        <w:rPr>
          <w:rFonts w:ascii="Times New Roman" w:hAnsi="Times New Roman" w:cs="Times New Roman"/>
          <w:sz w:val="28"/>
          <w:szCs w:val="28"/>
        </w:rPr>
        <w:tab/>
      </w:r>
    </w:p>
    <w:p w:rsidR="007F2E63" w:rsidRPr="007F2E63" w:rsidRDefault="007F2E63" w:rsidP="007F2E63">
      <w:pPr>
        <w:spacing w:line="360" w:lineRule="exact"/>
        <w:jc w:val="center"/>
        <w:rPr>
          <w:rFonts w:ascii="Times New Roman" w:hAnsi="Times New Roman" w:cs="Times New Roman"/>
          <w:sz w:val="28"/>
          <w:szCs w:val="28"/>
        </w:rPr>
      </w:pPr>
      <w:r w:rsidRPr="007F2E63">
        <w:rPr>
          <w:rFonts w:ascii="Times New Roman" w:hAnsi="Times New Roman" w:cs="Times New Roman"/>
          <w:sz w:val="28"/>
          <w:szCs w:val="28"/>
        </w:rPr>
        <w:t>Заявление о принятии на учет</w:t>
      </w:r>
    </w:p>
    <w:p w:rsidR="007F2E63" w:rsidRPr="007F2E63" w:rsidRDefault="002B131E" w:rsidP="007F2E63">
      <w:pPr>
        <w:spacing w:line="360" w:lineRule="exact"/>
        <w:rPr>
          <w:rFonts w:ascii="Times New Roman" w:hAnsi="Times New Roman" w:cs="Times New Roman"/>
          <w:sz w:val="28"/>
          <w:szCs w:val="28"/>
        </w:rPr>
      </w:pPr>
      <w:r>
        <w:rPr>
          <w:rFonts w:ascii="Times New Roman" w:hAnsi="Times New Roman" w:cs="Times New Roman"/>
          <w:sz w:val="28"/>
          <w:szCs w:val="28"/>
        </w:rPr>
        <w:t xml:space="preserve">        В связи </w:t>
      </w:r>
      <w:proofErr w:type="gramStart"/>
      <w:r>
        <w:rPr>
          <w:rFonts w:ascii="Times New Roman" w:hAnsi="Times New Roman" w:cs="Times New Roman"/>
          <w:sz w:val="28"/>
          <w:szCs w:val="28"/>
        </w:rPr>
        <w:t>с</w:t>
      </w:r>
      <w:proofErr w:type="gramEnd"/>
      <w:r w:rsidR="007F2E63" w:rsidRPr="007F2E63">
        <w:rPr>
          <w:rFonts w:ascii="Times New Roman" w:hAnsi="Times New Roman" w:cs="Times New Roman"/>
          <w:sz w:val="28"/>
          <w:szCs w:val="28"/>
        </w:rPr>
        <w:t>_________________________________________________________</w:t>
      </w:r>
    </w:p>
    <w:p w:rsidR="007F2E63" w:rsidRPr="007F2E63" w:rsidRDefault="007F2E63" w:rsidP="007F2E63">
      <w:pPr>
        <w:spacing w:line="360" w:lineRule="exact"/>
        <w:rPr>
          <w:rFonts w:ascii="Times New Roman" w:hAnsi="Times New Roman" w:cs="Times New Roman"/>
          <w:sz w:val="28"/>
          <w:szCs w:val="28"/>
        </w:rPr>
      </w:pPr>
      <w:r w:rsidRPr="007F2E63">
        <w:rPr>
          <w:rFonts w:ascii="Times New Roman" w:hAnsi="Times New Roman" w:cs="Times New Roman"/>
          <w:sz w:val="28"/>
          <w:szCs w:val="28"/>
        </w:rPr>
        <w:t>____________________________________________________________________</w:t>
      </w:r>
    </w:p>
    <w:p w:rsidR="007F2E63" w:rsidRPr="007F2E63" w:rsidRDefault="007F2E63" w:rsidP="007F2E63">
      <w:pPr>
        <w:spacing w:line="360" w:lineRule="exact"/>
        <w:rPr>
          <w:rFonts w:ascii="Times New Roman" w:hAnsi="Times New Roman" w:cs="Times New Roman"/>
          <w:sz w:val="28"/>
          <w:szCs w:val="28"/>
        </w:rPr>
      </w:pPr>
      <w:r w:rsidRPr="007F2E63">
        <w:rPr>
          <w:rFonts w:ascii="Times New Roman" w:hAnsi="Times New Roman" w:cs="Times New Roman"/>
          <w:sz w:val="28"/>
          <w:szCs w:val="28"/>
        </w:rPr>
        <w:t>прошу принять меня на учет для получения  жилого помещения на условиях социального найма.</w:t>
      </w:r>
    </w:p>
    <w:p w:rsidR="007F2E63" w:rsidRPr="007F2E63" w:rsidRDefault="007F2E63" w:rsidP="007F2E63">
      <w:pPr>
        <w:spacing w:line="360" w:lineRule="exact"/>
        <w:jc w:val="center"/>
        <w:rPr>
          <w:rFonts w:ascii="Times New Roman" w:hAnsi="Times New Roman" w:cs="Times New Roman"/>
          <w:sz w:val="28"/>
          <w:szCs w:val="28"/>
        </w:rPr>
      </w:pPr>
      <w:r w:rsidRPr="007F2E63">
        <w:rPr>
          <w:rFonts w:ascii="Times New Roman" w:hAnsi="Times New Roman" w:cs="Times New Roman"/>
          <w:sz w:val="28"/>
          <w:szCs w:val="28"/>
        </w:rPr>
        <w:t>Состав семьи:</w:t>
      </w:r>
    </w:p>
    <w:tbl>
      <w:tblPr>
        <w:tblW w:w="10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625"/>
        <w:gridCol w:w="1571"/>
        <w:gridCol w:w="1460"/>
        <w:gridCol w:w="2000"/>
        <w:gridCol w:w="1699"/>
      </w:tblGrid>
      <w:tr w:rsidR="007F2E63" w:rsidRPr="007F2E63" w:rsidTr="00A96065">
        <w:tc>
          <w:tcPr>
            <w:tcW w:w="751" w:type="dxa"/>
          </w:tcPr>
          <w:p w:rsidR="007F2E63" w:rsidRPr="007F2E63" w:rsidRDefault="007F2E63" w:rsidP="007F2E63">
            <w:pPr>
              <w:spacing w:line="360" w:lineRule="exact"/>
              <w:jc w:val="center"/>
              <w:rPr>
                <w:rFonts w:ascii="Times New Roman" w:hAnsi="Times New Roman" w:cs="Times New Roman"/>
                <w:sz w:val="28"/>
                <w:szCs w:val="28"/>
              </w:rPr>
            </w:pPr>
            <w:r w:rsidRPr="007F2E63">
              <w:rPr>
                <w:rFonts w:ascii="Times New Roman" w:hAnsi="Times New Roman" w:cs="Times New Roman"/>
                <w:sz w:val="28"/>
                <w:szCs w:val="28"/>
              </w:rPr>
              <w:t>№№</w:t>
            </w:r>
          </w:p>
          <w:p w:rsidR="007F2E63" w:rsidRPr="007F2E63" w:rsidRDefault="007F2E63" w:rsidP="007F2E63">
            <w:pPr>
              <w:spacing w:line="360" w:lineRule="exact"/>
              <w:jc w:val="center"/>
              <w:rPr>
                <w:rFonts w:ascii="Times New Roman" w:hAnsi="Times New Roman" w:cs="Times New Roman"/>
                <w:sz w:val="28"/>
                <w:szCs w:val="28"/>
              </w:rPr>
            </w:pPr>
            <w:proofErr w:type="spellStart"/>
            <w:r w:rsidRPr="007F2E63">
              <w:rPr>
                <w:rFonts w:ascii="Times New Roman" w:hAnsi="Times New Roman" w:cs="Times New Roman"/>
                <w:sz w:val="28"/>
                <w:szCs w:val="28"/>
              </w:rPr>
              <w:t>п\</w:t>
            </w:r>
            <w:proofErr w:type="gramStart"/>
            <w:r w:rsidRPr="007F2E63">
              <w:rPr>
                <w:rFonts w:ascii="Times New Roman" w:hAnsi="Times New Roman" w:cs="Times New Roman"/>
                <w:sz w:val="28"/>
                <w:szCs w:val="28"/>
              </w:rPr>
              <w:t>п</w:t>
            </w:r>
            <w:proofErr w:type="spellEnd"/>
            <w:proofErr w:type="gramEnd"/>
          </w:p>
        </w:tc>
        <w:tc>
          <w:tcPr>
            <w:tcW w:w="2625" w:type="dxa"/>
          </w:tcPr>
          <w:p w:rsidR="007F2E63" w:rsidRPr="007F2E63" w:rsidRDefault="007F2E63" w:rsidP="007F2E63">
            <w:pPr>
              <w:spacing w:line="360" w:lineRule="exact"/>
              <w:jc w:val="center"/>
              <w:rPr>
                <w:rFonts w:ascii="Times New Roman" w:hAnsi="Times New Roman" w:cs="Times New Roman"/>
                <w:sz w:val="28"/>
                <w:szCs w:val="28"/>
              </w:rPr>
            </w:pPr>
            <w:r w:rsidRPr="007F2E63">
              <w:rPr>
                <w:rFonts w:ascii="Times New Roman" w:hAnsi="Times New Roman" w:cs="Times New Roman"/>
                <w:sz w:val="28"/>
                <w:szCs w:val="28"/>
              </w:rPr>
              <w:t>Фамилия, имя, отчество</w:t>
            </w:r>
          </w:p>
        </w:tc>
        <w:tc>
          <w:tcPr>
            <w:tcW w:w="1571" w:type="dxa"/>
          </w:tcPr>
          <w:p w:rsidR="007F2E63" w:rsidRPr="007F2E63" w:rsidRDefault="007F2E63" w:rsidP="007F2E63">
            <w:pPr>
              <w:spacing w:line="360" w:lineRule="exact"/>
              <w:jc w:val="center"/>
              <w:rPr>
                <w:rFonts w:ascii="Times New Roman" w:hAnsi="Times New Roman" w:cs="Times New Roman"/>
                <w:sz w:val="28"/>
                <w:szCs w:val="28"/>
              </w:rPr>
            </w:pPr>
            <w:r w:rsidRPr="007F2E63">
              <w:rPr>
                <w:rFonts w:ascii="Times New Roman" w:hAnsi="Times New Roman" w:cs="Times New Roman"/>
                <w:sz w:val="28"/>
                <w:szCs w:val="28"/>
              </w:rPr>
              <w:t>Родство</w:t>
            </w:r>
          </w:p>
        </w:tc>
        <w:tc>
          <w:tcPr>
            <w:tcW w:w="1460" w:type="dxa"/>
          </w:tcPr>
          <w:p w:rsidR="007F2E63" w:rsidRPr="007F2E63" w:rsidRDefault="007F2E63" w:rsidP="007F2E63">
            <w:pPr>
              <w:spacing w:line="360" w:lineRule="exact"/>
              <w:jc w:val="center"/>
              <w:rPr>
                <w:rFonts w:ascii="Times New Roman" w:hAnsi="Times New Roman" w:cs="Times New Roman"/>
                <w:sz w:val="28"/>
                <w:szCs w:val="28"/>
              </w:rPr>
            </w:pPr>
            <w:r w:rsidRPr="007F2E63">
              <w:rPr>
                <w:rFonts w:ascii="Times New Roman" w:hAnsi="Times New Roman" w:cs="Times New Roman"/>
                <w:sz w:val="28"/>
                <w:szCs w:val="28"/>
              </w:rPr>
              <w:t>Дата рождения</w:t>
            </w:r>
          </w:p>
        </w:tc>
        <w:tc>
          <w:tcPr>
            <w:tcW w:w="2000" w:type="dxa"/>
          </w:tcPr>
          <w:p w:rsidR="007F2E63" w:rsidRPr="007F2E63" w:rsidRDefault="007F2E63" w:rsidP="007F2E63">
            <w:pPr>
              <w:spacing w:line="360" w:lineRule="exact"/>
              <w:jc w:val="center"/>
              <w:rPr>
                <w:rFonts w:ascii="Times New Roman" w:hAnsi="Times New Roman" w:cs="Times New Roman"/>
                <w:sz w:val="28"/>
                <w:szCs w:val="28"/>
              </w:rPr>
            </w:pPr>
            <w:r w:rsidRPr="007F2E63">
              <w:rPr>
                <w:rFonts w:ascii="Times New Roman" w:hAnsi="Times New Roman" w:cs="Times New Roman"/>
                <w:sz w:val="28"/>
                <w:szCs w:val="28"/>
              </w:rPr>
              <w:t>С какого времени проживает данному адресу</w:t>
            </w:r>
          </w:p>
        </w:tc>
        <w:tc>
          <w:tcPr>
            <w:tcW w:w="1699" w:type="dxa"/>
          </w:tcPr>
          <w:p w:rsidR="007F2E63" w:rsidRPr="007F2E63" w:rsidRDefault="007F2E63" w:rsidP="007F2E63">
            <w:pPr>
              <w:spacing w:line="360" w:lineRule="exact"/>
              <w:jc w:val="center"/>
              <w:rPr>
                <w:rFonts w:ascii="Times New Roman" w:hAnsi="Times New Roman" w:cs="Times New Roman"/>
                <w:sz w:val="28"/>
                <w:szCs w:val="28"/>
              </w:rPr>
            </w:pPr>
            <w:r w:rsidRPr="007F2E63">
              <w:rPr>
                <w:rFonts w:ascii="Times New Roman" w:hAnsi="Times New Roman" w:cs="Times New Roman"/>
                <w:sz w:val="28"/>
                <w:szCs w:val="28"/>
              </w:rPr>
              <w:t>Примечание</w:t>
            </w:r>
          </w:p>
        </w:tc>
      </w:tr>
      <w:tr w:rsidR="007F2E63" w:rsidRPr="007F2E63" w:rsidTr="002B131E">
        <w:trPr>
          <w:trHeight w:val="593"/>
        </w:trPr>
        <w:tc>
          <w:tcPr>
            <w:tcW w:w="751" w:type="dxa"/>
          </w:tcPr>
          <w:p w:rsidR="007F2E63" w:rsidRPr="007F2E63" w:rsidRDefault="007F2E63" w:rsidP="007F2E63">
            <w:pPr>
              <w:spacing w:line="360" w:lineRule="exact"/>
              <w:jc w:val="center"/>
              <w:rPr>
                <w:rFonts w:ascii="Times New Roman" w:hAnsi="Times New Roman" w:cs="Times New Roman"/>
                <w:sz w:val="28"/>
                <w:szCs w:val="28"/>
              </w:rPr>
            </w:pPr>
          </w:p>
        </w:tc>
        <w:tc>
          <w:tcPr>
            <w:tcW w:w="2625" w:type="dxa"/>
          </w:tcPr>
          <w:p w:rsidR="007F2E63" w:rsidRPr="007F2E63" w:rsidRDefault="007F2E63" w:rsidP="007F2E63">
            <w:pPr>
              <w:spacing w:line="360" w:lineRule="exact"/>
              <w:jc w:val="center"/>
              <w:rPr>
                <w:rFonts w:ascii="Times New Roman" w:hAnsi="Times New Roman" w:cs="Times New Roman"/>
                <w:sz w:val="28"/>
                <w:szCs w:val="28"/>
              </w:rPr>
            </w:pPr>
          </w:p>
          <w:p w:rsidR="007F2E63" w:rsidRPr="007F2E63" w:rsidRDefault="007F2E63" w:rsidP="007F2E63">
            <w:pPr>
              <w:spacing w:line="360" w:lineRule="exact"/>
              <w:jc w:val="center"/>
              <w:rPr>
                <w:rFonts w:ascii="Times New Roman" w:hAnsi="Times New Roman" w:cs="Times New Roman"/>
                <w:sz w:val="28"/>
                <w:szCs w:val="28"/>
              </w:rPr>
            </w:pPr>
          </w:p>
        </w:tc>
        <w:tc>
          <w:tcPr>
            <w:tcW w:w="1571" w:type="dxa"/>
          </w:tcPr>
          <w:p w:rsidR="007F2E63" w:rsidRPr="007F2E63" w:rsidRDefault="007F2E63" w:rsidP="007F2E63">
            <w:pPr>
              <w:spacing w:line="360" w:lineRule="exact"/>
              <w:jc w:val="center"/>
              <w:rPr>
                <w:rFonts w:ascii="Times New Roman" w:hAnsi="Times New Roman" w:cs="Times New Roman"/>
                <w:sz w:val="28"/>
                <w:szCs w:val="28"/>
              </w:rPr>
            </w:pPr>
            <w:proofErr w:type="spellStart"/>
            <w:r w:rsidRPr="007F2E63">
              <w:rPr>
                <w:rFonts w:ascii="Times New Roman" w:hAnsi="Times New Roman" w:cs="Times New Roman"/>
                <w:sz w:val="28"/>
                <w:szCs w:val="28"/>
              </w:rPr>
              <w:t>Заяв</w:t>
            </w:r>
            <w:proofErr w:type="spellEnd"/>
            <w:r w:rsidRPr="007F2E63">
              <w:rPr>
                <w:rFonts w:ascii="Times New Roman" w:hAnsi="Times New Roman" w:cs="Times New Roman"/>
                <w:sz w:val="28"/>
                <w:szCs w:val="28"/>
              </w:rPr>
              <w:t>.</w:t>
            </w:r>
          </w:p>
        </w:tc>
        <w:tc>
          <w:tcPr>
            <w:tcW w:w="1460" w:type="dxa"/>
          </w:tcPr>
          <w:p w:rsidR="007F2E63" w:rsidRPr="007F2E63" w:rsidRDefault="007F2E63" w:rsidP="007F2E63">
            <w:pPr>
              <w:spacing w:line="360" w:lineRule="exact"/>
              <w:jc w:val="center"/>
              <w:rPr>
                <w:rFonts w:ascii="Times New Roman" w:hAnsi="Times New Roman" w:cs="Times New Roman"/>
                <w:sz w:val="28"/>
                <w:szCs w:val="28"/>
              </w:rPr>
            </w:pPr>
          </w:p>
        </w:tc>
        <w:tc>
          <w:tcPr>
            <w:tcW w:w="2000" w:type="dxa"/>
          </w:tcPr>
          <w:p w:rsidR="007F2E63" w:rsidRPr="007F2E63" w:rsidRDefault="007F2E63" w:rsidP="007F2E63">
            <w:pPr>
              <w:spacing w:line="360" w:lineRule="exact"/>
              <w:jc w:val="center"/>
              <w:rPr>
                <w:rFonts w:ascii="Times New Roman" w:hAnsi="Times New Roman" w:cs="Times New Roman"/>
                <w:sz w:val="28"/>
                <w:szCs w:val="28"/>
              </w:rPr>
            </w:pPr>
          </w:p>
        </w:tc>
        <w:tc>
          <w:tcPr>
            <w:tcW w:w="1699" w:type="dxa"/>
          </w:tcPr>
          <w:p w:rsidR="007F2E63" w:rsidRPr="007F2E63" w:rsidRDefault="007F2E63" w:rsidP="007F2E63">
            <w:pPr>
              <w:spacing w:line="360" w:lineRule="exact"/>
              <w:jc w:val="center"/>
              <w:rPr>
                <w:rFonts w:ascii="Times New Roman" w:hAnsi="Times New Roman" w:cs="Times New Roman"/>
                <w:sz w:val="28"/>
                <w:szCs w:val="28"/>
              </w:rPr>
            </w:pPr>
          </w:p>
        </w:tc>
      </w:tr>
    </w:tbl>
    <w:p w:rsidR="007F2E63" w:rsidRPr="007F2E63" w:rsidRDefault="007F2E63" w:rsidP="007F2E63">
      <w:pPr>
        <w:spacing w:line="360" w:lineRule="exact"/>
        <w:jc w:val="center"/>
        <w:rPr>
          <w:rFonts w:ascii="Times New Roman" w:hAnsi="Times New Roman" w:cs="Times New Roman"/>
          <w:sz w:val="28"/>
          <w:szCs w:val="28"/>
        </w:rPr>
      </w:pPr>
    </w:p>
    <w:p w:rsidR="007F2E63" w:rsidRPr="007F2E63" w:rsidRDefault="007F2E63" w:rsidP="007F2E63">
      <w:pPr>
        <w:spacing w:line="360" w:lineRule="exact"/>
        <w:jc w:val="center"/>
        <w:rPr>
          <w:rFonts w:ascii="Times New Roman" w:hAnsi="Times New Roman" w:cs="Times New Roman"/>
          <w:sz w:val="28"/>
          <w:szCs w:val="28"/>
        </w:rPr>
      </w:pPr>
    </w:p>
    <w:p w:rsidR="007F2E63" w:rsidRPr="007F2E63" w:rsidRDefault="007F2E63" w:rsidP="002B131E">
      <w:pPr>
        <w:spacing w:after="0" w:line="360" w:lineRule="exact"/>
        <w:rPr>
          <w:rFonts w:ascii="Times New Roman" w:hAnsi="Times New Roman" w:cs="Times New Roman"/>
          <w:sz w:val="28"/>
          <w:szCs w:val="28"/>
        </w:rPr>
      </w:pPr>
      <w:r w:rsidRPr="007F2E63">
        <w:rPr>
          <w:rFonts w:ascii="Times New Roman" w:hAnsi="Times New Roman" w:cs="Times New Roman"/>
          <w:sz w:val="28"/>
          <w:szCs w:val="28"/>
        </w:rPr>
        <w:t>И   Я и члены моей семьи занимаем</w:t>
      </w:r>
      <w:r w:rsidR="002B131E">
        <w:rPr>
          <w:rFonts w:ascii="Times New Roman" w:hAnsi="Times New Roman" w:cs="Times New Roman"/>
          <w:sz w:val="28"/>
          <w:szCs w:val="28"/>
        </w:rPr>
        <w:t>:</w:t>
      </w:r>
      <w:r w:rsidRPr="007F2E63">
        <w:rPr>
          <w:rFonts w:ascii="Times New Roman" w:hAnsi="Times New Roman" w:cs="Times New Roman"/>
          <w:sz w:val="28"/>
          <w:szCs w:val="28"/>
        </w:rPr>
        <w:t xml:space="preserve">         __________________________________________________________</w:t>
      </w:r>
      <w:r w:rsidR="002B131E">
        <w:rPr>
          <w:rFonts w:ascii="Times New Roman" w:hAnsi="Times New Roman" w:cs="Times New Roman"/>
          <w:sz w:val="28"/>
          <w:szCs w:val="28"/>
        </w:rPr>
        <w:t>__________</w:t>
      </w:r>
    </w:p>
    <w:p w:rsidR="007F2E63" w:rsidRPr="007F2E63" w:rsidRDefault="007F2E63" w:rsidP="007F2E63">
      <w:pPr>
        <w:spacing w:line="360" w:lineRule="exact"/>
        <w:rPr>
          <w:rFonts w:ascii="Times New Roman" w:hAnsi="Times New Roman" w:cs="Times New Roman"/>
          <w:sz w:val="28"/>
          <w:szCs w:val="28"/>
        </w:rPr>
      </w:pPr>
      <w:r w:rsidRPr="002B131E">
        <w:rPr>
          <w:rFonts w:ascii="Times New Roman" w:hAnsi="Times New Roman" w:cs="Times New Roman"/>
          <w:sz w:val="24"/>
          <w:szCs w:val="24"/>
        </w:rPr>
        <w:t xml:space="preserve">(комнату, квартиру </w:t>
      </w:r>
      <w:proofErr w:type="spellStart"/>
      <w:r w:rsidRPr="002B131E">
        <w:rPr>
          <w:rFonts w:ascii="Times New Roman" w:hAnsi="Times New Roman" w:cs="Times New Roman"/>
          <w:sz w:val="24"/>
          <w:szCs w:val="24"/>
        </w:rPr>
        <w:t>жилой\общей</w:t>
      </w:r>
      <w:proofErr w:type="spellEnd"/>
      <w:r w:rsidRPr="002B131E">
        <w:rPr>
          <w:rFonts w:ascii="Times New Roman" w:hAnsi="Times New Roman" w:cs="Times New Roman"/>
          <w:sz w:val="24"/>
          <w:szCs w:val="24"/>
        </w:rPr>
        <w:t xml:space="preserve"> площадью кв</w:t>
      </w:r>
      <w:proofErr w:type="gramStart"/>
      <w:r w:rsidRPr="002B131E">
        <w:rPr>
          <w:rFonts w:ascii="Times New Roman" w:hAnsi="Times New Roman" w:cs="Times New Roman"/>
          <w:sz w:val="24"/>
          <w:szCs w:val="24"/>
        </w:rPr>
        <w:t>.м</w:t>
      </w:r>
      <w:proofErr w:type="gramEnd"/>
      <w:r w:rsidRPr="002B131E">
        <w:rPr>
          <w:rFonts w:ascii="Times New Roman" w:hAnsi="Times New Roman" w:cs="Times New Roman"/>
          <w:sz w:val="24"/>
          <w:szCs w:val="24"/>
        </w:rPr>
        <w:t>етров по адресу:</w:t>
      </w:r>
      <w:r w:rsidRPr="007F2E63">
        <w:rPr>
          <w:rFonts w:ascii="Times New Roman" w:hAnsi="Times New Roman" w:cs="Times New Roman"/>
          <w:sz w:val="28"/>
          <w:szCs w:val="28"/>
        </w:rPr>
        <w:t xml:space="preserve">  ______________________________________</w:t>
      </w:r>
      <w:r w:rsidR="002B131E">
        <w:rPr>
          <w:rFonts w:ascii="Times New Roman" w:hAnsi="Times New Roman" w:cs="Times New Roman"/>
          <w:sz w:val="28"/>
          <w:szCs w:val="28"/>
        </w:rPr>
        <w:t>______________________________</w:t>
      </w:r>
    </w:p>
    <w:p w:rsidR="007F2E63" w:rsidRPr="007F2E63" w:rsidRDefault="007F2E63" w:rsidP="007F2E63">
      <w:pPr>
        <w:spacing w:line="360" w:lineRule="exact"/>
        <w:rPr>
          <w:rFonts w:ascii="Times New Roman" w:hAnsi="Times New Roman" w:cs="Times New Roman"/>
          <w:sz w:val="28"/>
          <w:szCs w:val="28"/>
        </w:rPr>
      </w:pPr>
      <w:r w:rsidRPr="007F2E63">
        <w:rPr>
          <w:rFonts w:ascii="Times New Roman" w:hAnsi="Times New Roman" w:cs="Times New Roman"/>
          <w:sz w:val="28"/>
          <w:szCs w:val="28"/>
        </w:rPr>
        <w:t xml:space="preserve">Других жилых помещений я и члены семьи не  имеем (имеем)   </w:t>
      </w:r>
    </w:p>
    <w:p w:rsidR="007F2E63" w:rsidRPr="007F2E63" w:rsidRDefault="007F2E63" w:rsidP="007F2E63">
      <w:pPr>
        <w:spacing w:line="360" w:lineRule="exact"/>
        <w:rPr>
          <w:rFonts w:ascii="Times New Roman" w:hAnsi="Times New Roman" w:cs="Times New Roman"/>
          <w:sz w:val="28"/>
          <w:szCs w:val="28"/>
        </w:rPr>
      </w:pPr>
      <w:r w:rsidRPr="007F2E63">
        <w:rPr>
          <w:rFonts w:ascii="Times New Roman" w:hAnsi="Times New Roman" w:cs="Times New Roman"/>
          <w:sz w:val="28"/>
          <w:szCs w:val="28"/>
        </w:rPr>
        <w:t>______________________________________</w:t>
      </w:r>
      <w:r w:rsidR="002B131E">
        <w:rPr>
          <w:rFonts w:ascii="Times New Roman" w:hAnsi="Times New Roman" w:cs="Times New Roman"/>
          <w:sz w:val="28"/>
          <w:szCs w:val="28"/>
        </w:rPr>
        <w:t>______________________________</w:t>
      </w:r>
    </w:p>
    <w:p w:rsidR="007F2E63" w:rsidRPr="007F2E63" w:rsidRDefault="007F2E63" w:rsidP="002B131E">
      <w:pPr>
        <w:spacing w:after="0" w:line="360" w:lineRule="exact"/>
        <w:rPr>
          <w:rFonts w:ascii="Times New Roman" w:hAnsi="Times New Roman" w:cs="Times New Roman"/>
          <w:sz w:val="28"/>
          <w:szCs w:val="28"/>
        </w:rPr>
      </w:pPr>
      <w:r w:rsidRPr="007F2E63">
        <w:rPr>
          <w:rFonts w:ascii="Times New Roman" w:hAnsi="Times New Roman" w:cs="Times New Roman"/>
          <w:sz w:val="28"/>
          <w:szCs w:val="28"/>
        </w:rPr>
        <w:t>______________________________________</w:t>
      </w:r>
      <w:r w:rsidR="002B131E">
        <w:rPr>
          <w:rFonts w:ascii="Times New Roman" w:hAnsi="Times New Roman" w:cs="Times New Roman"/>
          <w:sz w:val="28"/>
          <w:szCs w:val="28"/>
        </w:rPr>
        <w:t>______________________________</w:t>
      </w:r>
    </w:p>
    <w:p w:rsidR="007F2E63" w:rsidRPr="002B131E" w:rsidRDefault="007F2E63" w:rsidP="007F2E63">
      <w:pPr>
        <w:spacing w:line="360" w:lineRule="exact"/>
        <w:jc w:val="center"/>
        <w:rPr>
          <w:rFonts w:ascii="Times New Roman" w:hAnsi="Times New Roman" w:cs="Times New Roman"/>
          <w:sz w:val="24"/>
          <w:szCs w:val="24"/>
        </w:rPr>
      </w:pPr>
      <w:proofErr w:type="gramStart"/>
      <w:r w:rsidRPr="002B131E">
        <w:rPr>
          <w:rFonts w:ascii="Times New Roman" w:hAnsi="Times New Roman" w:cs="Times New Roman"/>
          <w:sz w:val="24"/>
          <w:szCs w:val="24"/>
        </w:rPr>
        <w:t>(указать иные, кроме занимаемого, жилые помещения, в т.ч. принадлежащие на праве собственности)</w:t>
      </w:r>
      <w:proofErr w:type="gramEnd"/>
    </w:p>
    <w:p w:rsidR="007F2E63" w:rsidRPr="007F2E63" w:rsidRDefault="007F2E63" w:rsidP="00F061FB">
      <w:pPr>
        <w:spacing w:after="0" w:line="360" w:lineRule="exact"/>
        <w:jc w:val="both"/>
        <w:rPr>
          <w:rFonts w:ascii="Times New Roman" w:hAnsi="Times New Roman" w:cs="Times New Roman"/>
          <w:sz w:val="28"/>
          <w:szCs w:val="28"/>
        </w:rPr>
      </w:pPr>
      <w:r w:rsidRPr="007F2E63">
        <w:rPr>
          <w:rFonts w:ascii="Times New Roman" w:hAnsi="Times New Roman" w:cs="Times New Roman"/>
          <w:sz w:val="28"/>
          <w:szCs w:val="28"/>
        </w:rPr>
        <w:t xml:space="preserve">       </w:t>
      </w:r>
      <w:r w:rsidR="00F061FB">
        <w:rPr>
          <w:rFonts w:ascii="Times New Roman" w:hAnsi="Times New Roman" w:cs="Times New Roman"/>
          <w:sz w:val="28"/>
          <w:szCs w:val="28"/>
        </w:rPr>
        <w:t xml:space="preserve">    </w:t>
      </w:r>
      <w:r w:rsidRPr="007F2E63">
        <w:rPr>
          <w:rFonts w:ascii="Times New Roman" w:hAnsi="Times New Roman" w:cs="Times New Roman"/>
          <w:sz w:val="28"/>
          <w:szCs w:val="28"/>
        </w:rPr>
        <w:t>Гражданско-правовых сделок с жилыми помещениями за последние 5 лет я и члены моей семьи не совершали (совершали).</w:t>
      </w:r>
    </w:p>
    <w:p w:rsidR="007F2E63" w:rsidRPr="007F2E63" w:rsidRDefault="007F2E63" w:rsidP="00F061FB">
      <w:pPr>
        <w:spacing w:after="0" w:line="360" w:lineRule="exact"/>
        <w:jc w:val="both"/>
        <w:rPr>
          <w:rFonts w:ascii="Times New Roman" w:hAnsi="Times New Roman" w:cs="Times New Roman"/>
          <w:sz w:val="28"/>
          <w:szCs w:val="28"/>
        </w:rPr>
      </w:pPr>
      <w:r w:rsidRPr="007F2E63">
        <w:rPr>
          <w:rFonts w:ascii="Times New Roman" w:hAnsi="Times New Roman" w:cs="Times New Roman"/>
          <w:sz w:val="28"/>
          <w:szCs w:val="28"/>
        </w:rPr>
        <w:t xml:space="preserve">          Я и члены моей семьи предупреждены, что будем сняты с учеты в установленном порядке в случае утраты оснований, дающих право на получение жилого помещения по договору социального найма, в том числе и при выявлении изменений жилищной обеспеченности.</w:t>
      </w:r>
    </w:p>
    <w:p w:rsidR="007F2E63" w:rsidRPr="007F2E63" w:rsidRDefault="007F2E63" w:rsidP="00F061FB">
      <w:pPr>
        <w:spacing w:after="0" w:line="360" w:lineRule="exact"/>
        <w:jc w:val="both"/>
        <w:rPr>
          <w:rFonts w:ascii="Times New Roman" w:hAnsi="Times New Roman" w:cs="Times New Roman"/>
          <w:sz w:val="28"/>
          <w:szCs w:val="28"/>
        </w:rPr>
      </w:pPr>
      <w:r w:rsidRPr="007F2E63">
        <w:rPr>
          <w:rFonts w:ascii="Times New Roman" w:hAnsi="Times New Roman" w:cs="Times New Roman"/>
          <w:sz w:val="28"/>
          <w:szCs w:val="28"/>
        </w:rPr>
        <w:t xml:space="preserve">          </w:t>
      </w:r>
      <w:proofErr w:type="gramStart"/>
      <w:r w:rsidRPr="007F2E63">
        <w:rPr>
          <w:rFonts w:ascii="Times New Roman" w:hAnsi="Times New Roman" w:cs="Times New Roman"/>
          <w:sz w:val="28"/>
          <w:szCs w:val="28"/>
        </w:rPr>
        <w:t>Я и члены моей семьи предупреждены, что будем сняты с учета в случае выявления сведений, не соответствующих указанным в заявлении, но послуживших  основанием для принятия на учет.</w:t>
      </w:r>
      <w:proofErr w:type="gramEnd"/>
    </w:p>
    <w:p w:rsidR="007F2E63" w:rsidRPr="007F2E63" w:rsidRDefault="007F2E63" w:rsidP="00F061FB">
      <w:pPr>
        <w:spacing w:after="0" w:line="360" w:lineRule="exact"/>
        <w:jc w:val="both"/>
        <w:rPr>
          <w:rFonts w:ascii="Times New Roman" w:hAnsi="Times New Roman" w:cs="Times New Roman"/>
          <w:sz w:val="28"/>
          <w:szCs w:val="28"/>
        </w:rPr>
      </w:pPr>
      <w:r w:rsidRPr="007F2E63">
        <w:rPr>
          <w:rFonts w:ascii="Times New Roman" w:hAnsi="Times New Roman" w:cs="Times New Roman"/>
          <w:sz w:val="28"/>
          <w:szCs w:val="28"/>
        </w:rPr>
        <w:t xml:space="preserve">         Я и члены моей семьи подтверждаем достоверность и полноту сведений, указанных в представленных документах.</w:t>
      </w:r>
    </w:p>
    <w:p w:rsidR="007F2E63" w:rsidRPr="007F2E63" w:rsidRDefault="007F2E63" w:rsidP="00F061FB">
      <w:pPr>
        <w:spacing w:after="0" w:line="360" w:lineRule="exact"/>
        <w:jc w:val="both"/>
        <w:rPr>
          <w:rFonts w:ascii="Times New Roman" w:hAnsi="Times New Roman" w:cs="Times New Roman"/>
          <w:sz w:val="28"/>
          <w:szCs w:val="28"/>
        </w:rPr>
      </w:pPr>
      <w:r w:rsidRPr="007F2E63">
        <w:rPr>
          <w:rFonts w:ascii="Times New Roman" w:hAnsi="Times New Roman" w:cs="Times New Roman"/>
          <w:sz w:val="28"/>
          <w:szCs w:val="28"/>
        </w:rPr>
        <w:t xml:space="preserve">         Я и члены моей семьи даем согласие на проверку органами, осуществляющими принятие на учет, указанных в заявлении сведений     </w:t>
      </w:r>
    </w:p>
    <w:p w:rsidR="007F2E63" w:rsidRPr="007F2E63" w:rsidRDefault="007F2E63" w:rsidP="007F2E63">
      <w:pPr>
        <w:spacing w:line="360" w:lineRule="exact"/>
        <w:jc w:val="both"/>
        <w:rPr>
          <w:rFonts w:ascii="Times New Roman" w:hAnsi="Times New Roman" w:cs="Times New Roman"/>
          <w:sz w:val="28"/>
          <w:szCs w:val="28"/>
        </w:rPr>
      </w:pPr>
      <w:r w:rsidRPr="007F2E63">
        <w:rPr>
          <w:rFonts w:ascii="Times New Roman" w:hAnsi="Times New Roman" w:cs="Times New Roman"/>
          <w:sz w:val="28"/>
          <w:szCs w:val="28"/>
        </w:rPr>
        <w:t xml:space="preserve">   К заявлению прилагаю следующие документы</w:t>
      </w:r>
      <w:proofErr w:type="gramStart"/>
      <w:r w:rsidRPr="007F2E63">
        <w:rPr>
          <w:rFonts w:ascii="Times New Roman" w:hAnsi="Times New Roman" w:cs="Times New Roman"/>
          <w:sz w:val="28"/>
          <w:szCs w:val="28"/>
        </w:rPr>
        <w:t xml:space="preserve">  :</w:t>
      </w:r>
      <w:proofErr w:type="gramEnd"/>
    </w:p>
    <w:p w:rsidR="007F2E63" w:rsidRPr="007F2E63" w:rsidRDefault="007F2E63" w:rsidP="007F2E63">
      <w:pPr>
        <w:spacing w:line="360" w:lineRule="exact"/>
        <w:jc w:val="both"/>
        <w:rPr>
          <w:rFonts w:ascii="Times New Roman" w:hAnsi="Times New Roman" w:cs="Times New Roman"/>
          <w:sz w:val="28"/>
          <w:szCs w:val="28"/>
        </w:rPr>
      </w:pPr>
      <w:r w:rsidRPr="007F2E63">
        <w:rPr>
          <w:rFonts w:ascii="Times New Roman" w:hAnsi="Times New Roman" w:cs="Times New Roman"/>
          <w:sz w:val="28"/>
          <w:szCs w:val="28"/>
        </w:rPr>
        <w:t>1._____________________________________</w:t>
      </w:r>
      <w:r w:rsidR="00F061FB">
        <w:rPr>
          <w:rFonts w:ascii="Times New Roman" w:hAnsi="Times New Roman" w:cs="Times New Roman"/>
          <w:sz w:val="28"/>
          <w:szCs w:val="28"/>
        </w:rPr>
        <w:t>______________________________</w:t>
      </w:r>
    </w:p>
    <w:p w:rsidR="007F2E63" w:rsidRPr="007F2E63" w:rsidRDefault="007F2E63" w:rsidP="007F2E63">
      <w:pPr>
        <w:spacing w:line="360" w:lineRule="exact"/>
        <w:jc w:val="both"/>
        <w:rPr>
          <w:rFonts w:ascii="Times New Roman" w:hAnsi="Times New Roman" w:cs="Times New Roman"/>
          <w:sz w:val="28"/>
          <w:szCs w:val="28"/>
        </w:rPr>
      </w:pPr>
      <w:r w:rsidRPr="007F2E63">
        <w:rPr>
          <w:rFonts w:ascii="Times New Roman" w:hAnsi="Times New Roman" w:cs="Times New Roman"/>
          <w:sz w:val="28"/>
          <w:szCs w:val="28"/>
        </w:rPr>
        <w:t>2.______________________________________________</w:t>
      </w:r>
      <w:r w:rsidR="00F061FB">
        <w:rPr>
          <w:rFonts w:ascii="Times New Roman" w:hAnsi="Times New Roman" w:cs="Times New Roman"/>
          <w:sz w:val="28"/>
          <w:szCs w:val="28"/>
        </w:rPr>
        <w:t>_____________________</w:t>
      </w:r>
    </w:p>
    <w:p w:rsidR="007F2E63" w:rsidRPr="007F2E63" w:rsidRDefault="007F2E63" w:rsidP="007F2E63">
      <w:pPr>
        <w:spacing w:line="360" w:lineRule="exact"/>
        <w:jc w:val="both"/>
        <w:rPr>
          <w:rFonts w:ascii="Times New Roman" w:hAnsi="Times New Roman" w:cs="Times New Roman"/>
          <w:sz w:val="28"/>
          <w:szCs w:val="28"/>
        </w:rPr>
      </w:pPr>
      <w:r w:rsidRPr="007F2E63">
        <w:rPr>
          <w:rFonts w:ascii="Times New Roman" w:hAnsi="Times New Roman" w:cs="Times New Roman"/>
          <w:sz w:val="28"/>
          <w:szCs w:val="28"/>
        </w:rPr>
        <w:t>3._____________________________________</w:t>
      </w:r>
      <w:r w:rsidR="00F061FB">
        <w:rPr>
          <w:rFonts w:ascii="Times New Roman" w:hAnsi="Times New Roman" w:cs="Times New Roman"/>
          <w:sz w:val="28"/>
          <w:szCs w:val="28"/>
        </w:rPr>
        <w:t>______________________________</w:t>
      </w:r>
    </w:p>
    <w:p w:rsidR="007F2E63" w:rsidRPr="007F2E63" w:rsidRDefault="007F2E63" w:rsidP="007F2E63">
      <w:pPr>
        <w:spacing w:line="360" w:lineRule="exact"/>
        <w:jc w:val="both"/>
        <w:rPr>
          <w:rFonts w:ascii="Times New Roman" w:hAnsi="Times New Roman" w:cs="Times New Roman"/>
          <w:sz w:val="28"/>
          <w:szCs w:val="28"/>
        </w:rPr>
      </w:pPr>
      <w:r w:rsidRPr="007F2E63">
        <w:rPr>
          <w:rFonts w:ascii="Times New Roman" w:hAnsi="Times New Roman" w:cs="Times New Roman"/>
          <w:sz w:val="28"/>
          <w:szCs w:val="28"/>
        </w:rPr>
        <w:t>4._____________________________________</w:t>
      </w:r>
      <w:r w:rsidR="00F061FB">
        <w:rPr>
          <w:rFonts w:ascii="Times New Roman" w:hAnsi="Times New Roman" w:cs="Times New Roman"/>
          <w:sz w:val="28"/>
          <w:szCs w:val="28"/>
        </w:rPr>
        <w:t>______________________________</w:t>
      </w:r>
    </w:p>
    <w:p w:rsidR="007F2E63" w:rsidRPr="007F2E63" w:rsidRDefault="007F2E63" w:rsidP="00F061FB">
      <w:pPr>
        <w:spacing w:after="0" w:line="360" w:lineRule="exact"/>
        <w:jc w:val="both"/>
        <w:rPr>
          <w:rFonts w:ascii="Times New Roman" w:hAnsi="Times New Roman" w:cs="Times New Roman"/>
          <w:sz w:val="28"/>
          <w:szCs w:val="28"/>
        </w:rPr>
      </w:pPr>
      <w:r w:rsidRPr="007F2E63">
        <w:rPr>
          <w:rFonts w:ascii="Times New Roman" w:hAnsi="Times New Roman" w:cs="Times New Roman"/>
          <w:sz w:val="28"/>
          <w:szCs w:val="28"/>
        </w:rPr>
        <w:t xml:space="preserve">         Подпись заявителя и всех совершеннолетних дееспособных членов семьи</w:t>
      </w:r>
      <w:proofErr w:type="gramStart"/>
      <w:r w:rsidRPr="007F2E63">
        <w:rPr>
          <w:rFonts w:ascii="Times New Roman" w:hAnsi="Times New Roman" w:cs="Times New Roman"/>
          <w:sz w:val="28"/>
          <w:szCs w:val="28"/>
        </w:rPr>
        <w:t xml:space="preserve"> :</w:t>
      </w:r>
      <w:proofErr w:type="gramEnd"/>
    </w:p>
    <w:p w:rsidR="007F2E63" w:rsidRPr="007F2E63" w:rsidRDefault="007F2E63" w:rsidP="007F2E63">
      <w:pPr>
        <w:spacing w:line="360" w:lineRule="exact"/>
        <w:jc w:val="both"/>
        <w:rPr>
          <w:rFonts w:ascii="Times New Roman" w:hAnsi="Times New Roman" w:cs="Times New Roman"/>
          <w:sz w:val="28"/>
          <w:szCs w:val="28"/>
        </w:rPr>
      </w:pPr>
      <w:r w:rsidRPr="007F2E63">
        <w:rPr>
          <w:rFonts w:ascii="Times New Roman" w:hAnsi="Times New Roman" w:cs="Times New Roman"/>
          <w:sz w:val="28"/>
          <w:szCs w:val="28"/>
        </w:rPr>
        <w:t xml:space="preserve">                                                                                           _____________________________________________                                                                                           </w:t>
      </w:r>
    </w:p>
    <w:p w:rsidR="007F2E63" w:rsidRPr="007F2E63" w:rsidRDefault="007F2E63" w:rsidP="007F2E63">
      <w:pPr>
        <w:spacing w:line="360" w:lineRule="exact"/>
        <w:jc w:val="right"/>
        <w:rPr>
          <w:rFonts w:ascii="Times New Roman" w:hAnsi="Times New Roman" w:cs="Times New Roman"/>
          <w:sz w:val="28"/>
          <w:szCs w:val="28"/>
        </w:rPr>
      </w:pPr>
      <w:r w:rsidRPr="007F2E63">
        <w:rPr>
          <w:rFonts w:ascii="Times New Roman" w:hAnsi="Times New Roman" w:cs="Times New Roman"/>
          <w:sz w:val="28"/>
          <w:szCs w:val="28"/>
        </w:rPr>
        <w:t xml:space="preserve">                                                                               </w:t>
      </w:r>
      <w:r w:rsidR="00F061FB">
        <w:rPr>
          <w:rFonts w:ascii="Times New Roman" w:hAnsi="Times New Roman" w:cs="Times New Roman"/>
          <w:sz w:val="28"/>
          <w:szCs w:val="28"/>
        </w:rPr>
        <w:t xml:space="preserve">            </w:t>
      </w:r>
      <w:r w:rsidRPr="007F2E63">
        <w:rPr>
          <w:rFonts w:ascii="Times New Roman" w:hAnsi="Times New Roman" w:cs="Times New Roman"/>
          <w:sz w:val="28"/>
          <w:szCs w:val="28"/>
        </w:rPr>
        <w:t>«___»____________20__  г.</w:t>
      </w:r>
    </w:p>
    <w:p w:rsidR="007F2E63" w:rsidRPr="007F2E63" w:rsidRDefault="007F2E63" w:rsidP="007F2E63">
      <w:pPr>
        <w:autoSpaceDE w:val="0"/>
        <w:autoSpaceDN w:val="0"/>
        <w:adjustRightInd w:val="0"/>
        <w:spacing w:line="360" w:lineRule="exact"/>
        <w:jc w:val="both"/>
        <w:rPr>
          <w:rFonts w:ascii="Times New Roman" w:hAnsi="Times New Roman" w:cs="Times New Roman"/>
          <w:sz w:val="28"/>
          <w:szCs w:val="28"/>
        </w:rPr>
      </w:pPr>
    </w:p>
    <w:p w:rsidR="007F2E63" w:rsidRPr="007F2E63" w:rsidRDefault="007F2E63" w:rsidP="00F061FB">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lastRenderedPageBreak/>
        <w:t>Приложение № 2</w:t>
      </w:r>
    </w:p>
    <w:p w:rsidR="007F2E63" w:rsidRPr="007F2E63" w:rsidRDefault="007F2E63" w:rsidP="00F061FB">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к административному регламенту</w:t>
      </w:r>
    </w:p>
    <w:p w:rsidR="007F2E63" w:rsidRPr="007F2E63" w:rsidRDefault="007F2E63" w:rsidP="00F061FB">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предоставления муниципальной услуги</w:t>
      </w:r>
    </w:p>
    <w:p w:rsidR="007F2E63" w:rsidRPr="007F2E63" w:rsidRDefault="007F2E63" w:rsidP="00F061FB">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 xml:space="preserve">«Прием заявлений, документов в целях </w:t>
      </w:r>
    </w:p>
    <w:p w:rsidR="007F2E63" w:rsidRPr="007F2E63" w:rsidRDefault="007F2E63" w:rsidP="00F061FB">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 xml:space="preserve">постановки на учет граждан в качестве </w:t>
      </w:r>
    </w:p>
    <w:p w:rsidR="007F2E63" w:rsidRPr="007F2E63" w:rsidRDefault="007F2E63" w:rsidP="00F061FB">
      <w:pPr>
        <w:autoSpaceDE w:val="0"/>
        <w:spacing w:after="0" w:line="360" w:lineRule="exact"/>
        <w:jc w:val="right"/>
        <w:rPr>
          <w:rFonts w:ascii="Times New Roman" w:hAnsi="Times New Roman" w:cs="Times New Roman"/>
          <w:sz w:val="28"/>
          <w:szCs w:val="28"/>
        </w:rPr>
      </w:pPr>
      <w:proofErr w:type="gramStart"/>
      <w:r w:rsidRPr="007F2E63">
        <w:rPr>
          <w:rFonts w:ascii="Times New Roman" w:hAnsi="Times New Roman" w:cs="Times New Roman"/>
          <w:sz w:val="28"/>
          <w:szCs w:val="28"/>
        </w:rPr>
        <w:t>нуждающихся в жилых помещениях»</w:t>
      </w:r>
      <w:proofErr w:type="gramEnd"/>
    </w:p>
    <w:p w:rsidR="007F2E63" w:rsidRPr="007F2E63" w:rsidRDefault="007F2E63" w:rsidP="007F2E63">
      <w:pPr>
        <w:pStyle w:val="ConsPlusNonformat"/>
        <w:widowControl/>
        <w:spacing w:line="360" w:lineRule="exact"/>
        <w:rPr>
          <w:rFonts w:ascii="Times New Roman" w:hAnsi="Times New Roman"/>
          <w:sz w:val="28"/>
          <w:szCs w:val="28"/>
        </w:rPr>
      </w:pPr>
      <w:r w:rsidRPr="007F2E63">
        <w:rPr>
          <w:rFonts w:ascii="Times New Roman" w:hAnsi="Times New Roman"/>
          <w:sz w:val="28"/>
          <w:szCs w:val="28"/>
        </w:rPr>
        <w:t xml:space="preserve">                                 </w:t>
      </w:r>
    </w:p>
    <w:p w:rsidR="007F2E63" w:rsidRPr="00F061FB" w:rsidRDefault="007F2E63" w:rsidP="00F061FB">
      <w:pPr>
        <w:autoSpaceDE w:val="0"/>
        <w:spacing w:after="0" w:line="360" w:lineRule="exact"/>
        <w:jc w:val="right"/>
        <w:rPr>
          <w:rFonts w:ascii="Times New Roman" w:hAnsi="Times New Roman" w:cs="Times New Roman"/>
          <w:sz w:val="28"/>
          <w:szCs w:val="28"/>
          <w:u w:val="single"/>
        </w:rPr>
      </w:pPr>
      <w:r w:rsidRPr="007F2E63">
        <w:rPr>
          <w:rFonts w:ascii="Times New Roman" w:hAnsi="Times New Roman" w:cs="Times New Roman"/>
          <w:sz w:val="28"/>
          <w:szCs w:val="28"/>
        </w:rPr>
        <w:t xml:space="preserve"> </w:t>
      </w:r>
      <w:r w:rsidRPr="00F061FB">
        <w:rPr>
          <w:rFonts w:ascii="Times New Roman" w:hAnsi="Times New Roman" w:cs="Times New Roman"/>
          <w:sz w:val="28"/>
          <w:szCs w:val="28"/>
          <w:u w:val="single"/>
        </w:rPr>
        <w:t>В Управление ЖКХ, благоустройства и транспорта</w:t>
      </w:r>
    </w:p>
    <w:p w:rsidR="007F2E63" w:rsidRPr="00F061FB" w:rsidRDefault="007F2E63" w:rsidP="00F061FB">
      <w:pPr>
        <w:autoSpaceDE w:val="0"/>
        <w:spacing w:after="0" w:line="360" w:lineRule="exact"/>
        <w:jc w:val="right"/>
        <w:rPr>
          <w:rFonts w:ascii="Times New Roman" w:hAnsi="Times New Roman" w:cs="Times New Roman"/>
          <w:sz w:val="28"/>
          <w:szCs w:val="28"/>
        </w:rPr>
      </w:pPr>
      <w:r w:rsidRPr="00F061FB">
        <w:rPr>
          <w:rFonts w:ascii="Times New Roman" w:hAnsi="Times New Roman" w:cs="Times New Roman"/>
          <w:sz w:val="28"/>
          <w:szCs w:val="28"/>
          <w:u w:val="single"/>
        </w:rPr>
        <w:t xml:space="preserve">Администрации </w:t>
      </w:r>
      <w:proofErr w:type="spellStart"/>
      <w:r w:rsidRPr="00F061FB">
        <w:rPr>
          <w:rFonts w:ascii="Times New Roman" w:hAnsi="Times New Roman" w:cs="Times New Roman"/>
          <w:sz w:val="28"/>
          <w:szCs w:val="28"/>
          <w:u w:val="single"/>
        </w:rPr>
        <w:t>Нытвенского</w:t>
      </w:r>
      <w:proofErr w:type="spellEnd"/>
      <w:r w:rsidRPr="00F061FB">
        <w:rPr>
          <w:rFonts w:ascii="Times New Roman" w:hAnsi="Times New Roman" w:cs="Times New Roman"/>
          <w:sz w:val="28"/>
          <w:szCs w:val="28"/>
          <w:u w:val="single"/>
        </w:rPr>
        <w:t xml:space="preserve"> городского округа</w:t>
      </w:r>
    </w:p>
    <w:p w:rsidR="007F2E63" w:rsidRPr="00F061FB" w:rsidRDefault="007F2E63" w:rsidP="00F061FB">
      <w:pPr>
        <w:autoSpaceDE w:val="0"/>
        <w:spacing w:after="0" w:line="360" w:lineRule="exact"/>
        <w:jc w:val="right"/>
        <w:rPr>
          <w:rFonts w:ascii="Times New Roman" w:hAnsi="Times New Roman" w:cs="Times New Roman"/>
          <w:sz w:val="24"/>
          <w:szCs w:val="24"/>
        </w:rPr>
      </w:pPr>
      <w:r w:rsidRPr="00F061FB">
        <w:rPr>
          <w:rFonts w:ascii="Times New Roman" w:hAnsi="Times New Roman" w:cs="Times New Roman"/>
          <w:sz w:val="24"/>
          <w:szCs w:val="24"/>
        </w:rPr>
        <w:t xml:space="preserve">                                         (наименование органа учета)</w:t>
      </w:r>
    </w:p>
    <w:p w:rsidR="007F2E63" w:rsidRPr="007F2E63" w:rsidRDefault="007F2E63" w:rsidP="007F2E63">
      <w:pPr>
        <w:pStyle w:val="ConsPlusNonformat"/>
        <w:widowControl/>
        <w:spacing w:line="360" w:lineRule="exact"/>
        <w:jc w:val="center"/>
        <w:rPr>
          <w:rFonts w:ascii="Times New Roman" w:hAnsi="Times New Roman"/>
          <w:sz w:val="28"/>
          <w:szCs w:val="28"/>
        </w:rPr>
      </w:pPr>
    </w:p>
    <w:p w:rsidR="007F2E63" w:rsidRPr="007F2E63" w:rsidRDefault="007F2E63" w:rsidP="007F2E63">
      <w:pPr>
        <w:pStyle w:val="ConsPlusNonformat"/>
        <w:widowControl/>
        <w:spacing w:line="360" w:lineRule="exact"/>
        <w:jc w:val="center"/>
        <w:rPr>
          <w:rFonts w:ascii="Times New Roman" w:hAnsi="Times New Roman"/>
          <w:sz w:val="28"/>
          <w:szCs w:val="28"/>
        </w:rPr>
      </w:pPr>
      <w:r w:rsidRPr="007F2E63">
        <w:rPr>
          <w:rFonts w:ascii="Times New Roman" w:hAnsi="Times New Roman"/>
          <w:sz w:val="28"/>
          <w:szCs w:val="28"/>
        </w:rPr>
        <w:t>ЗАЯВЛЕНИЕ</w:t>
      </w:r>
    </w:p>
    <w:p w:rsidR="007F2E63" w:rsidRPr="007F2E63" w:rsidRDefault="007F2E63" w:rsidP="007F2E63">
      <w:pPr>
        <w:pStyle w:val="ConsPlusNonformat"/>
        <w:widowControl/>
        <w:spacing w:line="360" w:lineRule="exact"/>
        <w:jc w:val="center"/>
        <w:rPr>
          <w:rFonts w:ascii="Times New Roman" w:hAnsi="Times New Roman"/>
          <w:sz w:val="28"/>
          <w:szCs w:val="28"/>
        </w:rPr>
      </w:pPr>
      <w:r w:rsidRPr="007F2E63">
        <w:rPr>
          <w:rFonts w:ascii="Times New Roman" w:hAnsi="Times New Roman"/>
          <w:sz w:val="28"/>
          <w:szCs w:val="28"/>
        </w:rPr>
        <w:t>о согласии на проверку сведений, содержащихся в документах,</w:t>
      </w:r>
    </w:p>
    <w:p w:rsidR="007F2E63" w:rsidRPr="007F2E63" w:rsidRDefault="007F2E63" w:rsidP="007F2E63">
      <w:pPr>
        <w:pStyle w:val="ConsPlusNonformat"/>
        <w:widowControl/>
        <w:spacing w:line="360" w:lineRule="exact"/>
        <w:jc w:val="center"/>
        <w:rPr>
          <w:rFonts w:ascii="Times New Roman" w:hAnsi="Times New Roman"/>
          <w:sz w:val="28"/>
          <w:szCs w:val="28"/>
        </w:rPr>
      </w:pPr>
      <w:proofErr w:type="gramStart"/>
      <w:r w:rsidRPr="007F2E63">
        <w:rPr>
          <w:rFonts w:ascii="Times New Roman" w:hAnsi="Times New Roman"/>
          <w:sz w:val="28"/>
          <w:szCs w:val="28"/>
        </w:rPr>
        <w:t>представленных</w:t>
      </w:r>
      <w:proofErr w:type="gramEnd"/>
      <w:r w:rsidRPr="007F2E63">
        <w:rPr>
          <w:rFonts w:ascii="Times New Roman" w:hAnsi="Times New Roman"/>
          <w:sz w:val="28"/>
          <w:szCs w:val="28"/>
        </w:rPr>
        <w:t xml:space="preserve"> в орган учета</w:t>
      </w:r>
    </w:p>
    <w:p w:rsidR="007F2E63" w:rsidRPr="007F2E63" w:rsidRDefault="007F2E63" w:rsidP="007F2E63">
      <w:pPr>
        <w:pStyle w:val="ConsPlusNonformat"/>
        <w:widowControl/>
        <w:spacing w:line="360" w:lineRule="exact"/>
        <w:rPr>
          <w:rFonts w:ascii="Times New Roman" w:hAnsi="Times New Roman"/>
          <w:sz w:val="28"/>
          <w:szCs w:val="28"/>
        </w:rPr>
      </w:pPr>
    </w:p>
    <w:p w:rsidR="007F2E63" w:rsidRPr="007F2E63" w:rsidRDefault="007F2E63" w:rsidP="007F2E63">
      <w:pPr>
        <w:pStyle w:val="13"/>
        <w:spacing w:line="360" w:lineRule="exact"/>
        <w:rPr>
          <w:sz w:val="28"/>
          <w:szCs w:val="28"/>
        </w:rPr>
      </w:pPr>
      <w:r w:rsidRPr="007F2E63">
        <w:rPr>
          <w:sz w:val="28"/>
          <w:szCs w:val="28"/>
        </w:rPr>
        <w:t xml:space="preserve">    Я,____________________________________</w:t>
      </w:r>
      <w:r w:rsidR="00F061FB">
        <w:rPr>
          <w:sz w:val="28"/>
          <w:szCs w:val="28"/>
        </w:rPr>
        <w:t>______________________________</w:t>
      </w:r>
      <w:r w:rsidRPr="007F2E63">
        <w:rPr>
          <w:sz w:val="28"/>
          <w:szCs w:val="28"/>
        </w:rPr>
        <w:t>,</w:t>
      </w:r>
    </w:p>
    <w:p w:rsidR="007F2E63" w:rsidRPr="00F061FB" w:rsidRDefault="007F2E63" w:rsidP="007F2E63">
      <w:pPr>
        <w:pStyle w:val="13"/>
        <w:spacing w:line="360" w:lineRule="exact"/>
      </w:pPr>
      <w:r w:rsidRPr="00F061FB">
        <w:t xml:space="preserve"> </w:t>
      </w:r>
      <w:r w:rsidR="00F061FB">
        <w:t xml:space="preserve">                                                              </w:t>
      </w:r>
      <w:r w:rsidRPr="00F061FB">
        <w:t>(Ф.И.О.)</w:t>
      </w:r>
    </w:p>
    <w:p w:rsidR="007F2E63" w:rsidRPr="007F2E63" w:rsidRDefault="007F2E63" w:rsidP="007F2E63">
      <w:pPr>
        <w:pStyle w:val="13"/>
        <w:spacing w:line="360" w:lineRule="exact"/>
        <w:ind w:firstLine="0"/>
        <w:rPr>
          <w:sz w:val="28"/>
          <w:szCs w:val="28"/>
        </w:rPr>
      </w:pPr>
      <w:r w:rsidRPr="007F2E63">
        <w:rPr>
          <w:sz w:val="28"/>
          <w:szCs w:val="28"/>
        </w:rPr>
        <w:t>Проживающи</w:t>
      </w:r>
      <w:proofErr w:type="gramStart"/>
      <w:r w:rsidRPr="007F2E63">
        <w:rPr>
          <w:sz w:val="28"/>
          <w:szCs w:val="28"/>
        </w:rPr>
        <w:t>й(</w:t>
      </w:r>
      <w:proofErr w:type="gramEnd"/>
      <w:r w:rsidRPr="007F2E63">
        <w:rPr>
          <w:sz w:val="28"/>
          <w:szCs w:val="28"/>
        </w:rPr>
        <w:t>ая) по адресу:___________________________________________________________________________________________________________________________________________________________________________________</w:t>
      </w:r>
    </w:p>
    <w:p w:rsidR="007F2E63" w:rsidRPr="007F2E63" w:rsidRDefault="007F2E63" w:rsidP="007F2E63">
      <w:pPr>
        <w:pStyle w:val="13"/>
        <w:spacing w:line="360" w:lineRule="exact"/>
        <w:ind w:firstLine="0"/>
        <w:rPr>
          <w:sz w:val="28"/>
          <w:szCs w:val="28"/>
        </w:rPr>
      </w:pPr>
      <w:r w:rsidRPr="007F2E63">
        <w:rPr>
          <w:sz w:val="28"/>
          <w:szCs w:val="28"/>
        </w:rPr>
        <w:t>Паспорт №_______________________________, выданный (кем и когда)_______________________________________________________________________________________________________</w:t>
      </w:r>
      <w:r w:rsidR="00F061FB">
        <w:rPr>
          <w:sz w:val="28"/>
          <w:szCs w:val="28"/>
        </w:rPr>
        <w:t>____________________________</w:t>
      </w:r>
    </w:p>
    <w:p w:rsidR="007F2E63" w:rsidRPr="007F2E63" w:rsidRDefault="007F2E63" w:rsidP="007F2E63">
      <w:pPr>
        <w:pStyle w:val="13"/>
        <w:spacing w:line="360" w:lineRule="exact"/>
        <w:rPr>
          <w:sz w:val="28"/>
          <w:szCs w:val="28"/>
        </w:rPr>
      </w:pPr>
      <w:r w:rsidRPr="007F2E63">
        <w:rPr>
          <w:sz w:val="28"/>
          <w:szCs w:val="28"/>
        </w:rPr>
        <w:t xml:space="preserve">настоящим даю свое согласие на обработку в службах и отделах администрации </w:t>
      </w:r>
      <w:proofErr w:type="spellStart"/>
      <w:r w:rsidRPr="007F2E63">
        <w:rPr>
          <w:sz w:val="28"/>
          <w:szCs w:val="28"/>
        </w:rPr>
        <w:t>Нытвенского</w:t>
      </w:r>
      <w:proofErr w:type="spellEnd"/>
      <w:r w:rsidRPr="007F2E63">
        <w:rPr>
          <w:sz w:val="28"/>
          <w:szCs w:val="28"/>
        </w:rPr>
        <w:t xml:space="preserve"> городского округа моих персональных данных, моей жены и детей, к которым относятся:</w:t>
      </w:r>
    </w:p>
    <w:p w:rsidR="007F2E63" w:rsidRPr="007F2E63" w:rsidRDefault="007F2E63" w:rsidP="007F2E63">
      <w:pPr>
        <w:pStyle w:val="13"/>
        <w:spacing w:before="0" w:line="360" w:lineRule="exact"/>
        <w:rPr>
          <w:sz w:val="28"/>
          <w:szCs w:val="28"/>
        </w:rPr>
      </w:pPr>
      <w:r w:rsidRPr="007F2E63">
        <w:rPr>
          <w:sz w:val="28"/>
          <w:szCs w:val="28"/>
        </w:rPr>
        <w:t>-    фамилия, имя, отчество;</w:t>
      </w:r>
    </w:p>
    <w:p w:rsidR="007F2E63" w:rsidRPr="007F2E63" w:rsidRDefault="007F2E63" w:rsidP="007F2E63">
      <w:pPr>
        <w:pStyle w:val="13"/>
        <w:spacing w:before="0" w:line="360" w:lineRule="exact"/>
        <w:rPr>
          <w:sz w:val="28"/>
          <w:szCs w:val="28"/>
        </w:rPr>
      </w:pPr>
      <w:r w:rsidRPr="007F2E63">
        <w:rPr>
          <w:sz w:val="28"/>
          <w:szCs w:val="28"/>
        </w:rPr>
        <w:t>-    пол;</w:t>
      </w:r>
    </w:p>
    <w:p w:rsidR="007F2E63" w:rsidRPr="007F2E63" w:rsidRDefault="007F2E63" w:rsidP="007F2E63">
      <w:pPr>
        <w:pStyle w:val="13"/>
        <w:spacing w:before="0" w:line="360" w:lineRule="exact"/>
        <w:rPr>
          <w:sz w:val="28"/>
          <w:szCs w:val="28"/>
        </w:rPr>
      </w:pPr>
      <w:r w:rsidRPr="007F2E63">
        <w:rPr>
          <w:sz w:val="28"/>
          <w:szCs w:val="28"/>
        </w:rPr>
        <w:t>-    дата рождения;</w:t>
      </w:r>
    </w:p>
    <w:p w:rsidR="007F2E63" w:rsidRPr="007F2E63" w:rsidRDefault="007F2E63" w:rsidP="007F2E63">
      <w:pPr>
        <w:pStyle w:val="1"/>
        <w:spacing w:before="0" w:line="360" w:lineRule="exact"/>
        <w:rPr>
          <w:sz w:val="28"/>
          <w:szCs w:val="28"/>
        </w:rPr>
      </w:pPr>
      <w:r w:rsidRPr="007F2E63">
        <w:rPr>
          <w:sz w:val="28"/>
          <w:szCs w:val="28"/>
        </w:rPr>
        <w:t>паспортные данные, данные свидетельства о рождении;</w:t>
      </w:r>
    </w:p>
    <w:p w:rsidR="007F2E63" w:rsidRPr="007F2E63" w:rsidRDefault="007F2E63" w:rsidP="007F2E63">
      <w:pPr>
        <w:pStyle w:val="1"/>
        <w:spacing w:before="0" w:line="360" w:lineRule="exact"/>
        <w:rPr>
          <w:sz w:val="28"/>
          <w:szCs w:val="28"/>
        </w:rPr>
      </w:pPr>
      <w:r w:rsidRPr="007F2E63">
        <w:rPr>
          <w:sz w:val="28"/>
          <w:szCs w:val="28"/>
        </w:rPr>
        <w:t>адрес проживания и номер телефона;</w:t>
      </w:r>
    </w:p>
    <w:p w:rsidR="007F2E63" w:rsidRPr="007F2E63" w:rsidRDefault="007F2E63" w:rsidP="007F2E63">
      <w:pPr>
        <w:pStyle w:val="1"/>
        <w:spacing w:before="0" w:line="360" w:lineRule="exact"/>
        <w:rPr>
          <w:sz w:val="28"/>
          <w:szCs w:val="28"/>
        </w:rPr>
      </w:pPr>
      <w:r w:rsidRPr="007F2E63">
        <w:rPr>
          <w:sz w:val="28"/>
          <w:szCs w:val="28"/>
        </w:rPr>
        <w:t>иные сведения обо мне, которые необходимо (оператору) для корректного документального оформления правоотношений между мною и (оператором).</w:t>
      </w:r>
    </w:p>
    <w:p w:rsidR="007F2E63" w:rsidRPr="007F2E63" w:rsidRDefault="007F2E63" w:rsidP="007F2E63">
      <w:pPr>
        <w:pStyle w:val="13"/>
        <w:spacing w:line="360" w:lineRule="exact"/>
        <w:rPr>
          <w:sz w:val="28"/>
          <w:szCs w:val="28"/>
        </w:rPr>
      </w:pPr>
      <w:r w:rsidRPr="007F2E63">
        <w:rPr>
          <w:sz w:val="28"/>
          <w:szCs w:val="28"/>
        </w:rPr>
        <w:t xml:space="preserve">Я даю согласие на использование моих персональных данных исключительно в целях обеспечения работы администрацией </w:t>
      </w:r>
      <w:proofErr w:type="spellStart"/>
      <w:r w:rsidRPr="007F2E63">
        <w:rPr>
          <w:sz w:val="28"/>
          <w:szCs w:val="28"/>
        </w:rPr>
        <w:t>Нытвенского</w:t>
      </w:r>
      <w:proofErr w:type="spellEnd"/>
      <w:r w:rsidRPr="007F2E63">
        <w:rPr>
          <w:sz w:val="28"/>
          <w:szCs w:val="28"/>
        </w:rPr>
        <w:t xml:space="preserve"> </w:t>
      </w:r>
      <w:r w:rsidRPr="007F2E63">
        <w:rPr>
          <w:sz w:val="28"/>
          <w:szCs w:val="28"/>
        </w:rPr>
        <w:lastRenderedPageBreak/>
        <w:t>городского округа по предоставлению мне жилого помещения по договору найма жилого помещения.</w:t>
      </w:r>
    </w:p>
    <w:p w:rsidR="007F2E63" w:rsidRPr="007F2E63" w:rsidRDefault="007F2E63" w:rsidP="007F2E63">
      <w:pPr>
        <w:pStyle w:val="13"/>
        <w:spacing w:before="0" w:line="360" w:lineRule="exact"/>
        <w:rPr>
          <w:sz w:val="28"/>
          <w:szCs w:val="28"/>
        </w:rPr>
      </w:pPr>
      <w:r w:rsidRPr="007F2E63">
        <w:rPr>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w:t>
      </w:r>
      <w:proofErr w:type="gramStart"/>
      <w:r w:rsidRPr="007F2E63">
        <w:rPr>
          <w:sz w:val="28"/>
          <w:szCs w:val="28"/>
        </w:rPr>
        <w:t>й(</w:t>
      </w:r>
      <w:proofErr w:type="gramEnd"/>
      <w:r w:rsidRPr="007F2E63">
        <w:rPr>
          <w:sz w:val="28"/>
          <w:szCs w:val="28"/>
        </w:rPr>
        <w:t>операторам ФИС и РИС), обезличивание, блокирование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7F2E63" w:rsidRPr="007F2E63" w:rsidRDefault="007F2E63" w:rsidP="007F2E63">
      <w:pPr>
        <w:pStyle w:val="13"/>
        <w:spacing w:line="360" w:lineRule="exact"/>
        <w:rPr>
          <w:sz w:val="28"/>
          <w:szCs w:val="28"/>
        </w:rPr>
      </w:pPr>
      <w:r w:rsidRPr="007F2E63">
        <w:rPr>
          <w:sz w:val="28"/>
          <w:szCs w:val="28"/>
        </w:rPr>
        <w:t xml:space="preserve">Данное Согласие действует  до достижения целей обработки персональных данных или в течение срока хранения информации, установленных действующим законодательством Российской Федерации. </w:t>
      </w:r>
    </w:p>
    <w:p w:rsidR="007F2E63" w:rsidRPr="007F2E63" w:rsidRDefault="007F2E63" w:rsidP="007F2E63">
      <w:pPr>
        <w:pStyle w:val="13"/>
        <w:spacing w:line="360" w:lineRule="exact"/>
        <w:rPr>
          <w:sz w:val="28"/>
          <w:szCs w:val="28"/>
        </w:rPr>
      </w:pPr>
      <w:r w:rsidRPr="007F2E63">
        <w:rPr>
          <w:sz w:val="28"/>
          <w:szCs w:val="28"/>
        </w:rPr>
        <w:t>Я проинформирован, что данное Согласие может быть отозвано по моему письменному заявлению.</w:t>
      </w:r>
    </w:p>
    <w:p w:rsidR="007F2E63" w:rsidRPr="007F2E63" w:rsidRDefault="007F2E63" w:rsidP="007F2E63">
      <w:pPr>
        <w:pStyle w:val="13"/>
        <w:spacing w:line="360" w:lineRule="exact"/>
        <w:rPr>
          <w:sz w:val="28"/>
          <w:szCs w:val="28"/>
        </w:rPr>
      </w:pPr>
      <w:r w:rsidRPr="007F2E63">
        <w:rPr>
          <w:sz w:val="28"/>
          <w:szCs w:val="28"/>
        </w:rPr>
        <w:t xml:space="preserve"> Я подтверждаю, что, давая такое Согласие, я действую по собственной воле и в своих интересах.</w:t>
      </w:r>
    </w:p>
    <w:p w:rsidR="007F2E63" w:rsidRPr="007F2E63" w:rsidRDefault="007F2E63" w:rsidP="007F2E63">
      <w:pPr>
        <w:spacing w:line="360" w:lineRule="exact"/>
        <w:ind w:firstLine="624"/>
        <w:rPr>
          <w:rFonts w:ascii="Times New Roman" w:hAnsi="Times New Roman" w:cs="Times New Roman"/>
          <w:sz w:val="28"/>
          <w:szCs w:val="28"/>
        </w:rPr>
      </w:pPr>
    </w:p>
    <w:p w:rsidR="007F2E63" w:rsidRPr="007F2E63" w:rsidRDefault="007F2E63" w:rsidP="007F2E63">
      <w:pPr>
        <w:pStyle w:val="13"/>
        <w:spacing w:line="360" w:lineRule="exact"/>
        <w:ind w:firstLine="0"/>
        <w:rPr>
          <w:sz w:val="28"/>
          <w:szCs w:val="28"/>
        </w:rPr>
      </w:pPr>
      <w:r w:rsidRPr="007F2E63">
        <w:rPr>
          <w:sz w:val="28"/>
          <w:szCs w:val="28"/>
        </w:rPr>
        <w:t>Дата:_______________ Подпись______________ /________________/</w:t>
      </w:r>
    </w:p>
    <w:p w:rsidR="007F2E63" w:rsidRPr="007F2E63" w:rsidRDefault="007F2E63" w:rsidP="007F2E63">
      <w:pPr>
        <w:pStyle w:val="13"/>
        <w:spacing w:line="360" w:lineRule="exact"/>
        <w:ind w:firstLine="0"/>
        <w:rPr>
          <w:sz w:val="28"/>
          <w:szCs w:val="28"/>
        </w:rPr>
      </w:pPr>
    </w:p>
    <w:p w:rsidR="007F2E63" w:rsidRPr="007F2E63" w:rsidRDefault="007F2E63" w:rsidP="007F2E63">
      <w:pPr>
        <w:pStyle w:val="13"/>
        <w:spacing w:line="360" w:lineRule="exact"/>
        <w:ind w:firstLine="0"/>
        <w:rPr>
          <w:sz w:val="28"/>
          <w:szCs w:val="28"/>
        </w:rPr>
      </w:pPr>
      <w:r w:rsidRPr="007F2E63">
        <w:rPr>
          <w:sz w:val="28"/>
          <w:szCs w:val="28"/>
        </w:rPr>
        <w:t>Телефон:______________________</w:t>
      </w:r>
    </w:p>
    <w:p w:rsidR="007F2E63" w:rsidRPr="007F2E63" w:rsidRDefault="007F2E63" w:rsidP="007F2E63">
      <w:pPr>
        <w:pStyle w:val="ConsPlusNonformat"/>
        <w:widowControl/>
        <w:spacing w:line="360" w:lineRule="exact"/>
        <w:rPr>
          <w:rFonts w:ascii="Times New Roman" w:hAnsi="Times New Roman"/>
          <w:sz w:val="28"/>
          <w:szCs w:val="28"/>
        </w:rPr>
      </w:pPr>
    </w:p>
    <w:p w:rsidR="007F2E63" w:rsidRPr="007F2E63" w:rsidRDefault="007F2E63" w:rsidP="007F2E63">
      <w:pPr>
        <w:spacing w:line="360" w:lineRule="exact"/>
        <w:jc w:val="right"/>
        <w:rPr>
          <w:rFonts w:ascii="Times New Roman" w:hAnsi="Times New Roman" w:cs="Times New Roman"/>
          <w:sz w:val="28"/>
          <w:szCs w:val="28"/>
        </w:rPr>
      </w:pPr>
    </w:p>
    <w:p w:rsidR="007F2E63" w:rsidRPr="007F2E63" w:rsidRDefault="007F2E63" w:rsidP="007F2E63">
      <w:pPr>
        <w:spacing w:line="360" w:lineRule="exact"/>
        <w:jc w:val="right"/>
        <w:rPr>
          <w:rFonts w:ascii="Times New Roman" w:hAnsi="Times New Roman" w:cs="Times New Roman"/>
          <w:sz w:val="28"/>
          <w:szCs w:val="28"/>
        </w:rPr>
      </w:pPr>
    </w:p>
    <w:p w:rsidR="007F2E63" w:rsidRPr="007F2E63" w:rsidRDefault="007F2E63" w:rsidP="007F2E63">
      <w:pPr>
        <w:spacing w:line="360" w:lineRule="exact"/>
        <w:jc w:val="right"/>
        <w:rPr>
          <w:rFonts w:ascii="Times New Roman" w:hAnsi="Times New Roman" w:cs="Times New Roman"/>
          <w:sz w:val="28"/>
          <w:szCs w:val="28"/>
        </w:rPr>
      </w:pPr>
    </w:p>
    <w:p w:rsidR="007F2E63" w:rsidRPr="007F2E63" w:rsidRDefault="007F2E63" w:rsidP="007F2E63">
      <w:pPr>
        <w:spacing w:line="360" w:lineRule="exact"/>
        <w:jc w:val="right"/>
        <w:rPr>
          <w:rFonts w:ascii="Times New Roman" w:hAnsi="Times New Roman" w:cs="Times New Roman"/>
          <w:bCs/>
          <w:sz w:val="28"/>
          <w:szCs w:val="28"/>
        </w:rPr>
      </w:pPr>
    </w:p>
    <w:p w:rsidR="007F2E63" w:rsidRPr="007F2E63" w:rsidRDefault="007F2E63" w:rsidP="007F2E63">
      <w:pPr>
        <w:spacing w:line="360" w:lineRule="exact"/>
        <w:jc w:val="right"/>
        <w:rPr>
          <w:rFonts w:ascii="Times New Roman" w:hAnsi="Times New Roman" w:cs="Times New Roman"/>
          <w:bCs/>
          <w:sz w:val="28"/>
          <w:szCs w:val="28"/>
        </w:rPr>
      </w:pPr>
    </w:p>
    <w:p w:rsidR="007F2E63" w:rsidRPr="007F2E63" w:rsidRDefault="007F2E63" w:rsidP="007F2E63">
      <w:pPr>
        <w:spacing w:line="360" w:lineRule="exact"/>
        <w:jc w:val="right"/>
        <w:rPr>
          <w:rFonts w:ascii="Times New Roman" w:hAnsi="Times New Roman" w:cs="Times New Roman"/>
          <w:bCs/>
          <w:sz w:val="28"/>
          <w:szCs w:val="28"/>
        </w:rPr>
      </w:pPr>
    </w:p>
    <w:p w:rsidR="007F2E63" w:rsidRPr="007F2E63" w:rsidRDefault="007F2E63" w:rsidP="007F2E63">
      <w:pPr>
        <w:spacing w:line="360" w:lineRule="exact"/>
        <w:jc w:val="right"/>
        <w:rPr>
          <w:rFonts w:ascii="Times New Roman" w:hAnsi="Times New Roman" w:cs="Times New Roman"/>
          <w:bCs/>
          <w:sz w:val="28"/>
          <w:szCs w:val="28"/>
        </w:rPr>
      </w:pPr>
    </w:p>
    <w:p w:rsidR="007F2E63" w:rsidRPr="007F2E63" w:rsidRDefault="007F2E63" w:rsidP="007F2E63">
      <w:pPr>
        <w:spacing w:line="360" w:lineRule="exact"/>
        <w:jc w:val="right"/>
        <w:rPr>
          <w:rFonts w:ascii="Times New Roman" w:hAnsi="Times New Roman" w:cs="Times New Roman"/>
          <w:bCs/>
          <w:sz w:val="28"/>
          <w:szCs w:val="28"/>
        </w:rPr>
      </w:pPr>
    </w:p>
    <w:p w:rsidR="007F2E63" w:rsidRPr="007F2E63" w:rsidRDefault="007F2E63" w:rsidP="007F2E63">
      <w:pPr>
        <w:spacing w:line="360" w:lineRule="exact"/>
        <w:jc w:val="right"/>
        <w:rPr>
          <w:rFonts w:ascii="Times New Roman" w:hAnsi="Times New Roman" w:cs="Times New Roman"/>
          <w:bCs/>
          <w:sz w:val="28"/>
          <w:szCs w:val="28"/>
        </w:rPr>
      </w:pPr>
    </w:p>
    <w:p w:rsidR="007F2E63" w:rsidRPr="007F2E63" w:rsidRDefault="007F2E63" w:rsidP="007F2E63">
      <w:pPr>
        <w:spacing w:line="360" w:lineRule="exact"/>
        <w:jc w:val="right"/>
        <w:rPr>
          <w:rFonts w:ascii="Times New Roman" w:hAnsi="Times New Roman" w:cs="Times New Roman"/>
          <w:bCs/>
          <w:sz w:val="28"/>
          <w:szCs w:val="28"/>
        </w:rPr>
      </w:pPr>
    </w:p>
    <w:p w:rsidR="007F2E63" w:rsidRPr="007F2E63" w:rsidRDefault="007F2E63" w:rsidP="00F061FB">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lastRenderedPageBreak/>
        <w:t>Приложение 3</w:t>
      </w:r>
    </w:p>
    <w:p w:rsidR="007F2E63" w:rsidRPr="007F2E63" w:rsidRDefault="007F2E63" w:rsidP="00F061FB">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к административному регламенту</w:t>
      </w:r>
    </w:p>
    <w:p w:rsidR="007F2E63" w:rsidRPr="007F2E63" w:rsidRDefault="007F2E63" w:rsidP="00F061FB">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по предоставлению муниципальной услуги</w:t>
      </w:r>
    </w:p>
    <w:p w:rsidR="007F2E63" w:rsidRPr="00F061FB" w:rsidRDefault="007F2E63" w:rsidP="00F061FB">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 xml:space="preserve">                    «Прием заявлений, документов в целях постановки на учет граждан в качестве нуждающихся в жилых помещениях»</w:t>
      </w:r>
    </w:p>
    <w:p w:rsidR="007F2E63" w:rsidRPr="007F2E63" w:rsidRDefault="007F2E63" w:rsidP="007F2E63">
      <w:pPr>
        <w:autoSpaceDE w:val="0"/>
        <w:autoSpaceDN w:val="0"/>
        <w:adjustRightInd w:val="0"/>
        <w:spacing w:line="360" w:lineRule="exact"/>
        <w:jc w:val="center"/>
        <w:rPr>
          <w:rFonts w:ascii="Times New Roman" w:hAnsi="Times New Roman" w:cs="Times New Roman"/>
          <w:b/>
          <w:bCs/>
          <w:sz w:val="28"/>
          <w:szCs w:val="28"/>
        </w:rPr>
      </w:pPr>
    </w:p>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КНИГА</w:t>
      </w:r>
    </w:p>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регистрации заявлений граждан,</w:t>
      </w:r>
    </w:p>
    <w:p w:rsidR="007F2E63" w:rsidRPr="007F2E63" w:rsidRDefault="007F2E63" w:rsidP="00F061FB">
      <w:pPr>
        <w:autoSpaceDE w:val="0"/>
        <w:spacing w:after="0" w:line="360" w:lineRule="exact"/>
        <w:jc w:val="center"/>
        <w:rPr>
          <w:rFonts w:ascii="Times New Roman" w:hAnsi="Times New Roman" w:cs="Times New Roman"/>
          <w:sz w:val="28"/>
          <w:szCs w:val="28"/>
        </w:rPr>
      </w:pPr>
      <w:proofErr w:type="gramStart"/>
      <w:r w:rsidRPr="007F2E63">
        <w:rPr>
          <w:rFonts w:ascii="Times New Roman" w:hAnsi="Times New Roman" w:cs="Times New Roman"/>
          <w:sz w:val="28"/>
          <w:szCs w:val="28"/>
        </w:rPr>
        <w:t>нуждающихся</w:t>
      </w:r>
      <w:proofErr w:type="gramEnd"/>
      <w:r w:rsidRPr="007F2E63">
        <w:rPr>
          <w:rFonts w:ascii="Times New Roman" w:hAnsi="Times New Roman" w:cs="Times New Roman"/>
          <w:sz w:val="28"/>
          <w:szCs w:val="28"/>
        </w:rPr>
        <w:t xml:space="preserve"> в жилом помещении</w:t>
      </w:r>
    </w:p>
    <w:p w:rsidR="007F2E63" w:rsidRPr="007F2E63" w:rsidRDefault="007F2E63" w:rsidP="00F061FB">
      <w:pPr>
        <w:tabs>
          <w:tab w:val="left" w:pos="5430"/>
        </w:tabs>
        <w:autoSpaceDE w:val="0"/>
        <w:autoSpaceDN w:val="0"/>
        <w:adjustRightInd w:val="0"/>
        <w:spacing w:line="360" w:lineRule="exact"/>
        <w:outlineLvl w:val="0"/>
        <w:rPr>
          <w:rFonts w:ascii="Times New Roman" w:hAnsi="Times New Roman" w:cs="Times New Roman"/>
          <w:sz w:val="28"/>
          <w:szCs w:val="28"/>
        </w:rPr>
      </w:pPr>
      <w:r w:rsidRPr="007F2E63">
        <w:rPr>
          <w:rFonts w:ascii="Times New Roman" w:hAnsi="Times New Roman" w:cs="Times New Roman"/>
          <w:sz w:val="28"/>
          <w:szCs w:val="28"/>
        </w:rPr>
        <w:tab/>
      </w:r>
    </w:p>
    <w:p w:rsidR="007F2E63" w:rsidRPr="007F2E63" w:rsidRDefault="007F2E63" w:rsidP="00F061FB">
      <w:pPr>
        <w:autoSpaceDE w:val="0"/>
        <w:autoSpaceDN w:val="0"/>
        <w:adjustRightInd w:val="0"/>
        <w:spacing w:after="0" w:line="360" w:lineRule="exact"/>
        <w:rPr>
          <w:rFonts w:ascii="Times New Roman" w:hAnsi="Times New Roman" w:cs="Times New Roman"/>
          <w:sz w:val="28"/>
          <w:szCs w:val="28"/>
        </w:rPr>
      </w:pPr>
      <w:r w:rsidRPr="007F2E63">
        <w:rPr>
          <w:rFonts w:ascii="Times New Roman" w:hAnsi="Times New Roman" w:cs="Times New Roman"/>
          <w:sz w:val="28"/>
          <w:szCs w:val="28"/>
        </w:rPr>
        <w:t>Населенный пункт</w:t>
      </w:r>
    </w:p>
    <w:p w:rsidR="007F2E63" w:rsidRPr="007F2E63" w:rsidRDefault="007F2E63" w:rsidP="00F061FB">
      <w:pPr>
        <w:autoSpaceDE w:val="0"/>
        <w:autoSpaceDN w:val="0"/>
        <w:adjustRightInd w:val="0"/>
        <w:spacing w:after="0" w:line="360" w:lineRule="exact"/>
        <w:rPr>
          <w:rFonts w:ascii="Times New Roman" w:hAnsi="Times New Roman" w:cs="Times New Roman"/>
          <w:sz w:val="28"/>
          <w:szCs w:val="28"/>
        </w:rPr>
      </w:pPr>
      <w:r w:rsidRPr="007F2E63">
        <w:rPr>
          <w:rFonts w:ascii="Times New Roman" w:hAnsi="Times New Roman" w:cs="Times New Roman"/>
          <w:sz w:val="28"/>
          <w:szCs w:val="28"/>
        </w:rPr>
        <w:t>____________________________________________________________________</w:t>
      </w:r>
    </w:p>
    <w:p w:rsidR="007F2E63" w:rsidRPr="00F061FB" w:rsidRDefault="007F2E63" w:rsidP="00F061FB">
      <w:pPr>
        <w:autoSpaceDE w:val="0"/>
        <w:autoSpaceDN w:val="0"/>
        <w:adjustRightInd w:val="0"/>
        <w:spacing w:after="0" w:line="360" w:lineRule="exact"/>
        <w:jc w:val="center"/>
        <w:rPr>
          <w:rFonts w:ascii="Times New Roman" w:hAnsi="Times New Roman" w:cs="Times New Roman"/>
          <w:sz w:val="24"/>
          <w:szCs w:val="24"/>
        </w:rPr>
      </w:pPr>
      <w:r w:rsidRPr="00F061FB">
        <w:rPr>
          <w:rFonts w:ascii="Times New Roman" w:hAnsi="Times New Roman" w:cs="Times New Roman"/>
          <w:sz w:val="24"/>
          <w:szCs w:val="24"/>
        </w:rPr>
        <w:t>(город, поселок, село)</w:t>
      </w:r>
    </w:p>
    <w:p w:rsidR="007F2E63" w:rsidRPr="007F2E63" w:rsidRDefault="007F2E63" w:rsidP="007F2E63">
      <w:pPr>
        <w:autoSpaceDE w:val="0"/>
        <w:autoSpaceDN w:val="0"/>
        <w:adjustRightInd w:val="0"/>
        <w:spacing w:line="360" w:lineRule="exact"/>
        <w:rPr>
          <w:rFonts w:ascii="Times New Roman" w:hAnsi="Times New Roman" w:cs="Times New Roman"/>
          <w:sz w:val="28"/>
          <w:szCs w:val="28"/>
        </w:rPr>
      </w:pPr>
      <w:r w:rsidRPr="007F2E63">
        <w:rPr>
          <w:rFonts w:ascii="Times New Roman" w:hAnsi="Times New Roman" w:cs="Times New Roman"/>
          <w:sz w:val="28"/>
          <w:szCs w:val="28"/>
        </w:rPr>
        <w:t>____________________________________________________________________</w:t>
      </w:r>
    </w:p>
    <w:p w:rsidR="007F2E63" w:rsidRPr="007F2E63" w:rsidRDefault="007F2E63" w:rsidP="00F061FB">
      <w:pPr>
        <w:autoSpaceDE w:val="0"/>
        <w:autoSpaceDN w:val="0"/>
        <w:adjustRightInd w:val="0"/>
        <w:spacing w:after="0" w:line="360" w:lineRule="exact"/>
        <w:rPr>
          <w:rFonts w:ascii="Times New Roman" w:hAnsi="Times New Roman" w:cs="Times New Roman"/>
          <w:sz w:val="28"/>
          <w:szCs w:val="28"/>
        </w:rPr>
      </w:pPr>
      <w:r w:rsidRPr="007F2E63">
        <w:rPr>
          <w:rFonts w:ascii="Times New Roman" w:hAnsi="Times New Roman" w:cs="Times New Roman"/>
          <w:sz w:val="28"/>
          <w:szCs w:val="28"/>
        </w:rPr>
        <w:t>____________________________________________________________________</w:t>
      </w:r>
    </w:p>
    <w:p w:rsidR="007F2E63" w:rsidRPr="00F061FB" w:rsidRDefault="007F2E63" w:rsidP="007F2E63">
      <w:pPr>
        <w:autoSpaceDE w:val="0"/>
        <w:autoSpaceDN w:val="0"/>
        <w:adjustRightInd w:val="0"/>
        <w:spacing w:line="360" w:lineRule="exact"/>
        <w:jc w:val="center"/>
        <w:rPr>
          <w:rFonts w:ascii="Times New Roman" w:hAnsi="Times New Roman" w:cs="Times New Roman"/>
          <w:sz w:val="24"/>
          <w:szCs w:val="24"/>
        </w:rPr>
      </w:pPr>
      <w:r w:rsidRPr="00F061FB">
        <w:rPr>
          <w:rFonts w:ascii="Times New Roman" w:hAnsi="Times New Roman" w:cs="Times New Roman"/>
          <w:sz w:val="24"/>
          <w:szCs w:val="24"/>
        </w:rPr>
        <w:t>(наименование органа местного самоуправления)</w:t>
      </w:r>
    </w:p>
    <w:p w:rsidR="007F2E63" w:rsidRPr="007F2E63" w:rsidRDefault="007F2E63" w:rsidP="007F2E63">
      <w:pPr>
        <w:autoSpaceDE w:val="0"/>
        <w:autoSpaceDN w:val="0"/>
        <w:adjustRightInd w:val="0"/>
        <w:spacing w:line="360" w:lineRule="exact"/>
        <w:rPr>
          <w:rFonts w:ascii="Times New Roman" w:hAnsi="Times New Roman" w:cs="Times New Roman"/>
          <w:sz w:val="28"/>
          <w:szCs w:val="28"/>
        </w:rPr>
      </w:pPr>
    </w:p>
    <w:p w:rsidR="007F2E63" w:rsidRPr="007F2E63" w:rsidRDefault="007F2E63" w:rsidP="007F2E63">
      <w:pPr>
        <w:autoSpaceDE w:val="0"/>
        <w:autoSpaceDN w:val="0"/>
        <w:adjustRightInd w:val="0"/>
        <w:spacing w:line="360" w:lineRule="exact"/>
        <w:rPr>
          <w:rFonts w:ascii="Times New Roman" w:hAnsi="Times New Roman" w:cs="Times New Roman"/>
          <w:sz w:val="28"/>
          <w:szCs w:val="28"/>
        </w:rPr>
      </w:pPr>
      <w:proofErr w:type="gramStart"/>
      <w:r w:rsidRPr="007F2E63">
        <w:rPr>
          <w:rFonts w:ascii="Times New Roman" w:hAnsi="Times New Roman" w:cs="Times New Roman"/>
          <w:sz w:val="28"/>
          <w:szCs w:val="28"/>
        </w:rPr>
        <w:t>Начата</w:t>
      </w:r>
      <w:proofErr w:type="gramEnd"/>
      <w:r w:rsidRPr="007F2E63">
        <w:rPr>
          <w:rFonts w:ascii="Times New Roman" w:hAnsi="Times New Roman" w:cs="Times New Roman"/>
          <w:sz w:val="28"/>
          <w:szCs w:val="28"/>
        </w:rPr>
        <w:t xml:space="preserve"> ____________________ 20___ г.</w:t>
      </w:r>
    </w:p>
    <w:p w:rsidR="007F2E63" w:rsidRPr="007F2E63" w:rsidRDefault="007F2E63" w:rsidP="007F2E63">
      <w:pPr>
        <w:autoSpaceDE w:val="0"/>
        <w:autoSpaceDN w:val="0"/>
        <w:adjustRightInd w:val="0"/>
        <w:spacing w:line="360" w:lineRule="exact"/>
        <w:rPr>
          <w:rFonts w:ascii="Times New Roman" w:hAnsi="Times New Roman" w:cs="Times New Roman"/>
          <w:sz w:val="28"/>
          <w:szCs w:val="28"/>
        </w:rPr>
      </w:pPr>
      <w:proofErr w:type="gramStart"/>
      <w:r w:rsidRPr="007F2E63">
        <w:rPr>
          <w:rFonts w:ascii="Times New Roman" w:hAnsi="Times New Roman" w:cs="Times New Roman"/>
          <w:sz w:val="28"/>
          <w:szCs w:val="28"/>
        </w:rPr>
        <w:t>Окончена</w:t>
      </w:r>
      <w:proofErr w:type="gramEnd"/>
      <w:r w:rsidRPr="007F2E63">
        <w:rPr>
          <w:rFonts w:ascii="Times New Roman" w:hAnsi="Times New Roman" w:cs="Times New Roman"/>
          <w:sz w:val="28"/>
          <w:szCs w:val="28"/>
        </w:rPr>
        <w:t xml:space="preserve"> __________________ 20___ г.</w:t>
      </w:r>
    </w:p>
    <w:p w:rsidR="007F2E63" w:rsidRPr="007F2E63" w:rsidRDefault="007F2E63" w:rsidP="007F2E63">
      <w:pPr>
        <w:autoSpaceDE w:val="0"/>
        <w:autoSpaceDN w:val="0"/>
        <w:adjustRightInd w:val="0"/>
        <w:spacing w:line="360" w:lineRule="exact"/>
        <w:jc w:val="both"/>
        <w:rPr>
          <w:rFonts w:ascii="Times New Roman" w:hAnsi="Times New Roman" w:cs="Times New Roman"/>
          <w:sz w:val="28"/>
          <w:szCs w:val="28"/>
        </w:rPr>
      </w:pPr>
    </w:p>
    <w:tbl>
      <w:tblPr>
        <w:tblW w:w="9498" w:type="dxa"/>
        <w:tblInd w:w="70" w:type="dxa"/>
        <w:tblLayout w:type="fixed"/>
        <w:tblCellMar>
          <w:left w:w="70" w:type="dxa"/>
          <w:right w:w="70" w:type="dxa"/>
        </w:tblCellMar>
        <w:tblLook w:val="0000"/>
      </w:tblPr>
      <w:tblGrid>
        <w:gridCol w:w="709"/>
        <w:gridCol w:w="1701"/>
        <w:gridCol w:w="1701"/>
        <w:gridCol w:w="1701"/>
        <w:gridCol w:w="2126"/>
        <w:gridCol w:w="1560"/>
      </w:tblGrid>
      <w:tr w:rsidR="007F2E63" w:rsidRPr="007F2E63" w:rsidTr="00A96065">
        <w:tblPrEx>
          <w:tblCellMar>
            <w:top w:w="0" w:type="dxa"/>
            <w:bottom w:w="0" w:type="dxa"/>
          </w:tblCellMar>
        </w:tblPrEx>
        <w:trPr>
          <w:cantSplit/>
          <w:trHeight w:val="840"/>
        </w:trPr>
        <w:tc>
          <w:tcPr>
            <w:tcW w:w="709" w:type="dxa"/>
            <w:tcBorders>
              <w:top w:val="single" w:sz="6" w:space="0" w:color="auto"/>
              <w:left w:val="single" w:sz="6" w:space="0" w:color="auto"/>
              <w:bottom w:val="single" w:sz="6" w:space="0" w:color="auto"/>
              <w:right w:val="single" w:sz="6" w:space="0" w:color="auto"/>
            </w:tcBorders>
          </w:tcPr>
          <w:p w:rsidR="007F2E63" w:rsidRPr="007F2E63" w:rsidRDefault="007F2E63" w:rsidP="007F2E63">
            <w:pPr>
              <w:autoSpaceDE w:val="0"/>
              <w:autoSpaceDN w:val="0"/>
              <w:adjustRightInd w:val="0"/>
              <w:spacing w:line="360" w:lineRule="exact"/>
              <w:rPr>
                <w:rFonts w:ascii="Times New Roman" w:hAnsi="Times New Roman" w:cs="Times New Roman"/>
                <w:sz w:val="28"/>
                <w:szCs w:val="28"/>
              </w:rPr>
            </w:pPr>
            <w:r w:rsidRPr="007F2E63">
              <w:rPr>
                <w:rFonts w:ascii="Times New Roman" w:hAnsi="Times New Roman" w:cs="Times New Roman"/>
                <w:sz w:val="28"/>
                <w:szCs w:val="28"/>
              </w:rPr>
              <w:t xml:space="preserve">N </w:t>
            </w:r>
            <w:r w:rsidRPr="007F2E63">
              <w:rPr>
                <w:rFonts w:ascii="Times New Roman" w:hAnsi="Times New Roman" w:cs="Times New Roman"/>
                <w:sz w:val="28"/>
                <w:szCs w:val="28"/>
              </w:rPr>
              <w:br/>
            </w:r>
            <w:proofErr w:type="spellStart"/>
            <w:proofErr w:type="gramStart"/>
            <w:r w:rsidRPr="007F2E63">
              <w:rPr>
                <w:rFonts w:ascii="Times New Roman" w:hAnsi="Times New Roman" w:cs="Times New Roman"/>
                <w:sz w:val="28"/>
                <w:szCs w:val="28"/>
              </w:rPr>
              <w:t>п</w:t>
            </w:r>
            <w:proofErr w:type="spellEnd"/>
            <w:proofErr w:type="gramEnd"/>
            <w:r w:rsidRPr="007F2E63">
              <w:rPr>
                <w:rFonts w:ascii="Times New Roman" w:hAnsi="Times New Roman" w:cs="Times New Roman"/>
                <w:sz w:val="28"/>
                <w:szCs w:val="28"/>
              </w:rPr>
              <w:t>/</w:t>
            </w:r>
            <w:proofErr w:type="spellStart"/>
            <w:r w:rsidRPr="007F2E63">
              <w:rPr>
                <w:rFonts w:ascii="Times New Roman" w:hAnsi="Times New Roman" w:cs="Times New Roman"/>
                <w:sz w:val="28"/>
                <w:szCs w:val="28"/>
              </w:rPr>
              <w:t>п</w:t>
            </w:r>
            <w:proofErr w:type="spellEnd"/>
            <w:r w:rsidRPr="007F2E63">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tcPr>
          <w:p w:rsidR="007F2E63" w:rsidRPr="007F2E63" w:rsidRDefault="007F2E63" w:rsidP="007F2E63">
            <w:pPr>
              <w:autoSpaceDE w:val="0"/>
              <w:autoSpaceDN w:val="0"/>
              <w:adjustRightInd w:val="0"/>
              <w:spacing w:line="360" w:lineRule="exact"/>
              <w:rPr>
                <w:rFonts w:ascii="Times New Roman" w:hAnsi="Times New Roman" w:cs="Times New Roman"/>
                <w:sz w:val="28"/>
                <w:szCs w:val="28"/>
              </w:rPr>
            </w:pPr>
            <w:r w:rsidRPr="007F2E63">
              <w:rPr>
                <w:rFonts w:ascii="Times New Roman" w:hAnsi="Times New Roman" w:cs="Times New Roman"/>
                <w:sz w:val="28"/>
                <w:szCs w:val="28"/>
              </w:rPr>
              <w:t xml:space="preserve">Дата   </w:t>
            </w:r>
            <w:r w:rsidRPr="007F2E63">
              <w:rPr>
                <w:rFonts w:ascii="Times New Roman" w:hAnsi="Times New Roman" w:cs="Times New Roman"/>
                <w:sz w:val="28"/>
                <w:szCs w:val="28"/>
              </w:rPr>
              <w:br/>
              <w:t xml:space="preserve">и время  </w:t>
            </w:r>
            <w:r w:rsidRPr="007F2E63">
              <w:rPr>
                <w:rFonts w:ascii="Times New Roman" w:hAnsi="Times New Roman" w:cs="Times New Roman"/>
                <w:sz w:val="28"/>
                <w:szCs w:val="28"/>
              </w:rPr>
              <w:br/>
              <w:t>поступления</w:t>
            </w:r>
            <w:r w:rsidRPr="007F2E63">
              <w:rPr>
                <w:rFonts w:ascii="Times New Roman" w:hAnsi="Times New Roman" w:cs="Times New Roman"/>
                <w:sz w:val="28"/>
                <w:szCs w:val="28"/>
              </w:rPr>
              <w:br/>
              <w:t xml:space="preserve">заявления </w:t>
            </w:r>
          </w:p>
        </w:tc>
        <w:tc>
          <w:tcPr>
            <w:tcW w:w="1701" w:type="dxa"/>
            <w:tcBorders>
              <w:top w:val="single" w:sz="6" w:space="0" w:color="auto"/>
              <w:left w:val="single" w:sz="6" w:space="0" w:color="auto"/>
              <w:bottom w:val="single" w:sz="6" w:space="0" w:color="auto"/>
              <w:right w:val="single" w:sz="6" w:space="0" w:color="auto"/>
            </w:tcBorders>
          </w:tcPr>
          <w:p w:rsidR="007F2E63" w:rsidRPr="007F2E63" w:rsidRDefault="007F2E63" w:rsidP="007F2E63">
            <w:pPr>
              <w:autoSpaceDE w:val="0"/>
              <w:autoSpaceDN w:val="0"/>
              <w:adjustRightInd w:val="0"/>
              <w:spacing w:line="360" w:lineRule="exact"/>
              <w:rPr>
                <w:rFonts w:ascii="Times New Roman" w:hAnsi="Times New Roman" w:cs="Times New Roman"/>
                <w:sz w:val="28"/>
                <w:szCs w:val="28"/>
              </w:rPr>
            </w:pPr>
            <w:r w:rsidRPr="007F2E63">
              <w:rPr>
                <w:rFonts w:ascii="Times New Roman" w:hAnsi="Times New Roman" w:cs="Times New Roman"/>
                <w:sz w:val="28"/>
                <w:szCs w:val="28"/>
              </w:rPr>
              <w:t>Фамилия,</w:t>
            </w:r>
            <w:r w:rsidRPr="007F2E63">
              <w:rPr>
                <w:rFonts w:ascii="Times New Roman" w:hAnsi="Times New Roman" w:cs="Times New Roman"/>
                <w:sz w:val="28"/>
                <w:szCs w:val="28"/>
              </w:rPr>
              <w:br/>
              <w:t xml:space="preserve">имя,  </w:t>
            </w:r>
            <w:r w:rsidRPr="007F2E63">
              <w:rPr>
                <w:rFonts w:ascii="Times New Roman" w:hAnsi="Times New Roman" w:cs="Times New Roman"/>
                <w:sz w:val="28"/>
                <w:szCs w:val="28"/>
              </w:rPr>
              <w:br/>
              <w:t xml:space="preserve">отчество </w:t>
            </w:r>
            <w:r w:rsidRPr="007F2E63">
              <w:rPr>
                <w:rFonts w:ascii="Times New Roman" w:hAnsi="Times New Roman" w:cs="Times New Roman"/>
                <w:sz w:val="28"/>
                <w:szCs w:val="28"/>
              </w:rPr>
              <w:br/>
              <w:t>заявителя</w:t>
            </w:r>
          </w:p>
        </w:tc>
        <w:tc>
          <w:tcPr>
            <w:tcW w:w="1701" w:type="dxa"/>
            <w:tcBorders>
              <w:top w:val="single" w:sz="6" w:space="0" w:color="auto"/>
              <w:left w:val="single" w:sz="6" w:space="0" w:color="auto"/>
              <w:bottom w:val="single" w:sz="6" w:space="0" w:color="auto"/>
              <w:right w:val="single" w:sz="6" w:space="0" w:color="auto"/>
            </w:tcBorders>
          </w:tcPr>
          <w:p w:rsidR="007F2E63" w:rsidRPr="007F2E63" w:rsidRDefault="007F2E63" w:rsidP="007F2E63">
            <w:pPr>
              <w:autoSpaceDE w:val="0"/>
              <w:autoSpaceDN w:val="0"/>
              <w:adjustRightInd w:val="0"/>
              <w:spacing w:line="360" w:lineRule="exact"/>
              <w:rPr>
                <w:rFonts w:ascii="Times New Roman" w:hAnsi="Times New Roman" w:cs="Times New Roman"/>
                <w:sz w:val="28"/>
                <w:szCs w:val="28"/>
              </w:rPr>
            </w:pPr>
            <w:r w:rsidRPr="007F2E63">
              <w:rPr>
                <w:rFonts w:ascii="Times New Roman" w:hAnsi="Times New Roman" w:cs="Times New Roman"/>
                <w:sz w:val="28"/>
                <w:szCs w:val="28"/>
              </w:rPr>
              <w:t xml:space="preserve">Адрес    </w:t>
            </w:r>
            <w:r w:rsidRPr="007F2E63">
              <w:rPr>
                <w:rFonts w:ascii="Times New Roman" w:hAnsi="Times New Roman" w:cs="Times New Roman"/>
                <w:sz w:val="28"/>
                <w:szCs w:val="28"/>
              </w:rPr>
              <w:br/>
              <w:t xml:space="preserve">занимаемого     </w:t>
            </w:r>
            <w:r w:rsidRPr="007F2E63">
              <w:rPr>
                <w:rFonts w:ascii="Times New Roman" w:hAnsi="Times New Roman" w:cs="Times New Roman"/>
                <w:sz w:val="28"/>
                <w:szCs w:val="28"/>
              </w:rPr>
              <w:br/>
              <w:t xml:space="preserve">жилого   </w:t>
            </w:r>
            <w:r w:rsidRPr="007F2E63">
              <w:rPr>
                <w:rFonts w:ascii="Times New Roman" w:hAnsi="Times New Roman" w:cs="Times New Roman"/>
                <w:sz w:val="28"/>
                <w:szCs w:val="28"/>
              </w:rPr>
              <w:br/>
              <w:t>помещения</w:t>
            </w:r>
          </w:p>
        </w:tc>
        <w:tc>
          <w:tcPr>
            <w:tcW w:w="2126" w:type="dxa"/>
            <w:tcBorders>
              <w:top w:val="single" w:sz="6" w:space="0" w:color="auto"/>
              <w:left w:val="single" w:sz="6" w:space="0" w:color="auto"/>
              <w:bottom w:val="single" w:sz="6" w:space="0" w:color="auto"/>
              <w:right w:val="single" w:sz="6" w:space="0" w:color="auto"/>
            </w:tcBorders>
          </w:tcPr>
          <w:p w:rsidR="007F2E63" w:rsidRPr="007F2E63" w:rsidRDefault="007F2E63" w:rsidP="007F2E63">
            <w:pPr>
              <w:autoSpaceDE w:val="0"/>
              <w:autoSpaceDN w:val="0"/>
              <w:adjustRightInd w:val="0"/>
              <w:spacing w:line="360" w:lineRule="exact"/>
              <w:rPr>
                <w:rFonts w:ascii="Times New Roman" w:hAnsi="Times New Roman" w:cs="Times New Roman"/>
                <w:sz w:val="28"/>
                <w:szCs w:val="28"/>
              </w:rPr>
            </w:pPr>
            <w:r w:rsidRPr="007F2E63">
              <w:rPr>
                <w:rFonts w:ascii="Times New Roman" w:hAnsi="Times New Roman" w:cs="Times New Roman"/>
                <w:sz w:val="28"/>
                <w:szCs w:val="28"/>
              </w:rPr>
              <w:t xml:space="preserve">Решение      </w:t>
            </w:r>
            <w:r w:rsidRPr="007F2E63">
              <w:rPr>
                <w:rFonts w:ascii="Times New Roman" w:hAnsi="Times New Roman" w:cs="Times New Roman"/>
                <w:sz w:val="28"/>
                <w:szCs w:val="28"/>
              </w:rPr>
              <w:br/>
              <w:t xml:space="preserve">органа       </w:t>
            </w:r>
            <w:r w:rsidRPr="007F2E63">
              <w:rPr>
                <w:rFonts w:ascii="Times New Roman" w:hAnsi="Times New Roman" w:cs="Times New Roman"/>
                <w:sz w:val="28"/>
                <w:szCs w:val="28"/>
              </w:rPr>
              <w:br/>
              <w:t xml:space="preserve">местного     </w:t>
            </w:r>
            <w:r w:rsidRPr="007F2E63">
              <w:rPr>
                <w:rFonts w:ascii="Times New Roman" w:hAnsi="Times New Roman" w:cs="Times New Roman"/>
                <w:sz w:val="28"/>
                <w:szCs w:val="28"/>
              </w:rPr>
              <w:br/>
              <w:t xml:space="preserve">самоуправления.         </w:t>
            </w:r>
            <w:r w:rsidRPr="007F2E63">
              <w:rPr>
                <w:rFonts w:ascii="Times New Roman" w:hAnsi="Times New Roman" w:cs="Times New Roman"/>
                <w:sz w:val="28"/>
                <w:szCs w:val="28"/>
              </w:rPr>
              <w:br/>
              <w:t xml:space="preserve">Дата и номер </w:t>
            </w:r>
          </w:p>
        </w:tc>
        <w:tc>
          <w:tcPr>
            <w:tcW w:w="1560" w:type="dxa"/>
            <w:tcBorders>
              <w:top w:val="single" w:sz="6" w:space="0" w:color="auto"/>
              <w:left w:val="single" w:sz="6" w:space="0" w:color="auto"/>
              <w:bottom w:val="single" w:sz="6" w:space="0" w:color="auto"/>
              <w:right w:val="single" w:sz="6" w:space="0" w:color="auto"/>
            </w:tcBorders>
          </w:tcPr>
          <w:p w:rsidR="007F2E63" w:rsidRPr="007F2E63" w:rsidRDefault="007F2E63" w:rsidP="007F2E63">
            <w:pPr>
              <w:autoSpaceDE w:val="0"/>
              <w:autoSpaceDN w:val="0"/>
              <w:adjustRightInd w:val="0"/>
              <w:spacing w:line="360" w:lineRule="exact"/>
              <w:rPr>
                <w:rFonts w:ascii="Times New Roman" w:hAnsi="Times New Roman" w:cs="Times New Roman"/>
                <w:sz w:val="28"/>
                <w:szCs w:val="28"/>
              </w:rPr>
            </w:pPr>
            <w:r w:rsidRPr="007F2E63">
              <w:rPr>
                <w:rFonts w:ascii="Times New Roman" w:hAnsi="Times New Roman" w:cs="Times New Roman"/>
                <w:sz w:val="28"/>
                <w:szCs w:val="28"/>
              </w:rPr>
              <w:t xml:space="preserve">Сообщение  </w:t>
            </w:r>
            <w:r w:rsidRPr="007F2E63">
              <w:rPr>
                <w:rFonts w:ascii="Times New Roman" w:hAnsi="Times New Roman" w:cs="Times New Roman"/>
                <w:sz w:val="28"/>
                <w:szCs w:val="28"/>
              </w:rPr>
              <w:br/>
              <w:t xml:space="preserve">заявителю  </w:t>
            </w:r>
            <w:r w:rsidRPr="007F2E63">
              <w:rPr>
                <w:rFonts w:ascii="Times New Roman" w:hAnsi="Times New Roman" w:cs="Times New Roman"/>
                <w:sz w:val="28"/>
                <w:szCs w:val="28"/>
              </w:rPr>
              <w:br/>
              <w:t xml:space="preserve">о принятом  </w:t>
            </w:r>
            <w:r w:rsidRPr="007F2E63">
              <w:rPr>
                <w:rFonts w:ascii="Times New Roman" w:hAnsi="Times New Roman" w:cs="Times New Roman"/>
                <w:sz w:val="28"/>
                <w:szCs w:val="28"/>
              </w:rPr>
              <w:br/>
              <w:t>решении (дата</w:t>
            </w:r>
            <w:r w:rsidRPr="007F2E63">
              <w:rPr>
                <w:rFonts w:ascii="Times New Roman" w:hAnsi="Times New Roman" w:cs="Times New Roman"/>
                <w:sz w:val="28"/>
                <w:szCs w:val="28"/>
              </w:rPr>
              <w:br/>
              <w:t xml:space="preserve">и номер   </w:t>
            </w:r>
            <w:r w:rsidRPr="007F2E63">
              <w:rPr>
                <w:rFonts w:ascii="Times New Roman" w:hAnsi="Times New Roman" w:cs="Times New Roman"/>
                <w:sz w:val="28"/>
                <w:szCs w:val="28"/>
              </w:rPr>
              <w:br/>
              <w:t xml:space="preserve">письма)   </w:t>
            </w:r>
          </w:p>
        </w:tc>
      </w:tr>
      <w:tr w:rsidR="007F2E63" w:rsidRPr="007F2E63" w:rsidTr="00A96065">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tcPr>
          <w:p w:rsidR="007F2E63" w:rsidRPr="007F2E63" w:rsidRDefault="007F2E63" w:rsidP="007F2E63">
            <w:pPr>
              <w:autoSpaceDE w:val="0"/>
              <w:autoSpaceDN w:val="0"/>
              <w:adjustRightInd w:val="0"/>
              <w:spacing w:line="360" w:lineRule="exact"/>
              <w:jc w:val="center"/>
              <w:rPr>
                <w:rFonts w:ascii="Times New Roman" w:hAnsi="Times New Roman" w:cs="Times New Roman"/>
                <w:sz w:val="28"/>
                <w:szCs w:val="28"/>
              </w:rPr>
            </w:pPr>
            <w:r w:rsidRPr="007F2E63">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tcPr>
          <w:p w:rsidR="007F2E63" w:rsidRPr="007F2E63" w:rsidRDefault="007F2E63" w:rsidP="007F2E63">
            <w:pPr>
              <w:autoSpaceDE w:val="0"/>
              <w:autoSpaceDN w:val="0"/>
              <w:adjustRightInd w:val="0"/>
              <w:spacing w:line="360" w:lineRule="exact"/>
              <w:jc w:val="center"/>
              <w:rPr>
                <w:rFonts w:ascii="Times New Roman" w:hAnsi="Times New Roman" w:cs="Times New Roman"/>
                <w:sz w:val="28"/>
                <w:szCs w:val="28"/>
              </w:rPr>
            </w:pPr>
            <w:r w:rsidRPr="007F2E63">
              <w:rPr>
                <w:rFonts w:ascii="Times New Roman" w:hAnsi="Times New Roman" w:cs="Times New Roman"/>
                <w:sz w:val="28"/>
                <w:szCs w:val="28"/>
              </w:rPr>
              <w:t>2</w:t>
            </w:r>
          </w:p>
        </w:tc>
        <w:tc>
          <w:tcPr>
            <w:tcW w:w="1701" w:type="dxa"/>
            <w:tcBorders>
              <w:top w:val="single" w:sz="6" w:space="0" w:color="auto"/>
              <w:left w:val="single" w:sz="6" w:space="0" w:color="auto"/>
              <w:bottom w:val="single" w:sz="6" w:space="0" w:color="auto"/>
              <w:right w:val="single" w:sz="6" w:space="0" w:color="auto"/>
            </w:tcBorders>
          </w:tcPr>
          <w:p w:rsidR="007F2E63" w:rsidRPr="007F2E63" w:rsidRDefault="007F2E63" w:rsidP="007F2E63">
            <w:pPr>
              <w:autoSpaceDE w:val="0"/>
              <w:autoSpaceDN w:val="0"/>
              <w:adjustRightInd w:val="0"/>
              <w:spacing w:line="360" w:lineRule="exact"/>
              <w:jc w:val="center"/>
              <w:rPr>
                <w:rFonts w:ascii="Times New Roman" w:hAnsi="Times New Roman" w:cs="Times New Roman"/>
                <w:sz w:val="28"/>
                <w:szCs w:val="28"/>
              </w:rPr>
            </w:pPr>
            <w:r w:rsidRPr="007F2E63">
              <w:rPr>
                <w:rFonts w:ascii="Times New Roman" w:hAnsi="Times New Roman" w:cs="Times New Roman"/>
                <w:sz w:val="28"/>
                <w:szCs w:val="28"/>
              </w:rPr>
              <w:t>3</w:t>
            </w:r>
          </w:p>
        </w:tc>
        <w:tc>
          <w:tcPr>
            <w:tcW w:w="1701" w:type="dxa"/>
            <w:tcBorders>
              <w:top w:val="single" w:sz="6" w:space="0" w:color="auto"/>
              <w:left w:val="single" w:sz="6" w:space="0" w:color="auto"/>
              <w:bottom w:val="single" w:sz="6" w:space="0" w:color="auto"/>
              <w:right w:val="single" w:sz="6" w:space="0" w:color="auto"/>
            </w:tcBorders>
          </w:tcPr>
          <w:p w:rsidR="007F2E63" w:rsidRPr="007F2E63" w:rsidRDefault="007F2E63" w:rsidP="007F2E63">
            <w:pPr>
              <w:autoSpaceDE w:val="0"/>
              <w:autoSpaceDN w:val="0"/>
              <w:adjustRightInd w:val="0"/>
              <w:spacing w:line="360" w:lineRule="exact"/>
              <w:jc w:val="center"/>
              <w:rPr>
                <w:rFonts w:ascii="Times New Roman" w:hAnsi="Times New Roman" w:cs="Times New Roman"/>
                <w:sz w:val="28"/>
                <w:szCs w:val="28"/>
              </w:rPr>
            </w:pPr>
            <w:r w:rsidRPr="007F2E63">
              <w:rPr>
                <w:rFonts w:ascii="Times New Roman" w:hAnsi="Times New Roman" w:cs="Times New Roman"/>
                <w:sz w:val="28"/>
                <w:szCs w:val="28"/>
              </w:rPr>
              <w:t>4</w:t>
            </w:r>
          </w:p>
        </w:tc>
        <w:tc>
          <w:tcPr>
            <w:tcW w:w="2126" w:type="dxa"/>
            <w:tcBorders>
              <w:top w:val="single" w:sz="6" w:space="0" w:color="auto"/>
              <w:left w:val="single" w:sz="6" w:space="0" w:color="auto"/>
              <w:bottom w:val="single" w:sz="6" w:space="0" w:color="auto"/>
              <w:right w:val="single" w:sz="6" w:space="0" w:color="auto"/>
            </w:tcBorders>
          </w:tcPr>
          <w:p w:rsidR="007F2E63" w:rsidRPr="007F2E63" w:rsidRDefault="007F2E63" w:rsidP="007F2E63">
            <w:pPr>
              <w:autoSpaceDE w:val="0"/>
              <w:autoSpaceDN w:val="0"/>
              <w:adjustRightInd w:val="0"/>
              <w:spacing w:line="360" w:lineRule="exact"/>
              <w:jc w:val="center"/>
              <w:rPr>
                <w:rFonts w:ascii="Times New Roman" w:hAnsi="Times New Roman" w:cs="Times New Roman"/>
                <w:sz w:val="28"/>
                <w:szCs w:val="28"/>
              </w:rPr>
            </w:pPr>
            <w:r w:rsidRPr="007F2E63">
              <w:rPr>
                <w:rFonts w:ascii="Times New Roman" w:hAnsi="Times New Roman" w:cs="Times New Roman"/>
                <w:sz w:val="28"/>
                <w:szCs w:val="28"/>
              </w:rPr>
              <w:t>5</w:t>
            </w:r>
          </w:p>
        </w:tc>
        <w:tc>
          <w:tcPr>
            <w:tcW w:w="1560" w:type="dxa"/>
            <w:tcBorders>
              <w:top w:val="single" w:sz="6" w:space="0" w:color="auto"/>
              <w:left w:val="single" w:sz="6" w:space="0" w:color="auto"/>
              <w:bottom w:val="single" w:sz="6" w:space="0" w:color="auto"/>
              <w:right w:val="single" w:sz="6" w:space="0" w:color="auto"/>
            </w:tcBorders>
          </w:tcPr>
          <w:p w:rsidR="007F2E63" w:rsidRPr="007F2E63" w:rsidRDefault="007F2E63" w:rsidP="007F2E63">
            <w:pPr>
              <w:autoSpaceDE w:val="0"/>
              <w:autoSpaceDN w:val="0"/>
              <w:adjustRightInd w:val="0"/>
              <w:spacing w:line="360" w:lineRule="exact"/>
              <w:jc w:val="center"/>
              <w:rPr>
                <w:rFonts w:ascii="Times New Roman" w:hAnsi="Times New Roman" w:cs="Times New Roman"/>
                <w:sz w:val="28"/>
                <w:szCs w:val="28"/>
              </w:rPr>
            </w:pPr>
            <w:r w:rsidRPr="007F2E63">
              <w:rPr>
                <w:rFonts w:ascii="Times New Roman" w:hAnsi="Times New Roman" w:cs="Times New Roman"/>
                <w:sz w:val="28"/>
                <w:szCs w:val="28"/>
              </w:rPr>
              <w:t>6</w:t>
            </w:r>
          </w:p>
        </w:tc>
      </w:tr>
    </w:tbl>
    <w:p w:rsidR="007F2E63" w:rsidRPr="007F2E63" w:rsidRDefault="007F2E63" w:rsidP="007F2E63">
      <w:pPr>
        <w:spacing w:line="360" w:lineRule="exact"/>
        <w:jc w:val="center"/>
        <w:rPr>
          <w:rFonts w:ascii="Times New Roman" w:hAnsi="Times New Roman" w:cs="Times New Roman"/>
          <w:sz w:val="28"/>
          <w:szCs w:val="28"/>
        </w:rPr>
      </w:pPr>
    </w:p>
    <w:p w:rsidR="007F2E63" w:rsidRPr="007F2E63" w:rsidRDefault="007F2E63" w:rsidP="00F061FB">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br w:type="page"/>
      </w:r>
      <w:r w:rsidRPr="007F2E63">
        <w:rPr>
          <w:rFonts w:ascii="Times New Roman" w:hAnsi="Times New Roman" w:cs="Times New Roman"/>
          <w:sz w:val="28"/>
          <w:szCs w:val="28"/>
        </w:rPr>
        <w:lastRenderedPageBreak/>
        <w:t>Приложение 4</w:t>
      </w:r>
    </w:p>
    <w:p w:rsidR="007F2E63" w:rsidRPr="007F2E63" w:rsidRDefault="007F2E63" w:rsidP="00F061FB">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к административному регламенту</w:t>
      </w:r>
    </w:p>
    <w:p w:rsidR="007F2E63" w:rsidRPr="007F2E63" w:rsidRDefault="007F2E63" w:rsidP="00F061FB">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по предоставлению муниципальной услуги</w:t>
      </w:r>
    </w:p>
    <w:p w:rsidR="007F2E63" w:rsidRPr="007F2E63" w:rsidRDefault="007F2E63" w:rsidP="00F061FB">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 xml:space="preserve">                    «Прием заявлений, документов в целях постановки на учет граждан в качестве нуждающихся в жилых помещениях»</w:t>
      </w:r>
    </w:p>
    <w:p w:rsidR="007F2E63" w:rsidRPr="007F2E63" w:rsidRDefault="007F2E63" w:rsidP="007F2E63">
      <w:pPr>
        <w:spacing w:line="360" w:lineRule="exact"/>
        <w:jc w:val="right"/>
        <w:rPr>
          <w:rFonts w:ascii="Times New Roman" w:hAnsi="Times New Roman" w:cs="Times New Roman"/>
          <w:sz w:val="28"/>
          <w:szCs w:val="28"/>
        </w:rPr>
      </w:pPr>
    </w:p>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УВЕДОМЛЕНИЕ</w:t>
      </w:r>
    </w:p>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О постановке на учет</w:t>
      </w:r>
    </w:p>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w:t>
      </w:r>
    </w:p>
    <w:p w:rsidR="007F2E63" w:rsidRPr="007F2E63" w:rsidRDefault="007F2E63" w:rsidP="00F061FB">
      <w:pPr>
        <w:autoSpaceDE w:val="0"/>
        <w:spacing w:after="0" w:line="360" w:lineRule="exact"/>
        <w:rPr>
          <w:rFonts w:ascii="Times New Roman" w:hAnsi="Times New Roman" w:cs="Times New Roman"/>
          <w:sz w:val="28"/>
          <w:szCs w:val="28"/>
        </w:rPr>
      </w:pPr>
      <w:r w:rsidRPr="007F2E63">
        <w:rPr>
          <w:rFonts w:ascii="Times New Roman" w:hAnsi="Times New Roman" w:cs="Times New Roman"/>
          <w:sz w:val="28"/>
          <w:szCs w:val="28"/>
        </w:rPr>
        <w:t>На основании (нормативно – правовой документ) ________________________________________________________________________________________________________________________________________</w:t>
      </w:r>
    </w:p>
    <w:p w:rsidR="007F2E63" w:rsidRPr="007F2E63" w:rsidRDefault="007F2E63" w:rsidP="00F061FB">
      <w:pPr>
        <w:autoSpaceDE w:val="0"/>
        <w:spacing w:after="0" w:line="360" w:lineRule="exact"/>
        <w:jc w:val="both"/>
        <w:rPr>
          <w:rFonts w:ascii="Times New Roman" w:hAnsi="Times New Roman" w:cs="Times New Roman"/>
          <w:sz w:val="28"/>
          <w:szCs w:val="28"/>
        </w:rPr>
      </w:pPr>
      <w:r w:rsidRPr="007F2E63">
        <w:rPr>
          <w:rFonts w:ascii="Times New Roman" w:hAnsi="Times New Roman" w:cs="Times New Roman"/>
          <w:sz w:val="28"/>
          <w:szCs w:val="28"/>
        </w:rPr>
        <w:t xml:space="preserve">от «_____»___________________20____г. № _________ «___________» принято решение о постановке Вас на учет Вашей семьи в качестве нуждающихся в жилых помещениях, предоставляемых по договорам социального найма, с составом семьи ______ </w:t>
      </w:r>
      <w:proofErr w:type="gramStart"/>
      <w:r w:rsidRPr="007F2E63">
        <w:rPr>
          <w:rFonts w:ascii="Times New Roman" w:hAnsi="Times New Roman" w:cs="Times New Roman"/>
          <w:sz w:val="28"/>
          <w:szCs w:val="28"/>
        </w:rPr>
        <w:t>под</w:t>
      </w:r>
      <w:proofErr w:type="gramEnd"/>
      <w:r w:rsidRPr="007F2E63">
        <w:rPr>
          <w:rFonts w:ascii="Times New Roman" w:hAnsi="Times New Roman" w:cs="Times New Roman"/>
          <w:sz w:val="28"/>
          <w:szCs w:val="28"/>
        </w:rPr>
        <w:t xml:space="preserve"> № ________.</w:t>
      </w:r>
    </w:p>
    <w:p w:rsidR="007F2E63" w:rsidRPr="007F2E63" w:rsidRDefault="007F2E63" w:rsidP="00F061FB">
      <w:pPr>
        <w:autoSpaceDE w:val="0"/>
        <w:spacing w:after="0" w:line="360" w:lineRule="exact"/>
        <w:jc w:val="both"/>
        <w:rPr>
          <w:rFonts w:ascii="Times New Roman" w:hAnsi="Times New Roman" w:cs="Times New Roman"/>
          <w:sz w:val="28"/>
          <w:szCs w:val="28"/>
        </w:rPr>
      </w:pPr>
    </w:p>
    <w:p w:rsidR="007F2E63" w:rsidRPr="007F2E63" w:rsidRDefault="007F2E63" w:rsidP="00F061FB">
      <w:pPr>
        <w:autoSpaceDE w:val="0"/>
        <w:spacing w:after="0" w:line="360" w:lineRule="exact"/>
        <w:jc w:val="both"/>
        <w:rPr>
          <w:rFonts w:ascii="Times New Roman" w:hAnsi="Times New Roman" w:cs="Times New Roman"/>
          <w:sz w:val="28"/>
          <w:szCs w:val="28"/>
        </w:rPr>
      </w:pPr>
      <w:r w:rsidRPr="007F2E63">
        <w:rPr>
          <w:rFonts w:ascii="Times New Roman" w:hAnsi="Times New Roman" w:cs="Times New Roman"/>
          <w:sz w:val="28"/>
          <w:szCs w:val="28"/>
        </w:rPr>
        <w:t>Начальник Управления ЖКХ,</w:t>
      </w:r>
    </w:p>
    <w:p w:rsidR="007F2E63" w:rsidRPr="007F2E63" w:rsidRDefault="007F2E63" w:rsidP="00F061FB">
      <w:pPr>
        <w:autoSpaceDE w:val="0"/>
        <w:spacing w:after="0" w:line="360" w:lineRule="exact"/>
        <w:jc w:val="both"/>
        <w:rPr>
          <w:rFonts w:ascii="Times New Roman" w:hAnsi="Times New Roman" w:cs="Times New Roman"/>
          <w:sz w:val="28"/>
          <w:szCs w:val="28"/>
        </w:rPr>
      </w:pPr>
      <w:r w:rsidRPr="007F2E63">
        <w:rPr>
          <w:rFonts w:ascii="Times New Roman" w:hAnsi="Times New Roman" w:cs="Times New Roman"/>
          <w:sz w:val="28"/>
          <w:szCs w:val="28"/>
        </w:rPr>
        <w:t>Благоустройства и транспорта</w:t>
      </w:r>
    </w:p>
    <w:p w:rsidR="007F2E63" w:rsidRPr="007F2E63" w:rsidRDefault="007F2E63" w:rsidP="00F061FB">
      <w:pPr>
        <w:autoSpaceDE w:val="0"/>
        <w:spacing w:after="0" w:line="360" w:lineRule="exact"/>
        <w:jc w:val="both"/>
        <w:rPr>
          <w:rFonts w:ascii="Times New Roman" w:hAnsi="Times New Roman" w:cs="Times New Roman"/>
          <w:sz w:val="28"/>
          <w:szCs w:val="28"/>
        </w:rPr>
      </w:pPr>
      <w:r w:rsidRPr="007F2E63">
        <w:rPr>
          <w:rFonts w:ascii="Times New Roman" w:hAnsi="Times New Roman" w:cs="Times New Roman"/>
          <w:sz w:val="28"/>
          <w:szCs w:val="28"/>
        </w:rPr>
        <w:t xml:space="preserve">                                                        </w:t>
      </w:r>
      <w:r w:rsidR="00F061FB">
        <w:rPr>
          <w:rFonts w:ascii="Times New Roman" w:hAnsi="Times New Roman" w:cs="Times New Roman"/>
          <w:sz w:val="28"/>
          <w:szCs w:val="28"/>
        </w:rPr>
        <w:t xml:space="preserve">                           </w:t>
      </w:r>
      <w:r w:rsidRPr="007F2E63">
        <w:rPr>
          <w:rFonts w:ascii="Times New Roman" w:hAnsi="Times New Roman" w:cs="Times New Roman"/>
          <w:sz w:val="28"/>
          <w:szCs w:val="28"/>
        </w:rPr>
        <w:t>______________ ____________</w:t>
      </w:r>
    </w:p>
    <w:p w:rsidR="007F2E63" w:rsidRPr="007F2E63" w:rsidRDefault="007F2E63" w:rsidP="00F061FB">
      <w:pPr>
        <w:autoSpaceDE w:val="0"/>
        <w:spacing w:after="0" w:line="360" w:lineRule="exact"/>
        <w:jc w:val="both"/>
        <w:rPr>
          <w:rFonts w:ascii="Times New Roman" w:hAnsi="Times New Roman" w:cs="Times New Roman"/>
          <w:sz w:val="28"/>
          <w:szCs w:val="28"/>
        </w:rPr>
      </w:pPr>
      <w:r w:rsidRPr="007F2E63">
        <w:rPr>
          <w:rFonts w:ascii="Times New Roman" w:hAnsi="Times New Roman" w:cs="Times New Roman"/>
          <w:sz w:val="28"/>
          <w:szCs w:val="28"/>
        </w:rPr>
        <w:t xml:space="preserve">                                                                                                     М.П. (подпись) </w:t>
      </w:r>
    </w:p>
    <w:p w:rsidR="007F2E63" w:rsidRPr="007F2E63" w:rsidRDefault="007F2E63" w:rsidP="00F061FB">
      <w:pPr>
        <w:autoSpaceDE w:val="0"/>
        <w:spacing w:after="0" w:line="360" w:lineRule="exact"/>
        <w:jc w:val="both"/>
        <w:rPr>
          <w:rFonts w:ascii="Times New Roman" w:hAnsi="Times New Roman" w:cs="Times New Roman"/>
          <w:sz w:val="28"/>
          <w:szCs w:val="28"/>
        </w:rPr>
      </w:pPr>
    </w:p>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w:t>
      </w:r>
    </w:p>
    <w:p w:rsidR="007F2E63" w:rsidRPr="007F2E63" w:rsidRDefault="007F2E63" w:rsidP="00F061FB">
      <w:pPr>
        <w:autoSpaceDE w:val="0"/>
        <w:spacing w:after="0" w:line="360" w:lineRule="exact"/>
        <w:jc w:val="center"/>
        <w:rPr>
          <w:rFonts w:ascii="Times New Roman" w:hAnsi="Times New Roman" w:cs="Times New Roman"/>
          <w:sz w:val="28"/>
          <w:szCs w:val="28"/>
        </w:rPr>
      </w:pPr>
    </w:p>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ИЗВЕЩЕНИЕ</w:t>
      </w:r>
    </w:p>
    <w:p w:rsidR="007F2E63" w:rsidRPr="007F2E63" w:rsidRDefault="007F2E63" w:rsidP="00F061FB">
      <w:pPr>
        <w:autoSpaceDE w:val="0"/>
        <w:spacing w:after="0" w:line="360" w:lineRule="exact"/>
        <w:jc w:val="center"/>
        <w:rPr>
          <w:rFonts w:ascii="Times New Roman" w:hAnsi="Times New Roman" w:cs="Times New Roman"/>
          <w:sz w:val="28"/>
          <w:szCs w:val="28"/>
        </w:rPr>
      </w:pPr>
      <w:proofErr w:type="gramStart"/>
      <w:r w:rsidRPr="007F2E63">
        <w:rPr>
          <w:rFonts w:ascii="Times New Roman" w:hAnsi="Times New Roman" w:cs="Times New Roman"/>
          <w:sz w:val="28"/>
          <w:szCs w:val="28"/>
        </w:rPr>
        <w:t>об отказе в принятии на учет в качестве нуждающегося в жилом помещении</w:t>
      </w:r>
      <w:proofErr w:type="gramEnd"/>
    </w:p>
    <w:p w:rsidR="007F2E63" w:rsidRPr="007F2E63" w:rsidRDefault="007F2E63" w:rsidP="00F061FB">
      <w:pPr>
        <w:autoSpaceDE w:val="0"/>
        <w:spacing w:after="0" w:line="360" w:lineRule="exact"/>
        <w:jc w:val="center"/>
        <w:rPr>
          <w:rFonts w:ascii="Times New Roman" w:hAnsi="Times New Roman" w:cs="Times New Roman"/>
          <w:sz w:val="28"/>
          <w:szCs w:val="28"/>
        </w:rPr>
      </w:pPr>
    </w:p>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Гр. _____________________________________________________________</w:t>
      </w:r>
    </w:p>
    <w:p w:rsidR="007F2E63" w:rsidRPr="00F061FB" w:rsidRDefault="00F061FB" w:rsidP="00F061FB">
      <w:pPr>
        <w:autoSpaceDE w:val="0"/>
        <w:spacing w:after="0" w:line="360" w:lineRule="exact"/>
        <w:jc w:val="center"/>
        <w:rPr>
          <w:rFonts w:ascii="Times New Roman" w:hAnsi="Times New Roman" w:cs="Times New Roman"/>
          <w:sz w:val="24"/>
          <w:szCs w:val="24"/>
        </w:rPr>
      </w:pPr>
      <w:r>
        <w:rPr>
          <w:rFonts w:ascii="Times New Roman" w:hAnsi="Times New Roman" w:cs="Times New Roman"/>
          <w:sz w:val="28"/>
          <w:szCs w:val="28"/>
        </w:rPr>
        <w:t xml:space="preserve">    </w:t>
      </w:r>
      <w:r w:rsidR="007F2E63" w:rsidRPr="007F2E63">
        <w:rPr>
          <w:rFonts w:ascii="Times New Roman" w:hAnsi="Times New Roman" w:cs="Times New Roman"/>
          <w:sz w:val="28"/>
          <w:szCs w:val="28"/>
        </w:rPr>
        <w:t xml:space="preserve"> </w:t>
      </w:r>
      <w:r w:rsidR="007F2E63" w:rsidRPr="00F061FB">
        <w:rPr>
          <w:rFonts w:ascii="Times New Roman" w:hAnsi="Times New Roman" w:cs="Times New Roman"/>
          <w:sz w:val="24"/>
          <w:szCs w:val="24"/>
        </w:rPr>
        <w:t>(фамилия, имя, отчество)</w:t>
      </w:r>
    </w:p>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проживающему ___________________________________________________</w:t>
      </w:r>
    </w:p>
    <w:p w:rsidR="007F2E63" w:rsidRPr="007F2E63" w:rsidRDefault="00F061FB" w:rsidP="00F061FB">
      <w:pPr>
        <w:autoSpaceDE w:val="0"/>
        <w:spacing w:after="0" w:line="360" w:lineRule="exact"/>
        <w:rPr>
          <w:rFonts w:ascii="Times New Roman" w:hAnsi="Times New Roman" w:cs="Times New Roman"/>
          <w:sz w:val="28"/>
          <w:szCs w:val="28"/>
        </w:rPr>
      </w:pPr>
      <w:r>
        <w:rPr>
          <w:rFonts w:ascii="Times New Roman" w:hAnsi="Times New Roman" w:cs="Times New Roman"/>
          <w:sz w:val="28"/>
          <w:szCs w:val="28"/>
        </w:rPr>
        <w:t xml:space="preserve">                                                                  </w:t>
      </w:r>
      <w:r w:rsidR="007F2E63" w:rsidRPr="007F2E63">
        <w:rPr>
          <w:rFonts w:ascii="Times New Roman" w:hAnsi="Times New Roman" w:cs="Times New Roman"/>
          <w:sz w:val="28"/>
          <w:szCs w:val="28"/>
        </w:rPr>
        <w:t>(адрес)</w:t>
      </w:r>
    </w:p>
    <w:p w:rsidR="007F2E63" w:rsidRPr="007F2E63" w:rsidRDefault="007F2E63" w:rsidP="00F061FB">
      <w:pPr>
        <w:autoSpaceDE w:val="0"/>
        <w:spacing w:after="0" w:line="360" w:lineRule="exact"/>
        <w:jc w:val="both"/>
        <w:rPr>
          <w:rFonts w:ascii="Times New Roman" w:hAnsi="Times New Roman" w:cs="Times New Roman"/>
          <w:sz w:val="28"/>
          <w:szCs w:val="28"/>
        </w:rPr>
      </w:pPr>
      <w:r w:rsidRPr="007F2E63">
        <w:rPr>
          <w:rFonts w:ascii="Times New Roman" w:hAnsi="Times New Roman" w:cs="Times New Roman"/>
          <w:sz w:val="28"/>
          <w:szCs w:val="28"/>
        </w:rPr>
        <w:t>в соответствии с пунктом _______ статьи 54 Жилищного кодекса Российской Федерации  Вам отказано в принятии на учет в качестве нуждающегося в жилом помещении, предоставляемом по договору социального найма.</w:t>
      </w:r>
    </w:p>
    <w:p w:rsidR="007F2E63" w:rsidRPr="007F2E63" w:rsidRDefault="007F2E63" w:rsidP="00F061FB">
      <w:pPr>
        <w:autoSpaceDE w:val="0"/>
        <w:spacing w:after="0" w:line="360" w:lineRule="exact"/>
        <w:jc w:val="both"/>
        <w:rPr>
          <w:rFonts w:ascii="Times New Roman" w:hAnsi="Times New Roman" w:cs="Times New Roman"/>
          <w:sz w:val="28"/>
          <w:szCs w:val="28"/>
        </w:rPr>
      </w:pPr>
    </w:p>
    <w:p w:rsidR="007F2E63" w:rsidRPr="007F2E63" w:rsidRDefault="007F2E63" w:rsidP="00F061FB">
      <w:pPr>
        <w:autoSpaceDE w:val="0"/>
        <w:spacing w:after="0" w:line="360" w:lineRule="exact"/>
        <w:jc w:val="both"/>
        <w:rPr>
          <w:rFonts w:ascii="Times New Roman" w:hAnsi="Times New Roman" w:cs="Times New Roman"/>
          <w:sz w:val="28"/>
          <w:szCs w:val="28"/>
        </w:rPr>
      </w:pPr>
      <w:r w:rsidRPr="007F2E63">
        <w:rPr>
          <w:rFonts w:ascii="Times New Roman" w:hAnsi="Times New Roman" w:cs="Times New Roman"/>
          <w:sz w:val="28"/>
          <w:szCs w:val="28"/>
        </w:rPr>
        <w:t>Начальник Управления ЖКХ,</w:t>
      </w:r>
    </w:p>
    <w:p w:rsidR="007F2E63" w:rsidRPr="007F2E63" w:rsidRDefault="007F2E63" w:rsidP="00F061FB">
      <w:pPr>
        <w:autoSpaceDE w:val="0"/>
        <w:spacing w:after="0" w:line="360" w:lineRule="exact"/>
        <w:jc w:val="both"/>
        <w:rPr>
          <w:rFonts w:ascii="Times New Roman" w:hAnsi="Times New Roman" w:cs="Times New Roman"/>
          <w:sz w:val="28"/>
          <w:szCs w:val="28"/>
        </w:rPr>
      </w:pPr>
      <w:r w:rsidRPr="007F2E63">
        <w:rPr>
          <w:rFonts w:ascii="Times New Roman" w:hAnsi="Times New Roman" w:cs="Times New Roman"/>
          <w:sz w:val="28"/>
          <w:szCs w:val="28"/>
        </w:rPr>
        <w:t>Благоустройства и транспорта</w:t>
      </w:r>
    </w:p>
    <w:p w:rsidR="007F2E63" w:rsidRPr="007F2E63" w:rsidRDefault="007F2E63" w:rsidP="00F061FB">
      <w:pPr>
        <w:autoSpaceDE w:val="0"/>
        <w:spacing w:after="0" w:line="360" w:lineRule="exact"/>
        <w:jc w:val="both"/>
        <w:rPr>
          <w:rFonts w:ascii="Times New Roman" w:hAnsi="Times New Roman" w:cs="Times New Roman"/>
          <w:sz w:val="28"/>
          <w:szCs w:val="28"/>
        </w:rPr>
      </w:pPr>
      <w:r w:rsidRPr="007F2E63">
        <w:rPr>
          <w:rFonts w:ascii="Times New Roman" w:hAnsi="Times New Roman" w:cs="Times New Roman"/>
          <w:sz w:val="28"/>
          <w:szCs w:val="28"/>
        </w:rPr>
        <w:t xml:space="preserve">                                                        </w:t>
      </w:r>
      <w:r w:rsidR="00F061FB">
        <w:rPr>
          <w:rFonts w:ascii="Times New Roman" w:hAnsi="Times New Roman" w:cs="Times New Roman"/>
          <w:sz w:val="28"/>
          <w:szCs w:val="28"/>
        </w:rPr>
        <w:t xml:space="preserve">                        </w:t>
      </w:r>
      <w:r w:rsidRPr="007F2E63">
        <w:rPr>
          <w:rFonts w:ascii="Times New Roman" w:hAnsi="Times New Roman" w:cs="Times New Roman"/>
          <w:sz w:val="28"/>
          <w:szCs w:val="28"/>
        </w:rPr>
        <w:t>______________ ____________</w:t>
      </w:r>
    </w:p>
    <w:p w:rsidR="007F2E63" w:rsidRPr="007F2E63" w:rsidRDefault="007F2E63" w:rsidP="00F061FB">
      <w:pPr>
        <w:autoSpaceDE w:val="0"/>
        <w:spacing w:after="0" w:line="360" w:lineRule="exact"/>
        <w:jc w:val="both"/>
        <w:rPr>
          <w:rFonts w:ascii="Times New Roman" w:hAnsi="Times New Roman" w:cs="Times New Roman"/>
          <w:sz w:val="28"/>
          <w:szCs w:val="28"/>
        </w:rPr>
      </w:pPr>
      <w:r w:rsidRPr="007F2E63">
        <w:rPr>
          <w:rFonts w:ascii="Times New Roman" w:hAnsi="Times New Roman" w:cs="Times New Roman"/>
          <w:sz w:val="28"/>
          <w:szCs w:val="28"/>
        </w:rPr>
        <w:t xml:space="preserve">                                                                                                     М.П. (подпись) </w:t>
      </w:r>
    </w:p>
    <w:p w:rsidR="007F2E63" w:rsidRPr="007F2E63" w:rsidRDefault="007F2E63" w:rsidP="00F061FB">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lastRenderedPageBreak/>
        <w:t>Приложение 5</w:t>
      </w:r>
    </w:p>
    <w:p w:rsidR="007F2E63" w:rsidRPr="007F2E63" w:rsidRDefault="007F2E63" w:rsidP="00F061FB">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к административному регламенту</w:t>
      </w:r>
    </w:p>
    <w:p w:rsidR="007F2E63" w:rsidRPr="007F2E63" w:rsidRDefault="007F2E63" w:rsidP="00F061FB">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по предоставлению муниципальной услуги</w:t>
      </w:r>
    </w:p>
    <w:p w:rsidR="007F2E63" w:rsidRPr="00F061FB" w:rsidRDefault="007F2E63" w:rsidP="00F061FB">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 xml:space="preserve">                    «Прием заявлений, документов в целях постановки на учет граждан в качестве нуждающихся в жилых помещениях»</w:t>
      </w:r>
    </w:p>
    <w:p w:rsidR="007F2E63" w:rsidRPr="007F2E63" w:rsidRDefault="007F2E63" w:rsidP="007F2E63">
      <w:pPr>
        <w:autoSpaceDE w:val="0"/>
        <w:autoSpaceDN w:val="0"/>
        <w:adjustRightInd w:val="0"/>
        <w:spacing w:line="360" w:lineRule="exact"/>
        <w:jc w:val="center"/>
        <w:rPr>
          <w:rFonts w:ascii="Times New Roman" w:hAnsi="Times New Roman" w:cs="Times New Roman"/>
          <w:sz w:val="28"/>
          <w:szCs w:val="28"/>
        </w:rPr>
      </w:pPr>
    </w:p>
    <w:p w:rsidR="007F2E63" w:rsidRPr="007F2E63" w:rsidRDefault="007F2E63" w:rsidP="007F2E63">
      <w:pPr>
        <w:autoSpaceDE w:val="0"/>
        <w:autoSpaceDN w:val="0"/>
        <w:adjustRightInd w:val="0"/>
        <w:spacing w:line="360" w:lineRule="exact"/>
        <w:jc w:val="center"/>
        <w:rPr>
          <w:rFonts w:ascii="Times New Roman" w:hAnsi="Times New Roman" w:cs="Times New Roman"/>
          <w:sz w:val="28"/>
          <w:szCs w:val="28"/>
        </w:rPr>
      </w:pPr>
    </w:p>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КНИГА</w:t>
      </w:r>
    </w:p>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регистрации граждан, принятых на учет в качестве нуждающихся в жилых помещениях</w:t>
      </w:r>
    </w:p>
    <w:p w:rsidR="007F2E63" w:rsidRPr="007F2E63" w:rsidRDefault="007F2E63" w:rsidP="00F061FB">
      <w:pPr>
        <w:autoSpaceDE w:val="0"/>
        <w:spacing w:after="0" w:line="360" w:lineRule="exact"/>
        <w:jc w:val="center"/>
        <w:rPr>
          <w:rFonts w:ascii="Times New Roman" w:hAnsi="Times New Roman" w:cs="Times New Roman"/>
          <w:sz w:val="28"/>
          <w:szCs w:val="28"/>
        </w:rPr>
      </w:pPr>
    </w:p>
    <w:p w:rsidR="007F2E63" w:rsidRPr="007F2E63" w:rsidRDefault="007F2E63" w:rsidP="00F061FB">
      <w:pPr>
        <w:autoSpaceDE w:val="0"/>
        <w:spacing w:after="0" w:line="360" w:lineRule="exact"/>
        <w:jc w:val="both"/>
        <w:rPr>
          <w:rFonts w:ascii="Times New Roman" w:hAnsi="Times New Roman" w:cs="Times New Roman"/>
          <w:sz w:val="28"/>
          <w:szCs w:val="28"/>
        </w:rPr>
      </w:pPr>
      <w:r w:rsidRPr="007F2E63">
        <w:rPr>
          <w:rFonts w:ascii="Times New Roman" w:hAnsi="Times New Roman" w:cs="Times New Roman"/>
          <w:sz w:val="28"/>
          <w:szCs w:val="28"/>
        </w:rPr>
        <w:t>Населенный пункт</w:t>
      </w:r>
    </w:p>
    <w:p w:rsidR="007F2E63" w:rsidRPr="007F2E63" w:rsidRDefault="007F2E63" w:rsidP="00F061FB">
      <w:pPr>
        <w:autoSpaceDE w:val="0"/>
        <w:spacing w:after="0" w:line="360" w:lineRule="exact"/>
        <w:jc w:val="both"/>
        <w:rPr>
          <w:rFonts w:ascii="Times New Roman" w:hAnsi="Times New Roman" w:cs="Times New Roman"/>
          <w:sz w:val="28"/>
          <w:szCs w:val="28"/>
        </w:rPr>
      </w:pPr>
      <w:r w:rsidRPr="007F2E63">
        <w:rPr>
          <w:rFonts w:ascii="Times New Roman" w:hAnsi="Times New Roman" w:cs="Times New Roman"/>
          <w:sz w:val="28"/>
          <w:szCs w:val="28"/>
        </w:rPr>
        <w:t>__________________________________________________________________</w:t>
      </w:r>
      <w:r w:rsidR="00F061FB">
        <w:rPr>
          <w:rFonts w:ascii="Times New Roman" w:hAnsi="Times New Roman" w:cs="Times New Roman"/>
          <w:sz w:val="28"/>
          <w:szCs w:val="28"/>
        </w:rPr>
        <w:t>__</w:t>
      </w:r>
    </w:p>
    <w:p w:rsidR="007F2E63" w:rsidRPr="00F061FB" w:rsidRDefault="007F2E63" w:rsidP="00F061FB">
      <w:pPr>
        <w:autoSpaceDE w:val="0"/>
        <w:spacing w:after="0" w:line="360" w:lineRule="exact"/>
        <w:jc w:val="center"/>
        <w:rPr>
          <w:rFonts w:ascii="Times New Roman" w:hAnsi="Times New Roman" w:cs="Times New Roman"/>
          <w:sz w:val="24"/>
          <w:szCs w:val="24"/>
        </w:rPr>
      </w:pPr>
      <w:r w:rsidRPr="00F061FB">
        <w:rPr>
          <w:rFonts w:ascii="Times New Roman" w:hAnsi="Times New Roman" w:cs="Times New Roman"/>
          <w:sz w:val="24"/>
          <w:szCs w:val="24"/>
        </w:rPr>
        <w:t>(город, поселок, село)</w:t>
      </w:r>
    </w:p>
    <w:p w:rsidR="007F2E63" w:rsidRPr="007F2E63" w:rsidRDefault="007F2E63" w:rsidP="00F061FB">
      <w:pPr>
        <w:autoSpaceDE w:val="0"/>
        <w:spacing w:after="0" w:line="360" w:lineRule="exact"/>
        <w:jc w:val="both"/>
        <w:rPr>
          <w:rFonts w:ascii="Times New Roman" w:hAnsi="Times New Roman" w:cs="Times New Roman"/>
          <w:sz w:val="28"/>
          <w:szCs w:val="28"/>
        </w:rPr>
      </w:pPr>
      <w:r w:rsidRPr="007F2E63">
        <w:rPr>
          <w:rFonts w:ascii="Times New Roman" w:hAnsi="Times New Roman" w:cs="Times New Roman"/>
          <w:sz w:val="28"/>
          <w:szCs w:val="28"/>
        </w:rPr>
        <w:t>____________________________________________________________________</w:t>
      </w:r>
    </w:p>
    <w:p w:rsidR="007F2E63" w:rsidRPr="007F2E63" w:rsidRDefault="007F2E63" w:rsidP="00F061FB">
      <w:pPr>
        <w:autoSpaceDE w:val="0"/>
        <w:spacing w:after="0" w:line="360" w:lineRule="exact"/>
        <w:jc w:val="both"/>
        <w:rPr>
          <w:rFonts w:ascii="Times New Roman" w:hAnsi="Times New Roman" w:cs="Times New Roman"/>
          <w:sz w:val="28"/>
          <w:szCs w:val="28"/>
        </w:rPr>
      </w:pPr>
      <w:r w:rsidRPr="007F2E63">
        <w:rPr>
          <w:rFonts w:ascii="Times New Roman" w:hAnsi="Times New Roman" w:cs="Times New Roman"/>
          <w:sz w:val="28"/>
          <w:szCs w:val="28"/>
        </w:rPr>
        <w:t>____________________________________________________________________</w:t>
      </w:r>
    </w:p>
    <w:p w:rsidR="007F2E63" w:rsidRPr="00F061FB" w:rsidRDefault="00F061FB" w:rsidP="00F061FB">
      <w:pPr>
        <w:autoSpaceDE w:val="0"/>
        <w:spacing w:after="0" w:line="360" w:lineRule="exact"/>
        <w:jc w:val="both"/>
        <w:rPr>
          <w:rFonts w:ascii="Times New Roman" w:hAnsi="Times New Roman" w:cs="Times New Roman"/>
          <w:sz w:val="24"/>
          <w:szCs w:val="24"/>
        </w:rPr>
      </w:pPr>
      <w:r w:rsidRPr="00F061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61FB">
        <w:rPr>
          <w:rFonts w:ascii="Times New Roman" w:hAnsi="Times New Roman" w:cs="Times New Roman"/>
          <w:sz w:val="24"/>
          <w:szCs w:val="24"/>
        </w:rPr>
        <w:t xml:space="preserve">  </w:t>
      </w:r>
      <w:r w:rsidR="007F2E63" w:rsidRPr="00F061FB">
        <w:rPr>
          <w:rFonts w:ascii="Times New Roman" w:hAnsi="Times New Roman" w:cs="Times New Roman"/>
          <w:sz w:val="24"/>
          <w:szCs w:val="24"/>
        </w:rPr>
        <w:t>(наименование органа местного самоуправления)</w:t>
      </w:r>
    </w:p>
    <w:p w:rsidR="007F2E63" w:rsidRPr="007F2E63" w:rsidRDefault="007F2E63" w:rsidP="00F061FB">
      <w:pPr>
        <w:autoSpaceDE w:val="0"/>
        <w:spacing w:after="0" w:line="360" w:lineRule="exact"/>
        <w:jc w:val="both"/>
        <w:rPr>
          <w:rFonts w:ascii="Times New Roman" w:hAnsi="Times New Roman" w:cs="Times New Roman"/>
          <w:sz w:val="28"/>
          <w:szCs w:val="28"/>
        </w:rPr>
      </w:pPr>
    </w:p>
    <w:p w:rsidR="007F2E63" w:rsidRPr="007F2E63" w:rsidRDefault="007F2E63" w:rsidP="00F061FB">
      <w:pPr>
        <w:autoSpaceDE w:val="0"/>
        <w:spacing w:after="0" w:line="360" w:lineRule="exact"/>
        <w:jc w:val="both"/>
        <w:rPr>
          <w:rFonts w:ascii="Times New Roman" w:hAnsi="Times New Roman" w:cs="Times New Roman"/>
          <w:sz w:val="28"/>
          <w:szCs w:val="28"/>
        </w:rPr>
      </w:pPr>
      <w:proofErr w:type="gramStart"/>
      <w:r w:rsidRPr="007F2E63">
        <w:rPr>
          <w:rFonts w:ascii="Times New Roman" w:hAnsi="Times New Roman" w:cs="Times New Roman"/>
          <w:sz w:val="28"/>
          <w:szCs w:val="28"/>
        </w:rPr>
        <w:t>Начата</w:t>
      </w:r>
      <w:proofErr w:type="gramEnd"/>
      <w:r w:rsidRPr="007F2E63">
        <w:rPr>
          <w:rFonts w:ascii="Times New Roman" w:hAnsi="Times New Roman" w:cs="Times New Roman"/>
          <w:sz w:val="28"/>
          <w:szCs w:val="28"/>
        </w:rPr>
        <w:t xml:space="preserve"> ____________________ 20___ г.</w:t>
      </w:r>
    </w:p>
    <w:p w:rsidR="007F2E63" w:rsidRPr="007F2E63" w:rsidRDefault="007F2E63" w:rsidP="00F061FB">
      <w:pPr>
        <w:autoSpaceDE w:val="0"/>
        <w:spacing w:after="0" w:line="360" w:lineRule="exact"/>
        <w:jc w:val="both"/>
        <w:rPr>
          <w:rFonts w:ascii="Times New Roman" w:hAnsi="Times New Roman" w:cs="Times New Roman"/>
          <w:sz w:val="28"/>
          <w:szCs w:val="28"/>
        </w:rPr>
      </w:pPr>
      <w:proofErr w:type="gramStart"/>
      <w:r w:rsidRPr="007F2E63">
        <w:rPr>
          <w:rFonts w:ascii="Times New Roman" w:hAnsi="Times New Roman" w:cs="Times New Roman"/>
          <w:sz w:val="28"/>
          <w:szCs w:val="28"/>
        </w:rPr>
        <w:t>Окончена</w:t>
      </w:r>
      <w:proofErr w:type="gramEnd"/>
      <w:r w:rsidRPr="007F2E63">
        <w:rPr>
          <w:rFonts w:ascii="Times New Roman" w:hAnsi="Times New Roman" w:cs="Times New Roman"/>
          <w:sz w:val="28"/>
          <w:szCs w:val="28"/>
        </w:rPr>
        <w:t xml:space="preserve"> __________________ 20___ г.</w:t>
      </w:r>
    </w:p>
    <w:p w:rsidR="007F2E63" w:rsidRPr="007F2E63" w:rsidRDefault="007F2E63" w:rsidP="00F061FB">
      <w:pPr>
        <w:autoSpaceDE w:val="0"/>
        <w:spacing w:after="0" w:line="360" w:lineRule="exact"/>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05"/>
        <w:gridCol w:w="1080"/>
        <w:gridCol w:w="1350"/>
        <w:gridCol w:w="1350"/>
        <w:gridCol w:w="1485"/>
        <w:gridCol w:w="1485"/>
        <w:gridCol w:w="1620"/>
        <w:gridCol w:w="1350"/>
      </w:tblGrid>
      <w:tr w:rsidR="007F2E63" w:rsidRPr="007F2E63" w:rsidTr="00A96065">
        <w:tblPrEx>
          <w:tblCellMar>
            <w:top w:w="0" w:type="dxa"/>
            <w:bottom w:w="0" w:type="dxa"/>
          </w:tblCellMar>
        </w:tblPrEx>
        <w:trPr>
          <w:cantSplit/>
          <w:trHeight w:val="1440"/>
        </w:trPr>
        <w:tc>
          <w:tcPr>
            <w:tcW w:w="405" w:type="dxa"/>
            <w:tcBorders>
              <w:top w:val="single" w:sz="6" w:space="0" w:color="auto"/>
              <w:left w:val="single" w:sz="6" w:space="0" w:color="auto"/>
              <w:bottom w:val="single" w:sz="6" w:space="0" w:color="auto"/>
              <w:right w:val="single" w:sz="6" w:space="0" w:color="auto"/>
            </w:tcBorders>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xml:space="preserve">N </w:t>
            </w:r>
            <w:r w:rsidRPr="007F2E63">
              <w:rPr>
                <w:rFonts w:ascii="Times New Roman" w:hAnsi="Times New Roman" w:cs="Times New Roman"/>
                <w:sz w:val="28"/>
                <w:szCs w:val="28"/>
              </w:rPr>
              <w:br/>
            </w:r>
            <w:proofErr w:type="spellStart"/>
            <w:proofErr w:type="gramStart"/>
            <w:r w:rsidRPr="007F2E63">
              <w:rPr>
                <w:rFonts w:ascii="Times New Roman" w:hAnsi="Times New Roman" w:cs="Times New Roman"/>
                <w:sz w:val="28"/>
                <w:szCs w:val="28"/>
              </w:rPr>
              <w:t>п</w:t>
            </w:r>
            <w:proofErr w:type="spellEnd"/>
            <w:proofErr w:type="gramEnd"/>
            <w:r w:rsidRPr="007F2E63">
              <w:rPr>
                <w:rFonts w:ascii="Times New Roman" w:hAnsi="Times New Roman" w:cs="Times New Roman"/>
                <w:sz w:val="28"/>
                <w:szCs w:val="28"/>
              </w:rPr>
              <w:t>/</w:t>
            </w:r>
            <w:r w:rsidRPr="007F2E63">
              <w:rPr>
                <w:rFonts w:ascii="Times New Roman" w:hAnsi="Times New Roman" w:cs="Times New Roman"/>
                <w:sz w:val="28"/>
                <w:szCs w:val="28"/>
              </w:rPr>
              <w:br/>
            </w:r>
            <w:proofErr w:type="spellStart"/>
            <w:r w:rsidRPr="007F2E63">
              <w:rPr>
                <w:rFonts w:ascii="Times New Roman" w:hAnsi="Times New Roman" w:cs="Times New Roman"/>
                <w:sz w:val="28"/>
                <w:szCs w:val="28"/>
              </w:rPr>
              <w:t>п</w:t>
            </w:r>
            <w:proofErr w:type="spellEnd"/>
            <w:r w:rsidRPr="007F2E63">
              <w:rPr>
                <w:rFonts w:ascii="Times New Roman" w:hAnsi="Times New Roman" w:cs="Times New Roman"/>
                <w:sz w:val="28"/>
                <w:szCs w:val="28"/>
              </w:rPr>
              <w:t xml:space="preserve"> </w:t>
            </w:r>
          </w:p>
        </w:tc>
        <w:tc>
          <w:tcPr>
            <w:tcW w:w="1080" w:type="dxa"/>
            <w:tcBorders>
              <w:top w:val="single" w:sz="6" w:space="0" w:color="auto"/>
              <w:left w:val="single" w:sz="6" w:space="0" w:color="auto"/>
              <w:bottom w:val="single" w:sz="6" w:space="0" w:color="auto"/>
              <w:right w:val="single" w:sz="6" w:space="0" w:color="auto"/>
            </w:tcBorders>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xml:space="preserve">Дата   </w:t>
            </w:r>
            <w:r w:rsidRPr="007F2E63">
              <w:rPr>
                <w:rFonts w:ascii="Times New Roman" w:hAnsi="Times New Roman" w:cs="Times New Roman"/>
                <w:sz w:val="28"/>
                <w:szCs w:val="28"/>
              </w:rPr>
              <w:br/>
            </w:r>
            <w:proofErr w:type="spellStart"/>
            <w:r w:rsidRPr="007F2E63">
              <w:rPr>
                <w:rFonts w:ascii="Times New Roman" w:hAnsi="Times New Roman" w:cs="Times New Roman"/>
                <w:sz w:val="28"/>
                <w:szCs w:val="28"/>
              </w:rPr>
              <w:t>посту</w:t>
            </w:r>
            <w:proofErr w:type="gramStart"/>
            <w:r w:rsidRPr="007F2E63">
              <w:rPr>
                <w:rFonts w:ascii="Times New Roman" w:hAnsi="Times New Roman" w:cs="Times New Roman"/>
                <w:sz w:val="28"/>
                <w:szCs w:val="28"/>
              </w:rPr>
              <w:t>п</w:t>
            </w:r>
            <w:proofErr w:type="spellEnd"/>
            <w:r w:rsidRPr="007F2E63">
              <w:rPr>
                <w:rFonts w:ascii="Times New Roman" w:hAnsi="Times New Roman" w:cs="Times New Roman"/>
                <w:sz w:val="28"/>
                <w:szCs w:val="28"/>
              </w:rPr>
              <w:t>-</w:t>
            </w:r>
            <w:proofErr w:type="gramEnd"/>
            <w:r w:rsidRPr="007F2E63">
              <w:rPr>
                <w:rFonts w:ascii="Times New Roman" w:hAnsi="Times New Roman" w:cs="Times New Roman"/>
                <w:sz w:val="28"/>
                <w:szCs w:val="28"/>
              </w:rPr>
              <w:br/>
            </w:r>
            <w:proofErr w:type="spellStart"/>
            <w:r w:rsidRPr="007F2E63">
              <w:rPr>
                <w:rFonts w:ascii="Times New Roman" w:hAnsi="Times New Roman" w:cs="Times New Roman"/>
                <w:sz w:val="28"/>
                <w:szCs w:val="28"/>
              </w:rPr>
              <w:t>ления</w:t>
            </w:r>
            <w:proofErr w:type="spellEnd"/>
            <w:r w:rsidRPr="007F2E63">
              <w:rPr>
                <w:rFonts w:ascii="Times New Roman" w:hAnsi="Times New Roman" w:cs="Times New Roman"/>
                <w:sz w:val="28"/>
                <w:szCs w:val="28"/>
              </w:rPr>
              <w:t xml:space="preserve">  </w:t>
            </w:r>
            <w:r w:rsidRPr="007F2E63">
              <w:rPr>
                <w:rFonts w:ascii="Times New Roman" w:hAnsi="Times New Roman" w:cs="Times New Roman"/>
                <w:sz w:val="28"/>
                <w:szCs w:val="28"/>
              </w:rPr>
              <w:br/>
            </w:r>
            <w:proofErr w:type="spellStart"/>
            <w:r w:rsidRPr="007F2E63">
              <w:rPr>
                <w:rFonts w:ascii="Times New Roman" w:hAnsi="Times New Roman" w:cs="Times New Roman"/>
                <w:sz w:val="28"/>
                <w:szCs w:val="28"/>
              </w:rPr>
              <w:t>заяв</w:t>
            </w:r>
            <w:proofErr w:type="spellEnd"/>
            <w:r w:rsidRPr="007F2E63">
              <w:rPr>
                <w:rFonts w:ascii="Times New Roman" w:hAnsi="Times New Roman" w:cs="Times New Roman"/>
                <w:sz w:val="28"/>
                <w:szCs w:val="28"/>
              </w:rPr>
              <w:t xml:space="preserve">-  </w:t>
            </w:r>
            <w:r w:rsidRPr="007F2E63">
              <w:rPr>
                <w:rFonts w:ascii="Times New Roman" w:hAnsi="Times New Roman" w:cs="Times New Roman"/>
                <w:sz w:val="28"/>
                <w:szCs w:val="28"/>
              </w:rPr>
              <w:br/>
            </w:r>
            <w:proofErr w:type="spellStart"/>
            <w:r w:rsidRPr="007F2E63">
              <w:rPr>
                <w:rFonts w:ascii="Times New Roman" w:hAnsi="Times New Roman" w:cs="Times New Roman"/>
                <w:sz w:val="28"/>
                <w:szCs w:val="28"/>
              </w:rPr>
              <w:t>ления</w:t>
            </w:r>
            <w:proofErr w:type="spellEnd"/>
            <w:r w:rsidRPr="007F2E63">
              <w:rPr>
                <w:rFonts w:ascii="Times New Roman" w:hAnsi="Times New Roman" w:cs="Times New Roman"/>
                <w:sz w:val="28"/>
                <w:szCs w:val="28"/>
              </w:rPr>
              <w:t xml:space="preserve">  </w:t>
            </w:r>
          </w:p>
        </w:tc>
        <w:tc>
          <w:tcPr>
            <w:tcW w:w="1350" w:type="dxa"/>
            <w:tcBorders>
              <w:top w:val="single" w:sz="6" w:space="0" w:color="auto"/>
              <w:left w:val="single" w:sz="6" w:space="0" w:color="auto"/>
              <w:bottom w:val="single" w:sz="6" w:space="0" w:color="auto"/>
              <w:right w:val="single" w:sz="6" w:space="0" w:color="auto"/>
            </w:tcBorders>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Фамилия,</w:t>
            </w:r>
            <w:r w:rsidRPr="007F2E63">
              <w:rPr>
                <w:rFonts w:ascii="Times New Roman" w:hAnsi="Times New Roman" w:cs="Times New Roman"/>
                <w:sz w:val="28"/>
                <w:szCs w:val="28"/>
              </w:rPr>
              <w:br/>
              <w:t xml:space="preserve">имя,  </w:t>
            </w:r>
            <w:r w:rsidRPr="007F2E63">
              <w:rPr>
                <w:rFonts w:ascii="Times New Roman" w:hAnsi="Times New Roman" w:cs="Times New Roman"/>
                <w:sz w:val="28"/>
                <w:szCs w:val="28"/>
              </w:rPr>
              <w:br/>
              <w:t>отчество</w:t>
            </w:r>
            <w:r w:rsidRPr="007F2E63">
              <w:rPr>
                <w:rFonts w:ascii="Times New Roman" w:hAnsi="Times New Roman" w:cs="Times New Roman"/>
                <w:sz w:val="28"/>
                <w:szCs w:val="28"/>
              </w:rPr>
              <w:br/>
              <w:t>заявителя</w:t>
            </w:r>
          </w:p>
        </w:tc>
        <w:tc>
          <w:tcPr>
            <w:tcW w:w="1350" w:type="dxa"/>
            <w:tcBorders>
              <w:top w:val="single" w:sz="6" w:space="0" w:color="auto"/>
              <w:left w:val="single" w:sz="6" w:space="0" w:color="auto"/>
              <w:bottom w:val="single" w:sz="6" w:space="0" w:color="auto"/>
              <w:right w:val="single" w:sz="6" w:space="0" w:color="auto"/>
            </w:tcBorders>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xml:space="preserve">Адрес    </w:t>
            </w:r>
            <w:r w:rsidRPr="007F2E63">
              <w:rPr>
                <w:rFonts w:ascii="Times New Roman" w:hAnsi="Times New Roman" w:cs="Times New Roman"/>
                <w:sz w:val="28"/>
                <w:szCs w:val="28"/>
              </w:rPr>
              <w:br/>
            </w:r>
            <w:proofErr w:type="spellStart"/>
            <w:r w:rsidRPr="007F2E63">
              <w:rPr>
                <w:rFonts w:ascii="Times New Roman" w:hAnsi="Times New Roman" w:cs="Times New Roman"/>
                <w:sz w:val="28"/>
                <w:szCs w:val="28"/>
              </w:rPr>
              <w:t>заним</w:t>
            </w:r>
            <w:proofErr w:type="gramStart"/>
            <w:r w:rsidRPr="007F2E63">
              <w:rPr>
                <w:rFonts w:ascii="Times New Roman" w:hAnsi="Times New Roman" w:cs="Times New Roman"/>
                <w:sz w:val="28"/>
                <w:szCs w:val="28"/>
              </w:rPr>
              <w:t>а</w:t>
            </w:r>
            <w:proofErr w:type="spellEnd"/>
            <w:r w:rsidRPr="007F2E63">
              <w:rPr>
                <w:rFonts w:ascii="Times New Roman" w:hAnsi="Times New Roman" w:cs="Times New Roman"/>
                <w:sz w:val="28"/>
                <w:szCs w:val="28"/>
              </w:rPr>
              <w:t>-</w:t>
            </w:r>
            <w:proofErr w:type="gramEnd"/>
            <w:r w:rsidRPr="007F2E63">
              <w:rPr>
                <w:rFonts w:ascii="Times New Roman" w:hAnsi="Times New Roman" w:cs="Times New Roman"/>
                <w:sz w:val="28"/>
                <w:szCs w:val="28"/>
              </w:rPr>
              <w:t xml:space="preserve">  </w:t>
            </w:r>
            <w:r w:rsidRPr="007F2E63">
              <w:rPr>
                <w:rFonts w:ascii="Times New Roman" w:hAnsi="Times New Roman" w:cs="Times New Roman"/>
                <w:sz w:val="28"/>
                <w:szCs w:val="28"/>
              </w:rPr>
              <w:br/>
            </w:r>
            <w:proofErr w:type="spellStart"/>
            <w:r w:rsidRPr="007F2E63">
              <w:rPr>
                <w:rFonts w:ascii="Times New Roman" w:hAnsi="Times New Roman" w:cs="Times New Roman"/>
                <w:sz w:val="28"/>
                <w:szCs w:val="28"/>
              </w:rPr>
              <w:t>емого</w:t>
            </w:r>
            <w:proofErr w:type="spellEnd"/>
            <w:r w:rsidRPr="007F2E63">
              <w:rPr>
                <w:rFonts w:ascii="Times New Roman" w:hAnsi="Times New Roman" w:cs="Times New Roman"/>
                <w:sz w:val="28"/>
                <w:szCs w:val="28"/>
              </w:rPr>
              <w:t xml:space="preserve">    </w:t>
            </w:r>
            <w:r w:rsidRPr="007F2E63">
              <w:rPr>
                <w:rFonts w:ascii="Times New Roman" w:hAnsi="Times New Roman" w:cs="Times New Roman"/>
                <w:sz w:val="28"/>
                <w:szCs w:val="28"/>
              </w:rPr>
              <w:br/>
              <w:t xml:space="preserve">жилого   </w:t>
            </w:r>
            <w:r w:rsidRPr="007F2E63">
              <w:rPr>
                <w:rFonts w:ascii="Times New Roman" w:hAnsi="Times New Roman" w:cs="Times New Roman"/>
                <w:sz w:val="28"/>
                <w:szCs w:val="28"/>
              </w:rPr>
              <w:br/>
            </w:r>
            <w:proofErr w:type="spellStart"/>
            <w:r w:rsidRPr="007F2E63">
              <w:rPr>
                <w:rFonts w:ascii="Times New Roman" w:hAnsi="Times New Roman" w:cs="Times New Roman"/>
                <w:sz w:val="28"/>
                <w:szCs w:val="28"/>
              </w:rPr>
              <w:t>помеще</w:t>
            </w:r>
            <w:proofErr w:type="spellEnd"/>
            <w:r w:rsidRPr="007F2E63">
              <w:rPr>
                <w:rFonts w:ascii="Times New Roman" w:hAnsi="Times New Roman" w:cs="Times New Roman"/>
                <w:sz w:val="28"/>
                <w:szCs w:val="28"/>
              </w:rPr>
              <w:t xml:space="preserve">-  </w:t>
            </w:r>
            <w:r w:rsidRPr="007F2E63">
              <w:rPr>
                <w:rFonts w:ascii="Times New Roman" w:hAnsi="Times New Roman" w:cs="Times New Roman"/>
                <w:sz w:val="28"/>
                <w:szCs w:val="28"/>
              </w:rPr>
              <w:br/>
            </w:r>
            <w:proofErr w:type="spellStart"/>
            <w:r w:rsidRPr="007F2E63">
              <w:rPr>
                <w:rFonts w:ascii="Times New Roman" w:hAnsi="Times New Roman" w:cs="Times New Roman"/>
                <w:sz w:val="28"/>
                <w:szCs w:val="28"/>
              </w:rPr>
              <w:t>ния</w:t>
            </w:r>
            <w:proofErr w:type="spellEnd"/>
            <w:r w:rsidRPr="007F2E63">
              <w:rPr>
                <w:rFonts w:ascii="Times New Roman" w:hAnsi="Times New Roman" w:cs="Times New Roman"/>
                <w:sz w:val="28"/>
                <w:szCs w:val="28"/>
              </w:rPr>
              <w:t xml:space="preserve">,     </w:t>
            </w:r>
            <w:r w:rsidRPr="007F2E63">
              <w:rPr>
                <w:rFonts w:ascii="Times New Roman" w:hAnsi="Times New Roman" w:cs="Times New Roman"/>
                <w:sz w:val="28"/>
                <w:szCs w:val="28"/>
              </w:rPr>
              <w:br/>
            </w:r>
            <w:proofErr w:type="spellStart"/>
            <w:r w:rsidRPr="007F2E63">
              <w:rPr>
                <w:rFonts w:ascii="Times New Roman" w:hAnsi="Times New Roman" w:cs="Times New Roman"/>
                <w:sz w:val="28"/>
                <w:szCs w:val="28"/>
              </w:rPr>
              <w:t>характе</w:t>
            </w:r>
            <w:proofErr w:type="spellEnd"/>
            <w:r w:rsidRPr="007F2E63">
              <w:rPr>
                <w:rFonts w:ascii="Times New Roman" w:hAnsi="Times New Roman" w:cs="Times New Roman"/>
                <w:sz w:val="28"/>
                <w:szCs w:val="28"/>
              </w:rPr>
              <w:t xml:space="preserve">- </w:t>
            </w:r>
            <w:r w:rsidRPr="007F2E63">
              <w:rPr>
                <w:rFonts w:ascii="Times New Roman" w:hAnsi="Times New Roman" w:cs="Times New Roman"/>
                <w:sz w:val="28"/>
                <w:szCs w:val="28"/>
              </w:rPr>
              <w:br/>
            </w:r>
            <w:proofErr w:type="spellStart"/>
            <w:r w:rsidRPr="007F2E63">
              <w:rPr>
                <w:rFonts w:ascii="Times New Roman" w:hAnsi="Times New Roman" w:cs="Times New Roman"/>
                <w:sz w:val="28"/>
                <w:szCs w:val="28"/>
              </w:rPr>
              <w:t>ристика</w:t>
            </w:r>
            <w:proofErr w:type="spellEnd"/>
            <w:r w:rsidRPr="007F2E63">
              <w:rPr>
                <w:rFonts w:ascii="Times New Roman" w:hAnsi="Times New Roman" w:cs="Times New Roman"/>
                <w:sz w:val="28"/>
                <w:szCs w:val="28"/>
              </w:rPr>
              <w:t xml:space="preserve">  </w:t>
            </w:r>
            <w:r w:rsidRPr="007F2E63">
              <w:rPr>
                <w:rFonts w:ascii="Times New Roman" w:hAnsi="Times New Roman" w:cs="Times New Roman"/>
                <w:sz w:val="28"/>
                <w:szCs w:val="28"/>
              </w:rPr>
              <w:br/>
              <w:t xml:space="preserve">жилого   </w:t>
            </w:r>
            <w:r w:rsidRPr="007F2E63">
              <w:rPr>
                <w:rFonts w:ascii="Times New Roman" w:hAnsi="Times New Roman" w:cs="Times New Roman"/>
                <w:sz w:val="28"/>
                <w:szCs w:val="28"/>
              </w:rPr>
              <w:br/>
              <w:t>помещения</w:t>
            </w:r>
          </w:p>
        </w:tc>
        <w:tc>
          <w:tcPr>
            <w:tcW w:w="1485" w:type="dxa"/>
            <w:tcBorders>
              <w:top w:val="single" w:sz="6" w:space="0" w:color="auto"/>
              <w:left w:val="single" w:sz="6" w:space="0" w:color="auto"/>
              <w:bottom w:val="single" w:sz="6" w:space="0" w:color="auto"/>
              <w:right w:val="single" w:sz="6" w:space="0" w:color="auto"/>
            </w:tcBorders>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xml:space="preserve">Включен   </w:t>
            </w:r>
            <w:r w:rsidRPr="007F2E63">
              <w:rPr>
                <w:rFonts w:ascii="Times New Roman" w:hAnsi="Times New Roman" w:cs="Times New Roman"/>
                <w:sz w:val="28"/>
                <w:szCs w:val="28"/>
              </w:rPr>
              <w:br/>
              <w:t xml:space="preserve">в список  </w:t>
            </w:r>
            <w:r w:rsidRPr="007F2E63">
              <w:rPr>
                <w:rFonts w:ascii="Times New Roman" w:hAnsi="Times New Roman" w:cs="Times New Roman"/>
                <w:sz w:val="28"/>
                <w:szCs w:val="28"/>
              </w:rPr>
              <w:br/>
              <w:t xml:space="preserve">на </w:t>
            </w:r>
            <w:proofErr w:type="spellStart"/>
            <w:r w:rsidRPr="007F2E63">
              <w:rPr>
                <w:rFonts w:ascii="Times New Roman" w:hAnsi="Times New Roman" w:cs="Times New Roman"/>
                <w:sz w:val="28"/>
                <w:szCs w:val="28"/>
              </w:rPr>
              <w:t>предо</w:t>
            </w:r>
            <w:proofErr w:type="gramStart"/>
            <w:r w:rsidRPr="007F2E63">
              <w:rPr>
                <w:rFonts w:ascii="Times New Roman" w:hAnsi="Times New Roman" w:cs="Times New Roman"/>
                <w:sz w:val="28"/>
                <w:szCs w:val="28"/>
              </w:rPr>
              <w:t>с</w:t>
            </w:r>
            <w:proofErr w:type="spellEnd"/>
            <w:r w:rsidRPr="007F2E63">
              <w:rPr>
                <w:rFonts w:ascii="Times New Roman" w:hAnsi="Times New Roman" w:cs="Times New Roman"/>
                <w:sz w:val="28"/>
                <w:szCs w:val="28"/>
              </w:rPr>
              <w:t>-</w:t>
            </w:r>
            <w:proofErr w:type="gramEnd"/>
            <w:r w:rsidRPr="007F2E63">
              <w:rPr>
                <w:rFonts w:ascii="Times New Roman" w:hAnsi="Times New Roman" w:cs="Times New Roman"/>
                <w:sz w:val="28"/>
                <w:szCs w:val="28"/>
              </w:rPr>
              <w:br/>
            </w:r>
            <w:proofErr w:type="spellStart"/>
            <w:r w:rsidRPr="007F2E63">
              <w:rPr>
                <w:rFonts w:ascii="Times New Roman" w:hAnsi="Times New Roman" w:cs="Times New Roman"/>
                <w:sz w:val="28"/>
                <w:szCs w:val="28"/>
              </w:rPr>
              <w:t>тавление</w:t>
            </w:r>
            <w:proofErr w:type="spellEnd"/>
            <w:r w:rsidRPr="007F2E63">
              <w:rPr>
                <w:rFonts w:ascii="Times New Roman" w:hAnsi="Times New Roman" w:cs="Times New Roman"/>
                <w:sz w:val="28"/>
                <w:szCs w:val="28"/>
              </w:rPr>
              <w:t xml:space="preserve">  </w:t>
            </w:r>
            <w:r w:rsidRPr="007F2E63">
              <w:rPr>
                <w:rFonts w:ascii="Times New Roman" w:hAnsi="Times New Roman" w:cs="Times New Roman"/>
                <w:sz w:val="28"/>
                <w:szCs w:val="28"/>
              </w:rPr>
              <w:br/>
              <w:t xml:space="preserve">жилого    </w:t>
            </w:r>
            <w:r w:rsidRPr="007F2E63">
              <w:rPr>
                <w:rFonts w:ascii="Times New Roman" w:hAnsi="Times New Roman" w:cs="Times New Roman"/>
                <w:sz w:val="28"/>
                <w:szCs w:val="28"/>
              </w:rPr>
              <w:br/>
              <w:t xml:space="preserve">помещения </w:t>
            </w:r>
            <w:r w:rsidRPr="007F2E63">
              <w:rPr>
                <w:rFonts w:ascii="Times New Roman" w:hAnsi="Times New Roman" w:cs="Times New Roman"/>
                <w:sz w:val="28"/>
                <w:szCs w:val="28"/>
              </w:rPr>
              <w:br/>
              <w:t xml:space="preserve">(дата и   </w:t>
            </w:r>
            <w:r w:rsidRPr="007F2E63">
              <w:rPr>
                <w:rFonts w:ascii="Times New Roman" w:hAnsi="Times New Roman" w:cs="Times New Roman"/>
                <w:sz w:val="28"/>
                <w:szCs w:val="28"/>
              </w:rPr>
              <w:br/>
              <w:t xml:space="preserve">номер     </w:t>
            </w:r>
            <w:r w:rsidRPr="007F2E63">
              <w:rPr>
                <w:rFonts w:ascii="Times New Roman" w:hAnsi="Times New Roman" w:cs="Times New Roman"/>
                <w:sz w:val="28"/>
                <w:szCs w:val="28"/>
              </w:rPr>
              <w:br/>
              <w:t xml:space="preserve">решения о </w:t>
            </w:r>
            <w:r w:rsidRPr="007F2E63">
              <w:rPr>
                <w:rFonts w:ascii="Times New Roman" w:hAnsi="Times New Roman" w:cs="Times New Roman"/>
                <w:sz w:val="28"/>
                <w:szCs w:val="28"/>
              </w:rPr>
              <w:br/>
              <w:t>постановке</w:t>
            </w:r>
            <w:r w:rsidRPr="007F2E63">
              <w:rPr>
                <w:rFonts w:ascii="Times New Roman" w:hAnsi="Times New Roman" w:cs="Times New Roman"/>
                <w:sz w:val="28"/>
                <w:szCs w:val="28"/>
              </w:rPr>
              <w:br/>
              <w:t xml:space="preserve">на учет)  </w:t>
            </w:r>
          </w:p>
        </w:tc>
        <w:tc>
          <w:tcPr>
            <w:tcW w:w="1485" w:type="dxa"/>
            <w:tcBorders>
              <w:top w:val="single" w:sz="6" w:space="0" w:color="auto"/>
              <w:left w:val="single" w:sz="6" w:space="0" w:color="auto"/>
              <w:bottom w:val="single" w:sz="6" w:space="0" w:color="auto"/>
              <w:right w:val="single" w:sz="6" w:space="0" w:color="auto"/>
            </w:tcBorders>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xml:space="preserve">Когда     </w:t>
            </w:r>
            <w:r w:rsidRPr="007F2E63">
              <w:rPr>
                <w:rFonts w:ascii="Times New Roman" w:hAnsi="Times New Roman" w:cs="Times New Roman"/>
                <w:sz w:val="28"/>
                <w:szCs w:val="28"/>
              </w:rPr>
              <w:br/>
              <w:t xml:space="preserve">принято   </w:t>
            </w:r>
            <w:r w:rsidRPr="007F2E63">
              <w:rPr>
                <w:rFonts w:ascii="Times New Roman" w:hAnsi="Times New Roman" w:cs="Times New Roman"/>
                <w:sz w:val="28"/>
                <w:szCs w:val="28"/>
              </w:rPr>
              <w:br/>
              <w:t xml:space="preserve">решение   </w:t>
            </w:r>
            <w:r w:rsidRPr="007F2E63">
              <w:rPr>
                <w:rFonts w:ascii="Times New Roman" w:hAnsi="Times New Roman" w:cs="Times New Roman"/>
                <w:sz w:val="28"/>
                <w:szCs w:val="28"/>
              </w:rPr>
              <w:br/>
              <w:t xml:space="preserve">о </w:t>
            </w:r>
            <w:proofErr w:type="spellStart"/>
            <w:r w:rsidRPr="007F2E63">
              <w:rPr>
                <w:rFonts w:ascii="Times New Roman" w:hAnsi="Times New Roman" w:cs="Times New Roman"/>
                <w:sz w:val="28"/>
                <w:szCs w:val="28"/>
              </w:rPr>
              <w:t>предо</w:t>
            </w:r>
            <w:proofErr w:type="gramStart"/>
            <w:r w:rsidRPr="007F2E63">
              <w:rPr>
                <w:rFonts w:ascii="Times New Roman" w:hAnsi="Times New Roman" w:cs="Times New Roman"/>
                <w:sz w:val="28"/>
                <w:szCs w:val="28"/>
              </w:rPr>
              <w:t>с</w:t>
            </w:r>
            <w:proofErr w:type="spellEnd"/>
            <w:r w:rsidRPr="007F2E63">
              <w:rPr>
                <w:rFonts w:ascii="Times New Roman" w:hAnsi="Times New Roman" w:cs="Times New Roman"/>
                <w:sz w:val="28"/>
                <w:szCs w:val="28"/>
              </w:rPr>
              <w:t>-</w:t>
            </w:r>
            <w:proofErr w:type="gramEnd"/>
            <w:r w:rsidRPr="007F2E63">
              <w:rPr>
                <w:rFonts w:ascii="Times New Roman" w:hAnsi="Times New Roman" w:cs="Times New Roman"/>
                <w:sz w:val="28"/>
                <w:szCs w:val="28"/>
              </w:rPr>
              <w:t xml:space="preserve"> </w:t>
            </w:r>
            <w:r w:rsidRPr="007F2E63">
              <w:rPr>
                <w:rFonts w:ascii="Times New Roman" w:hAnsi="Times New Roman" w:cs="Times New Roman"/>
                <w:sz w:val="28"/>
                <w:szCs w:val="28"/>
              </w:rPr>
              <w:br/>
            </w:r>
            <w:proofErr w:type="spellStart"/>
            <w:r w:rsidRPr="007F2E63">
              <w:rPr>
                <w:rFonts w:ascii="Times New Roman" w:hAnsi="Times New Roman" w:cs="Times New Roman"/>
                <w:sz w:val="28"/>
                <w:szCs w:val="28"/>
              </w:rPr>
              <w:t>тавлении</w:t>
            </w:r>
            <w:proofErr w:type="spellEnd"/>
            <w:r w:rsidRPr="007F2E63">
              <w:rPr>
                <w:rFonts w:ascii="Times New Roman" w:hAnsi="Times New Roman" w:cs="Times New Roman"/>
                <w:sz w:val="28"/>
                <w:szCs w:val="28"/>
              </w:rPr>
              <w:t xml:space="preserve">  </w:t>
            </w:r>
            <w:r w:rsidRPr="007F2E63">
              <w:rPr>
                <w:rFonts w:ascii="Times New Roman" w:hAnsi="Times New Roman" w:cs="Times New Roman"/>
                <w:sz w:val="28"/>
                <w:szCs w:val="28"/>
              </w:rPr>
              <w:br/>
              <w:t xml:space="preserve">жилого    </w:t>
            </w:r>
            <w:r w:rsidRPr="007F2E63">
              <w:rPr>
                <w:rFonts w:ascii="Times New Roman" w:hAnsi="Times New Roman" w:cs="Times New Roman"/>
                <w:sz w:val="28"/>
                <w:szCs w:val="28"/>
              </w:rPr>
              <w:br/>
              <w:t xml:space="preserve">помещения </w:t>
            </w:r>
            <w:r w:rsidRPr="007F2E63">
              <w:rPr>
                <w:rFonts w:ascii="Times New Roman" w:hAnsi="Times New Roman" w:cs="Times New Roman"/>
                <w:sz w:val="28"/>
                <w:szCs w:val="28"/>
              </w:rPr>
              <w:br/>
              <w:t>(N и дата)</w:t>
            </w:r>
          </w:p>
        </w:tc>
        <w:tc>
          <w:tcPr>
            <w:tcW w:w="1620" w:type="dxa"/>
            <w:tcBorders>
              <w:top w:val="single" w:sz="6" w:space="0" w:color="auto"/>
              <w:left w:val="single" w:sz="6" w:space="0" w:color="auto"/>
              <w:bottom w:val="single" w:sz="6" w:space="0" w:color="auto"/>
              <w:right w:val="single" w:sz="6" w:space="0" w:color="auto"/>
            </w:tcBorders>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xml:space="preserve">Номер      </w:t>
            </w:r>
            <w:r w:rsidRPr="007F2E63">
              <w:rPr>
                <w:rFonts w:ascii="Times New Roman" w:hAnsi="Times New Roman" w:cs="Times New Roman"/>
                <w:sz w:val="28"/>
                <w:szCs w:val="28"/>
              </w:rPr>
              <w:br/>
              <w:t xml:space="preserve">и дата     </w:t>
            </w:r>
            <w:r w:rsidRPr="007F2E63">
              <w:rPr>
                <w:rFonts w:ascii="Times New Roman" w:hAnsi="Times New Roman" w:cs="Times New Roman"/>
                <w:sz w:val="28"/>
                <w:szCs w:val="28"/>
              </w:rPr>
              <w:br/>
              <w:t xml:space="preserve">заключения </w:t>
            </w:r>
            <w:r w:rsidRPr="007F2E63">
              <w:rPr>
                <w:rFonts w:ascii="Times New Roman" w:hAnsi="Times New Roman" w:cs="Times New Roman"/>
                <w:sz w:val="28"/>
                <w:szCs w:val="28"/>
              </w:rPr>
              <w:br/>
              <w:t xml:space="preserve">договора   </w:t>
            </w:r>
            <w:r w:rsidRPr="007F2E63">
              <w:rPr>
                <w:rFonts w:ascii="Times New Roman" w:hAnsi="Times New Roman" w:cs="Times New Roman"/>
                <w:sz w:val="28"/>
                <w:szCs w:val="28"/>
              </w:rPr>
              <w:br/>
              <w:t>социального</w:t>
            </w:r>
            <w:r w:rsidRPr="007F2E63">
              <w:rPr>
                <w:rFonts w:ascii="Times New Roman" w:hAnsi="Times New Roman" w:cs="Times New Roman"/>
                <w:sz w:val="28"/>
                <w:szCs w:val="28"/>
              </w:rPr>
              <w:br/>
              <w:t xml:space="preserve">найма      </w:t>
            </w:r>
            <w:r w:rsidRPr="007F2E63">
              <w:rPr>
                <w:rFonts w:ascii="Times New Roman" w:hAnsi="Times New Roman" w:cs="Times New Roman"/>
                <w:sz w:val="28"/>
                <w:szCs w:val="28"/>
              </w:rPr>
              <w:br/>
            </w:r>
            <w:proofErr w:type="spellStart"/>
            <w:r w:rsidRPr="007F2E63">
              <w:rPr>
                <w:rFonts w:ascii="Times New Roman" w:hAnsi="Times New Roman" w:cs="Times New Roman"/>
                <w:sz w:val="28"/>
                <w:szCs w:val="28"/>
              </w:rPr>
              <w:t>предоста</w:t>
            </w:r>
            <w:proofErr w:type="gramStart"/>
            <w:r w:rsidRPr="007F2E63">
              <w:rPr>
                <w:rFonts w:ascii="Times New Roman" w:hAnsi="Times New Roman" w:cs="Times New Roman"/>
                <w:sz w:val="28"/>
                <w:szCs w:val="28"/>
              </w:rPr>
              <w:t>в</w:t>
            </w:r>
            <w:proofErr w:type="spellEnd"/>
            <w:r w:rsidRPr="007F2E63">
              <w:rPr>
                <w:rFonts w:ascii="Times New Roman" w:hAnsi="Times New Roman" w:cs="Times New Roman"/>
                <w:sz w:val="28"/>
                <w:szCs w:val="28"/>
              </w:rPr>
              <w:t>-</w:t>
            </w:r>
            <w:proofErr w:type="gramEnd"/>
            <w:r w:rsidRPr="007F2E63">
              <w:rPr>
                <w:rFonts w:ascii="Times New Roman" w:hAnsi="Times New Roman" w:cs="Times New Roman"/>
                <w:sz w:val="28"/>
                <w:szCs w:val="28"/>
              </w:rPr>
              <w:t xml:space="preserve"> </w:t>
            </w:r>
            <w:r w:rsidRPr="007F2E63">
              <w:rPr>
                <w:rFonts w:ascii="Times New Roman" w:hAnsi="Times New Roman" w:cs="Times New Roman"/>
                <w:sz w:val="28"/>
                <w:szCs w:val="28"/>
              </w:rPr>
              <w:br/>
              <w:t xml:space="preserve">ленного    </w:t>
            </w:r>
            <w:r w:rsidRPr="007F2E63">
              <w:rPr>
                <w:rFonts w:ascii="Times New Roman" w:hAnsi="Times New Roman" w:cs="Times New Roman"/>
                <w:sz w:val="28"/>
                <w:szCs w:val="28"/>
              </w:rPr>
              <w:br/>
              <w:t xml:space="preserve">помещения  </w:t>
            </w:r>
          </w:p>
        </w:tc>
        <w:tc>
          <w:tcPr>
            <w:tcW w:w="1350" w:type="dxa"/>
            <w:tcBorders>
              <w:top w:val="single" w:sz="6" w:space="0" w:color="auto"/>
              <w:left w:val="single" w:sz="6" w:space="0" w:color="auto"/>
              <w:bottom w:val="single" w:sz="6" w:space="0" w:color="auto"/>
              <w:right w:val="single" w:sz="6" w:space="0" w:color="auto"/>
            </w:tcBorders>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xml:space="preserve">Решение </w:t>
            </w:r>
            <w:r w:rsidRPr="007F2E63">
              <w:rPr>
                <w:rFonts w:ascii="Times New Roman" w:hAnsi="Times New Roman" w:cs="Times New Roman"/>
                <w:sz w:val="28"/>
                <w:szCs w:val="28"/>
              </w:rPr>
              <w:br/>
              <w:t xml:space="preserve">о снятии </w:t>
            </w:r>
            <w:r w:rsidRPr="007F2E63">
              <w:rPr>
                <w:rFonts w:ascii="Times New Roman" w:hAnsi="Times New Roman" w:cs="Times New Roman"/>
                <w:sz w:val="28"/>
                <w:szCs w:val="28"/>
              </w:rPr>
              <w:br/>
              <w:t xml:space="preserve">с учета </w:t>
            </w:r>
            <w:r w:rsidRPr="007F2E63">
              <w:rPr>
                <w:rFonts w:ascii="Times New Roman" w:hAnsi="Times New Roman" w:cs="Times New Roman"/>
                <w:sz w:val="28"/>
                <w:szCs w:val="28"/>
              </w:rPr>
              <w:br/>
              <w:t>(дата и N</w:t>
            </w:r>
            <w:r w:rsidRPr="007F2E63">
              <w:rPr>
                <w:rFonts w:ascii="Times New Roman" w:hAnsi="Times New Roman" w:cs="Times New Roman"/>
                <w:sz w:val="28"/>
                <w:szCs w:val="28"/>
              </w:rPr>
              <w:br/>
              <w:t>решения)</w:t>
            </w:r>
          </w:p>
        </w:tc>
      </w:tr>
      <w:tr w:rsidR="007F2E63" w:rsidRPr="007F2E63" w:rsidTr="00A96065">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xml:space="preserve">1 </w:t>
            </w:r>
          </w:p>
        </w:tc>
        <w:tc>
          <w:tcPr>
            <w:tcW w:w="1080" w:type="dxa"/>
            <w:tcBorders>
              <w:top w:val="single" w:sz="6" w:space="0" w:color="auto"/>
              <w:left w:val="single" w:sz="6" w:space="0" w:color="auto"/>
              <w:bottom w:val="single" w:sz="6" w:space="0" w:color="auto"/>
              <w:right w:val="single" w:sz="6" w:space="0" w:color="auto"/>
            </w:tcBorders>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xml:space="preserve">3    </w:t>
            </w:r>
          </w:p>
        </w:tc>
        <w:tc>
          <w:tcPr>
            <w:tcW w:w="1350" w:type="dxa"/>
            <w:tcBorders>
              <w:top w:val="single" w:sz="6" w:space="0" w:color="auto"/>
              <w:left w:val="single" w:sz="6" w:space="0" w:color="auto"/>
              <w:bottom w:val="single" w:sz="6" w:space="0" w:color="auto"/>
              <w:right w:val="single" w:sz="6" w:space="0" w:color="auto"/>
            </w:tcBorders>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xml:space="preserve">4    </w:t>
            </w:r>
          </w:p>
        </w:tc>
        <w:tc>
          <w:tcPr>
            <w:tcW w:w="1485" w:type="dxa"/>
            <w:tcBorders>
              <w:top w:val="single" w:sz="6" w:space="0" w:color="auto"/>
              <w:left w:val="single" w:sz="6" w:space="0" w:color="auto"/>
              <w:bottom w:val="single" w:sz="6" w:space="0" w:color="auto"/>
              <w:right w:val="single" w:sz="6" w:space="0" w:color="auto"/>
            </w:tcBorders>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xml:space="preserve">5     </w:t>
            </w:r>
          </w:p>
        </w:tc>
        <w:tc>
          <w:tcPr>
            <w:tcW w:w="1485" w:type="dxa"/>
            <w:tcBorders>
              <w:top w:val="single" w:sz="6" w:space="0" w:color="auto"/>
              <w:left w:val="single" w:sz="6" w:space="0" w:color="auto"/>
              <w:bottom w:val="single" w:sz="6" w:space="0" w:color="auto"/>
              <w:right w:val="single" w:sz="6" w:space="0" w:color="auto"/>
            </w:tcBorders>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xml:space="preserve">6     </w:t>
            </w:r>
          </w:p>
        </w:tc>
        <w:tc>
          <w:tcPr>
            <w:tcW w:w="1620" w:type="dxa"/>
            <w:tcBorders>
              <w:top w:val="single" w:sz="6" w:space="0" w:color="auto"/>
              <w:left w:val="single" w:sz="6" w:space="0" w:color="auto"/>
              <w:bottom w:val="single" w:sz="6" w:space="0" w:color="auto"/>
              <w:right w:val="single" w:sz="6" w:space="0" w:color="auto"/>
            </w:tcBorders>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xml:space="preserve">7     </w:t>
            </w:r>
          </w:p>
        </w:tc>
        <w:tc>
          <w:tcPr>
            <w:tcW w:w="1350" w:type="dxa"/>
            <w:tcBorders>
              <w:top w:val="single" w:sz="6" w:space="0" w:color="auto"/>
              <w:left w:val="single" w:sz="6" w:space="0" w:color="auto"/>
              <w:bottom w:val="single" w:sz="6" w:space="0" w:color="auto"/>
              <w:right w:val="single" w:sz="6" w:space="0" w:color="auto"/>
            </w:tcBorders>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xml:space="preserve">8    </w:t>
            </w:r>
          </w:p>
        </w:tc>
      </w:tr>
    </w:tbl>
    <w:p w:rsidR="007F2E63" w:rsidRPr="007F2E63" w:rsidRDefault="007F2E63" w:rsidP="00F061FB">
      <w:pPr>
        <w:autoSpaceDE w:val="0"/>
        <w:spacing w:after="0" w:line="360" w:lineRule="exact"/>
        <w:jc w:val="center"/>
        <w:rPr>
          <w:rFonts w:ascii="Times New Roman" w:hAnsi="Times New Roman" w:cs="Times New Roman"/>
          <w:sz w:val="28"/>
          <w:szCs w:val="28"/>
        </w:rPr>
      </w:pPr>
    </w:p>
    <w:p w:rsidR="007F2E63" w:rsidRPr="007F2E63" w:rsidRDefault="007F2E63" w:rsidP="007F2E63">
      <w:pPr>
        <w:widowControl w:val="0"/>
        <w:autoSpaceDE w:val="0"/>
        <w:autoSpaceDN w:val="0"/>
        <w:adjustRightInd w:val="0"/>
        <w:spacing w:line="360" w:lineRule="exact"/>
        <w:jc w:val="center"/>
        <w:rPr>
          <w:rFonts w:ascii="Times New Roman" w:hAnsi="Times New Roman" w:cs="Times New Roman"/>
          <w:b/>
          <w:bCs/>
          <w:sz w:val="28"/>
          <w:szCs w:val="28"/>
        </w:rPr>
      </w:pPr>
    </w:p>
    <w:p w:rsidR="007F2E63" w:rsidRPr="007F2E63" w:rsidRDefault="007F2E63" w:rsidP="007F2E63">
      <w:pPr>
        <w:widowControl w:val="0"/>
        <w:autoSpaceDE w:val="0"/>
        <w:autoSpaceDN w:val="0"/>
        <w:adjustRightInd w:val="0"/>
        <w:spacing w:line="360" w:lineRule="exact"/>
        <w:jc w:val="center"/>
        <w:rPr>
          <w:rFonts w:ascii="Times New Roman" w:hAnsi="Times New Roman" w:cs="Times New Roman"/>
          <w:b/>
          <w:bCs/>
          <w:sz w:val="28"/>
          <w:szCs w:val="28"/>
        </w:rPr>
      </w:pPr>
    </w:p>
    <w:p w:rsidR="007F2E63" w:rsidRPr="007F2E63" w:rsidRDefault="007F2E63" w:rsidP="007F2E63">
      <w:pPr>
        <w:widowControl w:val="0"/>
        <w:autoSpaceDE w:val="0"/>
        <w:autoSpaceDN w:val="0"/>
        <w:adjustRightInd w:val="0"/>
        <w:spacing w:line="360" w:lineRule="exact"/>
        <w:jc w:val="center"/>
        <w:rPr>
          <w:rFonts w:ascii="Times New Roman" w:hAnsi="Times New Roman" w:cs="Times New Roman"/>
          <w:b/>
          <w:bCs/>
          <w:sz w:val="28"/>
          <w:szCs w:val="28"/>
        </w:rPr>
      </w:pPr>
    </w:p>
    <w:p w:rsidR="007F2E63" w:rsidRPr="007F2E63" w:rsidRDefault="00F061FB" w:rsidP="00F061FB">
      <w:pPr>
        <w:autoSpaceDE w:val="0"/>
        <w:spacing w:after="0" w:line="360" w:lineRule="exact"/>
        <w:jc w:val="right"/>
        <w:rPr>
          <w:rFonts w:ascii="Times New Roman" w:hAnsi="Times New Roman" w:cs="Times New Roman"/>
          <w:sz w:val="28"/>
          <w:szCs w:val="28"/>
        </w:rPr>
      </w:pPr>
      <w:r>
        <w:rPr>
          <w:rFonts w:ascii="Times New Roman" w:hAnsi="Times New Roman" w:cs="Times New Roman"/>
          <w:sz w:val="28"/>
          <w:szCs w:val="28"/>
        </w:rPr>
        <w:lastRenderedPageBreak/>
        <w:t>Пр</w:t>
      </w:r>
      <w:r w:rsidR="007F2E63" w:rsidRPr="007F2E63">
        <w:rPr>
          <w:rFonts w:ascii="Times New Roman" w:hAnsi="Times New Roman" w:cs="Times New Roman"/>
          <w:sz w:val="28"/>
          <w:szCs w:val="28"/>
        </w:rPr>
        <w:t>иложение 6</w:t>
      </w:r>
    </w:p>
    <w:p w:rsidR="007F2E63" w:rsidRPr="007F2E63" w:rsidRDefault="007F2E63" w:rsidP="00F061FB">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к административному регламенту</w:t>
      </w:r>
    </w:p>
    <w:p w:rsidR="007F2E63" w:rsidRPr="007F2E63" w:rsidRDefault="007F2E63" w:rsidP="00F061FB">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по предоставлению муниципальной услуги</w:t>
      </w:r>
    </w:p>
    <w:p w:rsidR="007F2E63" w:rsidRPr="007F2E63" w:rsidRDefault="007F2E63" w:rsidP="00F061FB">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 xml:space="preserve">                    «Прием заявлений, документов в целях постановки на учет граждан в качестве нуждающихся в жилых помещениях»</w:t>
      </w:r>
    </w:p>
    <w:p w:rsidR="007F2E63" w:rsidRPr="007F2E63" w:rsidRDefault="007F2E63" w:rsidP="007F2E63">
      <w:pPr>
        <w:pStyle w:val="aff3"/>
        <w:spacing w:line="360" w:lineRule="exact"/>
        <w:ind w:left="0" w:firstLine="540"/>
        <w:jc w:val="both"/>
        <w:rPr>
          <w:szCs w:val="28"/>
        </w:rPr>
      </w:pPr>
    </w:p>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xml:space="preserve">Книга </w:t>
      </w:r>
    </w:p>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xml:space="preserve">очередности граждан, состоящих на учете в качестве нуждающихся </w:t>
      </w:r>
    </w:p>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в жилых помещениях,</w:t>
      </w:r>
    </w:p>
    <w:tbl>
      <w:tblPr>
        <w:tblW w:w="9598" w:type="dxa"/>
        <w:tblInd w:w="93" w:type="dxa"/>
        <w:tblLook w:val="0000"/>
      </w:tblPr>
      <w:tblGrid>
        <w:gridCol w:w="594"/>
        <w:gridCol w:w="1577"/>
        <w:gridCol w:w="1277"/>
        <w:gridCol w:w="1046"/>
        <w:gridCol w:w="1836"/>
        <w:gridCol w:w="1729"/>
        <w:gridCol w:w="1539"/>
      </w:tblGrid>
      <w:tr w:rsidR="007F2E63" w:rsidRPr="007F2E63" w:rsidTr="00A96065">
        <w:trPr>
          <w:trHeight w:val="255"/>
        </w:trPr>
        <w:tc>
          <w:tcPr>
            <w:tcW w:w="594" w:type="dxa"/>
            <w:tcBorders>
              <w:top w:val="nil"/>
              <w:left w:val="nil"/>
              <w:bottom w:val="single" w:sz="4" w:space="0" w:color="auto"/>
              <w:right w:val="nil"/>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w:t>
            </w:r>
          </w:p>
        </w:tc>
        <w:tc>
          <w:tcPr>
            <w:tcW w:w="1577" w:type="dxa"/>
            <w:tcBorders>
              <w:top w:val="nil"/>
              <w:left w:val="nil"/>
              <w:bottom w:val="single" w:sz="4" w:space="0" w:color="auto"/>
              <w:right w:val="nil"/>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w:t>
            </w:r>
          </w:p>
        </w:tc>
        <w:tc>
          <w:tcPr>
            <w:tcW w:w="1277" w:type="dxa"/>
            <w:tcBorders>
              <w:top w:val="nil"/>
              <w:left w:val="nil"/>
              <w:bottom w:val="single" w:sz="4" w:space="0" w:color="auto"/>
              <w:right w:val="nil"/>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w:t>
            </w:r>
          </w:p>
        </w:tc>
        <w:tc>
          <w:tcPr>
            <w:tcW w:w="1046" w:type="dxa"/>
            <w:tcBorders>
              <w:top w:val="nil"/>
              <w:left w:val="nil"/>
              <w:bottom w:val="single" w:sz="4" w:space="0" w:color="auto"/>
              <w:right w:val="nil"/>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w:t>
            </w:r>
          </w:p>
        </w:tc>
        <w:tc>
          <w:tcPr>
            <w:tcW w:w="1836" w:type="dxa"/>
            <w:tcBorders>
              <w:top w:val="nil"/>
              <w:left w:val="nil"/>
              <w:bottom w:val="single" w:sz="4" w:space="0" w:color="auto"/>
              <w:right w:val="nil"/>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w:t>
            </w:r>
          </w:p>
        </w:tc>
        <w:tc>
          <w:tcPr>
            <w:tcW w:w="1729" w:type="dxa"/>
            <w:tcBorders>
              <w:top w:val="nil"/>
              <w:left w:val="nil"/>
              <w:bottom w:val="single" w:sz="4" w:space="0" w:color="auto"/>
              <w:right w:val="nil"/>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w:t>
            </w:r>
          </w:p>
        </w:tc>
        <w:tc>
          <w:tcPr>
            <w:tcW w:w="1539" w:type="dxa"/>
            <w:tcBorders>
              <w:top w:val="nil"/>
              <w:left w:val="nil"/>
              <w:bottom w:val="single" w:sz="4" w:space="0" w:color="auto"/>
              <w:right w:val="nil"/>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w:t>
            </w:r>
          </w:p>
        </w:tc>
      </w:tr>
      <w:tr w:rsidR="007F2E63" w:rsidRPr="007F2E63" w:rsidTr="00A96065">
        <w:trPr>
          <w:trHeight w:val="255"/>
        </w:trPr>
        <w:tc>
          <w:tcPr>
            <w:tcW w:w="594" w:type="dxa"/>
            <w:tcBorders>
              <w:top w:val="nil"/>
              <w:left w:val="single" w:sz="4" w:space="0" w:color="auto"/>
              <w:bottom w:val="nil"/>
              <w:right w:val="nil"/>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w:t>
            </w:r>
          </w:p>
        </w:tc>
        <w:tc>
          <w:tcPr>
            <w:tcW w:w="1577" w:type="dxa"/>
            <w:tcBorders>
              <w:top w:val="nil"/>
              <w:left w:val="single" w:sz="4" w:space="0" w:color="auto"/>
              <w:bottom w:val="nil"/>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Фамилия,</w:t>
            </w:r>
          </w:p>
        </w:tc>
        <w:tc>
          <w:tcPr>
            <w:tcW w:w="1277" w:type="dxa"/>
            <w:tcBorders>
              <w:top w:val="nil"/>
              <w:left w:val="nil"/>
              <w:bottom w:val="nil"/>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Место</w:t>
            </w:r>
          </w:p>
        </w:tc>
        <w:tc>
          <w:tcPr>
            <w:tcW w:w="1046" w:type="dxa"/>
            <w:tcBorders>
              <w:top w:val="nil"/>
              <w:left w:val="nil"/>
              <w:bottom w:val="nil"/>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Состав</w:t>
            </w:r>
          </w:p>
        </w:tc>
        <w:tc>
          <w:tcPr>
            <w:tcW w:w="1836" w:type="dxa"/>
            <w:tcBorders>
              <w:top w:val="nil"/>
              <w:left w:val="nil"/>
              <w:bottom w:val="nil"/>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xml:space="preserve">  Домашний</w:t>
            </w:r>
          </w:p>
        </w:tc>
        <w:tc>
          <w:tcPr>
            <w:tcW w:w="1729" w:type="dxa"/>
            <w:tcBorders>
              <w:top w:val="nil"/>
              <w:left w:val="nil"/>
              <w:bottom w:val="nil"/>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Основание</w:t>
            </w:r>
          </w:p>
        </w:tc>
        <w:tc>
          <w:tcPr>
            <w:tcW w:w="1539" w:type="dxa"/>
            <w:tcBorders>
              <w:top w:val="nil"/>
              <w:left w:val="nil"/>
              <w:bottom w:val="nil"/>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xml:space="preserve">  Дата</w:t>
            </w:r>
          </w:p>
        </w:tc>
      </w:tr>
      <w:tr w:rsidR="007F2E63" w:rsidRPr="007F2E63" w:rsidTr="00A96065">
        <w:trPr>
          <w:trHeight w:val="255"/>
        </w:trPr>
        <w:tc>
          <w:tcPr>
            <w:tcW w:w="594" w:type="dxa"/>
            <w:tcBorders>
              <w:top w:val="nil"/>
              <w:left w:val="single" w:sz="4" w:space="0" w:color="auto"/>
              <w:bottom w:val="nil"/>
              <w:right w:val="nil"/>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proofErr w:type="spellStart"/>
            <w:proofErr w:type="gramStart"/>
            <w:r w:rsidRPr="007F2E63">
              <w:rPr>
                <w:rFonts w:ascii="Times New Roman" w:hAnsi="Times New Roman" w:cs="Times New Roman"/>
                <w:sz w:val="28"/>
                <w:szCs w:val="28"/>
              </w:rPr>
              <w:t>п</w:t>
            </w:r>
            <w:proofErr w:type="spellEnd"/>
            <w:proofErr w:type="gramEnd"/>
            <w:r w:rsidRPr="007F2E63">
              <w:rPr>
                <w:rFonts w:ascii="Times New Roman" w:hAnsi="Times New Roman" w:cs="Times New Roman"/>
                <w:sz w:val="28"/>
                <w:szCs w:val="28"/>
              </w:rPr>
              <w:t>/</w:t>
            </w:r>
            <w:proofErr w:type="spellStart"/>
            <w:r w:rsidRPr="007F2E63">
              <w:rPr>
                <w:rFonts w:ascii="Times New Roman" w:hAnsi="Times New Roman" w:cs="Times New Roman"/>
                <w:sz w:val="28"/>
                <w:szCs w:val="28"/>
              </w:rPr>
              <w:t>п</w:t>
            </w:r>
            <w:proofErr w:type="spellEnd"/>
          </w:p>
        </w:tc>
        <w:tc>
          <w:tcPr>
            <w:tcW w:w="1577" w:type="dxa"/>
            <w:tcBorders>
              <w:top w:val="nil"/>
              <w:left w:val="single" w:sz="4" w:space="0" w:color="auto"/>
              <w:bottom w:val="nil"/>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xml:space="preserve">   имя,</w:t>
            </w:r>
          </w:p>
        </w:tc>
        <w:tc>
          <w:tcPr>
            <w:tcW w:w="1277" w:type="dxa"/>
            <w:tcBorders>
              <w:top w:val="nil"/>
              <w:left w:val="nil"/>
              <w:bottom w:val="nil"/>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xml:space="preserve"> работы</w:t>
            </w:r>
          </w:p>
        </w:tc>
        <w:tc>
          <w:tcPr>
            <w:tcW w:w="1046" w:type="dxa"/>
            <w:tcBorders>
              <w:top w:val="nil"/>
              <w:left w:val="nil"/>
              <w:bottom w:val="nil"/>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семьи</w:t>
            </w:r>
          </w:p>
        </w:tc>
        <w:tc>
          <w:tcPr>
            <w:tcW w:w="1836" w:type="dxa"/>
            <w:tcBorders>
              <w:top w:val="nil"/>
              <w:left w:val="nil"/>
              <w:bottom w:val="nil"/>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адрес</w:t>
            </w:r>
          </w:p>
        </w:tc>
        <w:tc>
          <w:tcPr>
            <w:tcW w:w="1729" w:type="dxa"/>
            <w:tcBorders>
              <w:top w:val="nil"/>
              <w:left w:val="nil"/>
              <w:bottom w:val="nil"/>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xml:space="preserve">для </w:t>
            </w:r>
          </w:p>
        </w:tc>
        <w:tc>
          <w:tcPr>
            <w:tcW w:w="1539" w:type="dxa"/>
            <w:tcBorders>
              <w:top w:val="nil"/>
              <w:left w:val="nil"/>
              <w:bottom w:val="nil"/>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xml:space="preserve">принятия  </w:t>
            </w:r>
          </w:p>
        </w:tc>
      </w:tr>
      <w:tr w:rsidR="007F2E63" w:rsidRPr="007F2E63" w:rsidTr="00A96065">
        <w:trPr>
          <w:trHeight w:val="255"/>
        </w:trPr>
        <w:tc>
          <w:tcPr>
            <w:tcW w:w="594" w:type="dxa"/>
            <w:tcBorders>
              <w:top w:val="nil"/>
              <w:left w:val="single" w:sz="4" w:space="0" w:color="auto"/>
              <w:bottom w:val="nil"/>
              <w:right w:val="nil"/>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xml:space="preserve">           </w:t>
            </w:r>
          </w:p>
        </w:tc>
        <w:tc>
          <w:tcPr>
            <w:tcW w:w="1577" w:type="dxa"/>
            <w:tcBorders>
              <w:top w:val="nil"/>
              <w:left w:val="single" w:sz="4" w:space="0" w:color="auto"/>
              <w:bottom w:val="nil"/>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отчество</w:t>
            </w:r>
          </w:p>
        </w:tc>
        <w:tc>
          <w:tcPr>
            <w:tcW w:w="1277" w:type="dxa"/>
            <w:tcBorders>
              <w:top w:val="nil"/>
              <w:left w:val="nil"/>
              <w:bottom w:val="nil"/>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w:t>
            </w:r>
          </w:p>
        </w:tc>
        <w:tc>
          <w:tcPr>
            <w:tcW w:w="1046" w:type="dxa"/>
            <w:tcBorders>
              <w:top w:val="nil"/>
              <w:left w:val="nil"/>
              <w:bottom w:val="nil"/>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p>
        </w:tc>
        <w:tc>
          <w:tcPr>
            <w:tcW w:w="1836" w:type="dxa"/>
            <w:tcBorders>
              <w:top w:val="nil"/>
              <w:left w:val="nil"/>
              <w:bottom w:val="nil"/>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 </w:t>
            </w:r>
          </w:p>
        </w:tc>
        <w:tc>
          <w:tcPr>
            <w:tcW w:w="1729" w:type="dxa"/>
            <w:tcBorders>
              <w:top w:val="nil"/>
              <w:left w:val="nil"/>
              <w:bottom w:val="nil"/>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постановки</w:t>
            </w:r>
          </w:p>
        </w:tc>
        <w:tc>
          <w:tcPr>
            <w:tcW w:w="1539" w:type="dxa"/>
            <w:tcBorders>
              <w:top w:val="nil"/>
              <w:left w:val="nil"/>
              <w:bottom w:val="nil"/>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на учет</w:t>
            </w:r>
          </w:p>
        </w:tc>
      </w:tr>
      <w:tr w:rsidR="007F2E63" w:rsidRPr="007F2E63" w:rsidTr="00A96065">
        <w:trPr>
          <w:trHeight w:val="255"/>
        </w:trPr>
        <w:tc>
          <w:tcPr>
            <w:tcW w:w="594" w:type="dxa"/>
            <w:tcBorders>
              <w:top w:val="nil"/>
              <w:left w:val="single" w:sz="4" w:space="0" w:color="auto"/>
              <w:bottom w:val="nil"/>
              <w:right w:val="nil"/>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p>
        </w:tc>
        <w:tc>
          <w:tcPr>
            <w:tcW w:w="1577" w:type="dxa"/>
            <w:tcBorders>
              <w:top w:val="nil"/>
              <w:left w:val="single" w:sz="4" w:space="0" w:color="auto"/>
              <w:bottom w:val="nil"/>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p>
        </w:tc>
        <w:tc>
          <w:tcPr>
            <w:tcW w:w="1277" w:type="dxa"/>
            <w:tcBorders>
              <w:top w:val="nil"/>
              <w:left w:val="nil"/>
              <w:bottom w:val="nil"/>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p>
        </w:tc>
        <w:tc>
          <w:tcPr>
            <w:tcW w:w="1046" w:type="dxa"/>
            <w:tcBorders>
              <w:top w:val="nil"/>
              <w:left w:val="nil"/>
              <w:bottom w:val="nil"/>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p>
        </w:tc>
        <w:tc>
          <w:tcPr>
            <w:tcW w:w="1836" w:type="dxa"/>
            <w:tcBorders>
              <w:top w:val="nil"/>
              <w:left w:val="nil"/>
              <w:bottom w:val="nil"/>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p>
        </w:tc>
        <w:tc>
          <w:tcPr>
            <w:tcW w:w="1729" w:type="dxa"/>
            <w:tcBorders>
              <w:top w:val="nil"/>
              <w:left w:val="nil"/>
              <w:bottom w:val="nil"/>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на учет</w:t>
            </w:r>
          </w:p>
        </w:tc>
        <w:tc>
          <w:tcPr>
            <w:tcW w:w="1539" w:type="dxa"/>
            <w:tcBorders>
              <w:top w:val="nil"/>
              <w:left w:val="nil"/>
              <w:bottom w:val="nil"/>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p>
        </w:tc>
      </w:tr>
      <w:tr w:rsidR="007F2E63" w:rsidRPr="007F2E63" w:rsidTr="00A96065">
        <w:trPr>
          <w:trHeight w:val="255"/>
        </w:trPr>
        <w:tc>
          <w:tcPr>
            <w:tcW w:w="594" w:type="dxa"/>
            <w:tcBorders>
              <w:top w:val="single" w:sz="4" w:space="0" w:color="auto"/>
              <w:left w:val="single" w:sz="4" w:space="0" w:color="auto"/>
              <w:bottom w:val="single" w:sz="4" w:space="0" w:color="auto"/>
              <w:right w:val="nil"/>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1</w:t>
            </w:r>
          </w:p>
        </w:tc>
        <w:tc>
          <w:tcPr>
            <w:tcW w:w="1577" w:type="dxa"/>
            <w:tcBorders>
              <w:top w:val="single" w:sz="4" w:space="0" w:color="auto"/>
              <w:left w:val="single" w:sz="4" w:space="0" w:color="auto"/>
              <w:bottom w:val="single" w:sz="4" w:space="0" w:color="auto"/>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2</w:t>
            </w:r>
          </w:p>
        </w:tc>
        <w:tc>
          <w:tcPr>
            <w:tcW w:w="1277" w:type="dxa"/>
            <w:tcBorders>
              <w:top w:val="single" w:sz="4" w:space="0" w:color="auto"/>
              <w:left w:val="nil"/>
              <w:bottom w:val="single" w:sz="4" w:space="0" w:color="auto"/>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3</w:t>
            </w:r>
          </w:p>
        </w:tc>
        <w:tc>
          <w:tcPr>
            <w:tcW w:w="1046" w:type="dxa"/>
            <w:tcBorders>
              <w:top w:val="single" w:sz="4" w:space="0" w:color="auto"/>
              <w:left w:val="nil"/>
              <w:bottom w:val="single" w:sz="4" w:space="0" w:color="auto"/>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4</w:t>
            </w:r>
          </w:p>
        </w:tc>
        <w:tc>
          <w:tcPr>
            <w:tcW w:w="1836" w:type="dxa"/>
            <w:tcBorders>
              <w:top w:val="single" w:sz="4" w:space="0" w:color="auto"/>
              <w:left w:val="nil"/>
              <w:bottom w:val="single" w:sz="4" w:space="0" w:color="auto"/>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5</w:t>
            </w:r>
          </w:p>
        </w:tc>
        <w:tc>
          <w:tcPr>
            <w:tcW w:w="1729" w:type="dxa"/>
            <w:tcBorders>
              <w:top w:val="single" w:sz="4" w:space="0" w:color="auto"/>
              <w:left w:val="nil"/>
              <w:bottom w:val="single" w:sz="4" w:space="0" w:color="auto"/>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6</w:t>
            </w:r>
          </w:p>
        </w:tc>
        <w:tc>
          <w:tcPr>
            <w:tcW w:w="1539" w:type="dxa"/>
            <w:tcBorders>
              <w:top w:val="single" w:sz="4" w:space="0" w:color="auto"/>
              <w:left w:val="nil"/>
              <w:bottom w:val="single" w:sz="4" w:space="0" w:color="auto"/>
              <w:right w:val="single" w:sz="4" w:space="0" w:color="auto"/>
            </w:tcBorders>
            <w:noWrap/>
            <w:vAlign w:val="bottom"/>
          </w:tcPr>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7</w:t>
            </w:r>
          </w:p>
        </w:tc>
      </w:tr>
    </w:tbl>
    <w:p w:rsidR="007F2E63" w:rsidRPr="007F2E63" w:rsidRDefault="007F2E63" w:rsidP="007F2E63">
      <w:pPr>
        <w:widowControl w:val="0"/>
        <w:autoSpaceDE w:val="0"/>
        <w:autoSpaceDN w:val="0"/>
        <w:adjustRightInd w:val="0"/>
        <w:spacing w:line="360" w:lineRule="exact"/>
        <w:jc w:val="center"/>
        <w:rPr>
          <w:rFonts w:ascii="Times New Roman" w:hAnsi="Times New Roman" w:cs="Times New Roman"/>
          <w:b/>
          <w:bCs/>
          <w:sz w:val="28"/>
          <w:szCs w:val="28"/>
        </w:rPr>
      </w:pPr>
    </w:p>
    <w:p w:rsidR="007F2E63" w:rsidRPr="007F2E63" w:rsidRDefault="007F2E63" w:rsidP="007F2E63">
      <w:pPr>
        <w:widowControl w:val="0"/>
        <w:autoSpaceDE w:val="0"/>
        <w:autoSpaceDN w:val="0"/>
        <w:adjustRightInd w:val="0"/>
        <w:spacing w:line="360" w:lineRule="exact"/>
        <w:jc w:val="center"/>
        <w:rPr>
          <w:rFonts w:ascii="Times New Roman" w:hAnsi="Times New Roman" w:cs="Times New Roman"/>
          <w:b/>
          <w:bCs/>
          <w:sz w:val="28"/>
          <w:szCs w:val="28"/>
        </w:rPr>
      </w:pPr>
    </w:p>
    <w:p w:rsidR="007F2E63" w:rsidRPr="007F2E63" w:rsidRDefault="007F2E63" w:rsidP="007F2E63">
      <w:pPr>
        <w:widowControl w:val="0"/>
        <w:autoSpaceDE w:val="0"/>
        <w:autoSpaceDN w:val="0"/>
        <w:adjustRightInd w:val="0"/>
        <w:spacing w:line="360" w:lineRule="exact"/>
        <w:jc w:val="center"/>
        <w:rPr>
          <w:rFonts w:ascii="Times New Roman" w:hAnsi="Times New Roman" w:cs="Times New Roman"/>
          <w:b/>
          <w:bCs/>
          <w:sz w:val="28"/>
          <w:szCs w:val="28"/>
        </w:rPr>
      </w:pPr>
    </w:p>
    <w:p w:rsidR="007F2E63" w:rsidRPr="007F2E63" w:rsidRDefault="007F2E63" w:rsidP="007F2E63">
      <w:pPr>
        <w:widowControl w:val="0"/>
        <w:autoSpaceDE w:val="0"/>
        <w:autoSpaceDN w:val="0"/>
        <w:adjustRightInd w:val="0"/>
        <w:spacing w:line="360" w:lineRule="exact"/>
        <w:jc w:val="center"/>
        <w:rPr>
          <w:rFonts w:ascii="Times New Roman" w:hAnsi="Times New Roman" w:cs="Times New Roman"/>
          <w:b/>
          <w:bCs/>
          <w:sz w:val="28"/>
          <w:szCs w:val="28"/>
        </w:rPr>
      </w:pPr>
    </w:p>
    <w:p w:rsidR="007F2E63" w:rsidRPr="007F2E63" w:rsidRDefault="007F2E63" w:rsidP="007F2E63">
      <w:pPr>
        <w:widowControl w:val="0"/>
        <w:autoSpaceDE w:val="0"/>
        <w:autoSpaceDN w:val="0"/>
        <w:adjustRightInd w:val="0"/>
        <w:spacing w:line="360" w:lineRule="exact"/>
        <w:jc w:val="center"/>
        <w:rPr>
          <w:rFonts w:ascii="Times New Roman" w:hAnsi="Times New Roman" w:cs="Times New Roman"/>
          <w:b/>
          <w:bCs/>
          <w:sz w:val="28"/>
          <w:szCs w:val="28"/>
        </w:rPr>
      </w:pPr>
    </w:p>
    <w:p w:rsidR="007F2E63" w:rsidRPr="007F2E63" w:rsidRDefault="007F2E63" w:rsidP="007F2E63">
      <w:pPr>
        <w:widowControl w:val="0"/>
        <w:autoSpaceDE w:val="0"/>
        <w:autoSpaceDN w:val="0"/>
        <w:adjustRightInd w:val="0"/>
        <w:spacing w:line="360" w:lineRule="exact"/>
        <w:jc w:val="center"/>
        <w:rPr>
          <w:rFonts w:ascii="Times New Roman" w:hAnsi="Times New Roman" w:cs="Times New Roman"/>
          <w:b/>
          <w:bCs/>
          <w:sz w:val="28"/>
          <w:szCs w:val="28"/>
        </w:rPr>
      </w:pPr>
    </w:p>
    <w:p w:rsidR="007F2E63" w:rsidRPr="007F2E63" w:rsidRDefault="007F2E63" w:rsidP="007F2E63">
      <w:pPr>
        <w:widowControl w:val="0"/>
        <w:autoSpaceDE w:val="0"/>
        <w:autoSpaceDN w:val="0"/>
        <w:adjustRightInd w:val="0"/>
        <w:spacing w:line="360" w:lineRule="exact"/>
        <w:jc w:val="center"/>
        <w:rPr>
          <w:rFonts w:ascii="Times New Roman" w:hAnsi="Times New Roman" w:cs="Times New Roman"/>
          <w:b/>
          <w:bCs/>
          <w:sz w:val="28"/>
          <w:szCs w:val="28"/>
        </w:rPr>
      </w:pPr>
    </w:p>
    <w:p w:rsidR="007F2E63" w:rsidRPr="007F2E63" w:rsidRDefault="007F2E63" w:rsidP="007F2E63">
      <w:pPr>
        <w:widowControl w:val="0"/>
        <w:autoSpaceDE w:val="0"/>
        <w:autoSpaceDN w:val="0"/>
        <w:adjustRightInd w:val="0"/>
        <w:spacing w:line="360" w:lineRule="exact"/>
        <w:jc w:val="center"/>
        <w:rPr>
          <w:rFonts w:ascii="Times New Roman" w:hAnsi="Times New Roman" w:cs="Times New Roman"/>
          <w:b/>
          <w:bCs/>
          <w:sz w:val="28"/>
          <w:szCs w:val="28"/>
        </w:rPr>
      </w:pPr>
    </w:p>
    <w:p w:rsidR="007F2E63" w:rsidRPr="007F2E63" w:rsidRDefault="007F2E63" w:rsidP="007F2E63">
      <w:pPr>
        <w:widowControl w:val="0"/>
        <w:autoSpaceDE w:val="0"/>
        <w:autoSpaceDN w:val="0"/>
        <w:adjustRightInd w:val="0"/>
        <w:spacing w:line="360" w:lineRule="exact"/>
        <w:jc w:val="center"/>
        <w:rPr>
          <w:rFonts w:ascii="Times New Roman" w:hAnsi="Times New Roman" w:cs="Times New Roman"/>
          <w:b/>
          <w:bCs/>
          <w:sz w:val="28"/>
          <w:szCs w:val="28"/>
        </w:rPr>
      </w:pPr>
    </w:p>
    <w:p w:rsidR="007F2E63" w:rsidRPr="007F2E63" w:rsidRDefault="007F2E63" w:rsidP="007F2E63">
      <w:pPr>
        <w:widowControl w:val="0"/>
        <w:autoSpaceDE w:val="0"/>
        <w:autoSpaceDN w:val="0"/>
        <w:adjustRightInd w:val="0"/>
        <w:spacing w:line="360" w:lineRule="exact"/>
        <w:jc w:val="center"/>
        <w:rPr>
          <w:rFonts w:ascii="Times New Roman" w:hAnsi="Times New Roman" w:cs="Times New Roman"/>
          <w:b/>
          <w:bCs/>
          <w:sz w:val="28"/>
          <w:szCs w:val="28"/>
        </w:rPr>
      </w:pPr>
    </w:p>
    <w:p w:rsidR="007F2E63" w:rsidRPr="007F2E63" w:rsidRDefault="007F2E63" w:rsidP="007F2E63">
      <w:pPr>
        <w:widowControl w:val="0"/>
        <w:autoSpaceDE w:val="0"/>
        <w:autoSpaceDN w:val="0"/>
        <w:adjustRightInd w:val="0"/>
        <w:spacing w:line="360" w:lineRule="exact"/>
        <w:jc w:val="center"/>
        <w:rPr>
          <w:rFonts w:ascii="Times New Roman" w:hAnsi="Times New Roman" w:cs="Times New Roman"/>
          <w:b/>
          <w:bCs/>
          <w:sz w:val="28"/>
          <w:szCs w:val="28"/>
        </w:rPr>
      </w:pPr>
    </w:p>
    <w:p w:rsidR="007F2E63" w:rsidRPr="007F2E63" w:rsidRDefault="007F2E63" w:rsidP="007F2E63">
      <w:pPr>
        <w:widowControl w:val="0"/>
        <w:autoSpaceDE w:val="0"/>
        <w:autoSpaceDN w:val="0"/>
        <w:adjustRightInd w:val="0"/>
        <w:spacing w:line="360" w:lineRule="exact"/>
        <w:jc w:val="center"/>
        <w:rPr>
          <w:rFonts w:ascii="Times New Roman" w:hAnsi="Times New Roman" w:cs="Times New Roman"/>
          <w:b/>
          <w:bCs/>
          <w:sz w:val="28"/>
          <w:szCs w:val="28"/>
        </w:rPr>
      </w:pPr>
    </w:p>
    <w:p w:rsidR="007F2E63" w:rsidRPr="007F2E63" w:rsidRDefault="007F2E63" w:rsidP="007F2E63">
      <w:pPr>
        <w:widowControl w:val="0"/>
        <w:autoSpaceDE w:val="0"/>
        <w:autoSpaceDN w:val="0"/>
        <w:adjustRightInd w:val="0"/>
        <w:spacing w:line="360" w:lineRule="exact"/>
        <w:jc w:val="center"/>
        <w:rPr>
          <w:rFonts w:ascii="Times New Roman" w:hAnsi="Times New Roman" w:cs="Times New Roman"/>
          <w:b/>
          <w:bCs/>
          <w:sz w:val="28"/>
          <w:szCs w:val="28"/>
        </w:rPr>
      </w:pPr>
    </w:p>
    <w:p w:rsidR="007F2E63" w:rsidRPr="007F2E63" w:rsidRDefault="007F2E63" w:rsidP="007F2E63">
      <w:pPr>
        <w:widowControl w:val="0"/>
        <w:autoSpaceDE w:val="0"/>
        <w:autoSpaceDN w:val="0"/>
        <w:adjustRightInd w:val="0"/>
        <w:spacing w:line="360" w:lineRule="exact"/>
        <w:jc w:val="center"/>
        <w:rPr>
          <w:rFonts w:ascii="Times New Roman" w:hAnsi="Times New Roman" w:cs="Times New Roman"/>
          <w:b/>
          <w:bCs/>
          <w:sz w:val="28"/>
          <w:szCs w:val="28"/>
        </w:rPr>
      </w:pPr>
    </w:p>
    <w:p w:rsidR="007F2E63" w:rsidRPr="007F2E63" w:rsidRDefault="007F2E63" w:rsidP="007F2E63">
      <w:pPr>
        <w:widowControl w:val="0"/>
        <w:autoSpaceDE w:val="0"/>
        <w:autoSpaceDN w:val="0"/>
        <w:adjustRightInd w:val="0"/>
        <w:spacing w:line="360" w:lineRule="exact"/>
        <w:jc w:val="center"/>
        <w:rPr>
          <w:rFonts w:ascii="Times New Roman" w:hAnsi="Times New Roman" w:cs="Times New Roman"/>
          <w:b/>
          <w:bCs/>
          <w:sz w:val="28"/>
          <w:szCs w:val="28"/>
        </w:rPr>
      </w:pPr>
    </w:p>
    <w:p w:rsidR="007F2E63" w:rsidRPr="007F2E63" w:rsidRDefault="007F2E63" w:rsidP="007F2E63">
      <w:pPr>
        <w:widowControl w:val="0"/>
        <w:autoSpaceDE w:val="0"/>
        <w:autoSpaceDN w:val="0"/>
        <w:adjustRightInd w:val="0"/>
        <w:spacing w:line="360" w:lineRule="exact"/>
        <w:jc w:val="center"/>
        <w:rPr>
          <w:rFonts w:ascii="Times New Roman" w:hAnsi="Times New Roman" w:cs="Times New Roman"/>
          <w:b/>
          <w:bCs/>
          <w:sz w:val="28"/>
          <w:szCs w:val="28"/>
        </w:rPr>
      </w:pPr>
    </w:p>
    <w:p w:rsidR="007F2E63" w:rsidRPr="007F2E63" w:rsidRDefault="00F061FB" w:rsidP="00F061FB">
      <w:pPr>
        <w:autoSpaceDE w:val="0"/>
        <w:spacing w:after="0" w:line="360" w:lineRule="exact"/>
        <w:jc w:val="right"/>
        <w:rPr>
          <w:rFonts w:ascii="Times New Roman" w:hAnsi="Times New Roman" w:cs="Times New Roman"/>
          <w:sz w:val="28"/>
          <w:szCs w:val="28"/>
        </w:rPr>
      </w:pPr>
      <w:r>
        <w:rPr>
          <w:rFonts w:ascii="Times New Roman" w:hAnsi="Times New Roman" w:cs="Times New Roman"/>
          <w:sz w:val="28"/>
          <w:szCs w:val="28"/>
        </w:rPr>
        <w:lastRenderedPageBreak/>
        <w:t>Пр</w:t>
      </w:r>
      <w:r w:rsidR="007F2E63" w:rsidRPr="007F2E63">
        <w:rPr>
          <w:rFonts w:ascii="Times New Roman" w:hAnsi="Times New Roman" w:cs="Times New Roman"/>
          <w:sz w:val="28"/>
          <w:szCs w:val="28"/>
        </w:rPr>
        <w:t>иложение 7</w:t>
      </w:r>
    </w:p>
    <w:p w:rsidR="007F2E63" w:rsidRPr="007F2E63" w:rsidRDefault="007F2E63" w:rsidP="00F061FB">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к административному регламенту</w:t>
      </w:r>
    </w:p>
    <w:p w:rsidR="007F2E63" w:rsidRPr="007F2E63" w:rsidRDefault="007F2E63" w:rsidP="00F061FB">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по предоставлению муниципальной услуги</w:t>
      </w:r>
    </w:p>
    <w:p w:rsidR="007F2E63" w:rsidRPr="007F2E63" w:rsidRDefault="007F2E63" w:rsidP="00F061FB">
      <w:pPr>
        <w:autoSpaceDE w:val="0"/>
        <w:spacing w:after="0" w:line="360" w:lineRule="exact"/>
        <w:jc w:val="right"/>
        <w:rPr>
          <w:rFonts w:ascii="Times New Roman" w:hAnsi="Times New Roman" w:cs="Times New Roman"/>
          <w:sz w:val="28"/>
          <w:szCs w:val="28"/>
        </w:rPr>
      </w:pPr>
      <w:r w:rsidRPr="007F2E63">
        <w:rPr>
          <w:rFonts w:ascii="Times New Roman" w:hAnsi="Times New Roman" w:cs="Times New Roman"/>
          <w:sz w:val="28"/>
          <w:szCs w:val="28"/>
        </w:rPr>
        <w:t xml:space="preserve">                    «Прием заявлений, документов в целях постановки на учет граждан в качестве нуждающихся в жилых помещениях»</w:t>
      </w:r>
    </w:p>
    <w:p w:rsidR="007F2E63" w:rsidRPr="007F2E63" w:rsidRDefault="007F2E63" w:rsidP="007F2E63">
      <w:pPr>
        <w:pStyle w:val="8"/>
        <w:spacing w:before="0" w:after="0" w:line="360" w:lineRule="exact"/>
        <w:jc w:val="center"/>
        <w:rPr>
          <w:rFonts w:ascii="Times New Roman" w:hAnsi="Times New Roman"/>
          <w:i w:val="0"/>
          <w:iCs w:val="0"/>
          <w:sz w:val="28"/>
          <w:szCs w:val="28"/>
        </w:rPr>
      </w:pPr>
    </w:p>
    <w:p w:rsidR="007F2E63" w:rsidRPr="007F2E63" w:rsidRDefault="007F2E63" w:rsidP="00F061FB">
      <w:pPr>
        <w:autoSpaceDE w:val="0"/>
        <w:spacing w:after="0" w:line="360" w:lineRule="exact"/>
        <w:jc w:val="center"/>
        <w:rPr>
          <w:rFonts w:ascii="Times New Roman" w:hAnsi="Times New Roman" w:cs="Times New Roman"/>
          <w:sz w:val="28"/>
          <w:szCs w:val="28"/>
        </w:rPr>
      </w:pPr>
      <w:r w:rsidRPr="007F2E63">
        <w:rPr>
          <w:rFonts w:ascii="Times New Roman" w:hAnsi="Times New Roman" w:cs="Times New Roman"/>
          <w:sz w:val="28"/>
          <w:szCs w:val="28"/>
        </w:rPr>
        <w:t>БЛОК – СХЕМА</w:t>
      </w:r>
    </w:p>
    <w:p w:rsidR="007F2E63" w:rsidRPr="007F2E63" w:rsidRDefault="007F2E63" w:rsidP="007F2E63">
      <w:pPr>
        <w:autoSpaceDE w:val="0"/>
        <w:spacing w:line="360" w:lineRule="exact"/>
        <w:jc w:val="center"/>
        <w:rPr>
          <w:rFonts w:ascii="Times New Roman" w:hAnsi="Times New Roman" w:cs="Times New Roman"/>
          <w:sz w:val="28"/>
          <w:szCs w:val="28"/>
        </w:rPr>
      </w:pPr>
      <w:r w:rsidRPr="007F2E63">
        <w:rPr>
          <w:rFonts w:ascii="Times New Roman" w:hAnsi="Times New Roman" w:cs="Times New Roman"/>
          <w:sz w:val="28"/>
          <w:szCs w:val="28"/>
        </w:rPr>
        <w:t>предоставления муниципальной услуги</w:t>
      </w:r>
      <w:r w:rsidRPr="007F2E63">
        <w:rPr>
          <w:rFonts w:ascii="Times New Roman" w:hAnsi="Times New Roman" w:cs="Times New Roman"/>
          <w:i/>
          <w:iCs/>
          <w:sz w:val="28"/>
          <w:szCs w:val="28"/>
        </w:rPr>
        <w:t xml:space="preserve"> </w:t>
      </w:r>
      <w:r w:rsidRPr="007F2E63">
        <w:rPr>
          <w:rFonts w:ascii="Times New Roman" w:hAnsi="Times New Roman" w:cs="Times New Roman"/>
          <w:sz w:val="28"/>
          <w:szCs w:val="28"/>
        </w:rPr>
        <w:t>«</w:t>
      </w:r>
      <w:r w:rsidR="00F061FB" w:rsidRPr="007F2E63">
        <w:rPr>
          <w:rFonts w:ascii="Times New Roman" w:hAnsi="Times New Roman" w:cs="Times New Roman"/>
          <w:sz w:val="28"/>
          <w:szCs w:val="28"/>
        </w:rPr>
        <w:t>Прием заявлений, документов в целях постановки на учет граждан в качестве нуждающихся в жилых помещениях</w:t>
      </w:r>
      <w:r w:rsidRPr="007F2E63">
        <w:rPr>
          <w:rFonts w:ascii="Times New Roman" w:hAnsi="Times New Roman" w:cs="Times New Roman"/>
          <w:sz w:val="28"/>
          <w:szCs w:val="28"/>
        </w:rPr>
        <w:t>»</w:t>
      </w:r>
    </w:p>
    <w:p w:rsidR="007F2E63" w:rsidRPr="007F2E63" w:rsidRDefault="007F2E63" w:rsidP="007F2E63">
      <w:pPr>
        <w:pStyle w:val="aff5"/>
        <w:spacing w:line="360" w:lineRule="exact"/>
        <w:jc w:val="center"/>
        <w:rPr>
          <w:rFonts w:ascii="Times New Roman" w:hAnsi="Times New Roman" w:cs="Times New Roman"/>
          <w:sz w:val="28"/>
          <w:szCs w:val="28"/>
          <w:highlight w:val="yellow"/>
        </w:rPr>
      </w:pPr>
      <w:r w:rsidRPr="007F2E63">
        <w:rPr>
          <w:rFonts w:ascii="Times New Roman" w:hAnsi="Times New Roman" w:cs="Times New Roman"/>
          <w:noProof/>
          <w:sz w:val="28"/>
          <w:szCs w:val="28"/>
        </w:rPr>
        <w:pict>
          <v:oval id="_x0000_s1046" style="position:absolute;left:0;text-align:left;margin-left:130.2pt;margin-top:12.6pt;width:226.5pt;height:38.25pt;z-index:251680768">
            <v:textbox style="mso-next-textbox:#_x0000_s1046">
              <w:txbxContent>
                <w:p w:rsidR="007F2E63" w:rsidRDefault="007F2E63" w:rsidP="007F2E63">
                  <w:pPr>
                    <w:pStyle w:val="aff5"/>
                    <w:jc w:val="center"/>
                    <w:rPr>
                      <w:rFonts w:ascii="Times New Roman" w:hAnsi="Times New Roman" w:cs="Times New Roman"/>
                    </w:rPr>
                  </w:pPr>
                  <w:r>
                    <w:rPr>
                      <w:rFonts w:ascii="Times New Roman" w:hAnsi="Times New Roman" w:cs="Times New Roman"/>
                    </w:rPr>
                    <w:t xml:space="preserve">Обращение заявителей, </w:t>
                  </w:r>
                </w:p>
                <w:p w:rsidR="007F2E63" w:rsidRDefault="007F2E63" w:rsidP="007F2E63">
                  <w:pPr>
                    <w:jc w:val="center"/>
                    <w:rPr>
                      <w:b/>
                      <w:bCs/>
                      <w:sz w:val="20"/>
                    </w:rPr>
                  </w:pPr>
                </w:p>
                <w:p w:rsidR="007F2E63" w:rsidRDefault="007F2E63" w:rsidP="007F2E63">
                  <w:pPr>
                    <w:rPr>
                      <w:sz w:val="16"/>
                      <w:szCs w:val="16"/>
                    </w:rPr>
                  </w:pPr>
                </w:p>
              </w:txbxContent>
            </v:textbox>
          </v:oval>
        </w:pict>
      </w:r>
    </w:p>
    <w:p w:rsidR="007F2E63" w:rsidRPr="007F2E63" w:rsidRDefault="007F2E63" w:rsidP="007F2E63">
      <w:pPr>
        <w:spacing w:line="360" w:lineRule="exact"/>
        <w:jc w:val="center"/>
        <w:rPr>
          <w:rFonts w:ascii="Times New Roman" w:hAnsi="Times New Roman" w:cs="Times New Roman"/>
          <w:sz w:val="28"/>
          <w:szCs w:val="28"/>
          <w:highlight w:val="yellow"/>
        </w:rPr>
      </w:pPr>
    </w:p>
    <w:p w:rsidR="007F2E63" w:rsidRPr="007F2E63" w:rsidRDefault="007F2E63" w:rsidP="007F2E63">
      <w:pPr>
        <w:spacing w:line="360" w:lineRule="exact"/>
        <w:jc w:val="center"/>
        <w:rPr>
          <w:rFonts w:ascii="Times New Roman" w:hAnsi="Times New Roman" w:cs="Times New Roman"/>
          <w:sz w:val="28"/>
          <w:szCs w:val="28"/>
          <w:highlight w:val="yellow"/>
        </w:rPr>
      </w:pPr>
      <w:r w:rsidRPr="007F2E63">
        <w:rPr>
          <w:rFonts w:ascii="Times New Roman" w:hAnsi="Times New Roman" w:cs="Times New Roman"/>
          <w:noProof/>
          <w:sz w:val="28"/>
          <w:szCs w:val="28"/>
        </w:rPr>
        <w:pict>
          <v:line id="_x0000_s1035" style="position:absolute;left:0;text-align:left;z-index:251669504" from="239.7pt,9.6pt" to="239.7pt,27.6pt">
            <v:stroke endarrow="block"/>
          </v:line>
        </w:pict>
      </w:r>
    </w:p>
    <w:p w:rsidR="007F2E63" w:rsidRPr="007F2E63" w:rsidRDefault="007F2E63" w:rsidP="007F2E63">
      <w:pPr>
        <w:spacing w:line="360" w:lineRule="exact"/>
        <w:jc w:val="center"/>
        <w:rPr>
          <w:rFonts w:ascii="Times New Roman" w:hAnsi="Times New Roman" w:cs="Times New Roman"/>
          <w:sz w:val="28"/>
          <w:szCs w:val="28"/>
          <w:highlight w:val="yellow"/>
        </w:rPr>
      </w:pPr>
      <w:r w:rsidRPr="007F2E63">
        <w:rPr>
          <w:rFonts w:ascii="Times New Roman" w:hAnsi="Times New Roman" w:cs="Times New Roman"/>
          <w:noProof/>
          <w:sz w:val="28"/>
          <w:szCs w:val="28"/>
        </w:rPr>
        <w:pict>
          <v:rect id="_x0000_s1034" style="position:absolute;left:0;text-align:left;margin-left:140.1pt;margin-top:0;width:216.6pt;height:33.9pt;z-index:251668480">
            <v:textbox style="mso-next-textbox:#_x0000_s1034">
              <w:txbxContent>
                <w:p w:rsidR="007F2E63" w:rsidRDefault="007F2E63" w:rsidP="007F2E63">
                  <w:pPr>
                    <w:jc w:val="center"/>
                    <w:rPr>
                      <w:sz w:val="20"/>
                    </w:rPr>
                  </w:pPr>
                  <w:r>
                    <w:rPr>
                      <w:sz w:val="20"/>
                    </w:rPr>
                    <w:t>Первичный прием заявления с необходимыми документами и их регистрация</w:t>
                  </w:r>
                </w:p>
              </w:txbxContent>
            </v:textbox>
          </v:rect>
        </w:pict>
      </w:r>
    </w:p>
    <w:p w:rsidR="007F2E63" w:rsidRPr="007F2E63" w:rsidRDefault="007F2E63" w:rsidP="007F2E63">
      <w:pPr>
        <w:spacing w:line="360" w:lineRule="exact"/>
        <w:jc w:val="center"/>
        <w:rPr>
          <w:rFonts w:ascii="Times New Roman" w:hAnsi="Times New Roman" w:cs="Times New Roman"/>
          <w:sz w:val="28"/>
          <w:szCs w:val="28"/>
          <w:highlight w:val="yellow"/>
        </w:rPr>
      </w:pPr>
      <w:r w:rsidRPr="007F2E63">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239.7pt;margin-top:6.3pt;width:0;height:17.3pt;z-index:251681792" o:connectortype="straight">
            <v:stroke endarrow="block"/>
          </v:shape>
        </w:pict>
      </w:r>
    </w:p>
    <w:p w:rsidR="007F2E63" w:rsidRPr="007F2E63" w:rsidRDefault="007F2E63" w:rsidP="007F2E63">
      <w:pPr>
        <w:spacing w:line="360" w:lineRule="exact"/>
        <w:jc w:val="center"/>
        <w:rPr>
          <w:rFonts w:ascii="Times New Roman" w:hAnsi="Times New Roman" w:cs="Times New Roman"/>
          <w:sz w:val="28"/>
          <w:szCs w:val="28"/>
        </w:rPr>
      </w:pPr>
      <w:r w:rsidRPr="007F2E63">
        <w:rPr>
          <w:rFonts w:ascii="Times New Roman" w:hAnsi="Times New Roman" w:cs="Times New Roman"/>
          <w:noProof/>
          <w:sz w:val="28"/>
          <w:szCs w:val="28"/>
        </w:rPr>
        <w:pict>
          <v:shapetype id="_x0000_t4" coordsize="21600,21600" o:spt="4" path="m10800,l,10800,10800,21600,21600,10800xe">
            <v:stroke joinstyle="miter"/>
            <v:path gradientshapeok="t" o:connecttype="rect" textboxrect="5400,5400,16200,16200"/>
          </v:shapetype>
          <v:shape id="_x0000_s1033" type="#_x0000_t4" style="position:absolute;left:0;text-align:left;margin-left:93.45pt;margin-top:9.8pt;width:294.75pt;height:125pt;z-index:251667456">
            <v:textbox style="mso-next-textbox:#_x0000_s1033">
              <w:txbxContent>
                <w:p w:rsidR="007F2E63" w:rsidRPr="00434E27" w:rsidRDefault="007F2E63" w:rsidP="007F2E63">
                  <w:pPr>
                    <w:jc w:val="center"/>
                    <w:rPr>
                      <w:sz w:val="18"/>
                      <w:szCs w:val="18"/>
                    </w:rPr>
                  </w:pPr>
                  <w:r w:rsidRPr="00434E27">
                    <w:rPr>
                      <w:sz w:val="18"/>
                      <w:szCs w:val="18"/>
                    </w:rPr>
                    <w:t xml:space="preserve">Наличие </w:t>
                  </w:r>
                  <w:r>
                    <w:rPr>
                      <w:sz w:val="18"/>
                      <w:szCs w:val="18"/>
                    </w:rPr>
                    <w:t>всех</w:t>
                  </w:r>
                  <w:r w:rsidRPr="00434E27">
                    <w:rPr>
                      <w:sz w:val="18"/>
                      <w:szCs w:val="18"/>
                    </w:rPr>
                    <w:t xml:space="preserve"> документов, </w:t>
                  </w:r>
                  <w:r>
                    <w:rPr>
                      <w:sz w:val="18"/>
                      <w:szCs w:val="18"/>
                    </w:rPr>
                    <w:t xml:space="preserve">отсутствие исправлений и повреждений, </w:t>
                  </w:r>
                  <w:r w:rsidRPr="00434E27">
                    <w:rPr>
                      <w:sz w:val="18"/>
                      <w:szCs w:val="18"/>
                    </w:rPr>
                    <w:t xml:space="preserve">правильность заполнения заявления, соответствие копий и оригиналов </w:t>
                  </w:r>
                  <w:r>
                    <w:rPr>
                      <w:sz w:val="18"/>
                      <w:szCs w:val="18"/>
                    </w:rPr>
                    <w:t>документов</w:t>
                  </w:r>
                </w:p>
              </w:txbxContent>
            </v:textbox>
          </v:shape>
        </w:pict>
      </w:r>
      <w:r w:rsidRPr="007F2E63">
        <w:rPr>
          <w:rFonts w:ascii="Times New Roman" w:hAnsi="Times New Roman" w:cs="Times New Roman"/>
          <w:noProof/>
          <w:sz w:val="28"/>
          <w:szCs w:val="28"/>
        </w:rPr>
        <w:pict>
          <v:oval id="_x0000_s1031" style="position:absolute;left:0;text-align:left;margin-left:527.25pt;margin-top:259.45pt;width:186.75pt;height:54pt;z-index:251665408">
            <v:textbox style="mso-next-textbox:#_x0000_s1031">
              <w:txbxContent>
                <w:p w:rsidR="007F2E63" w:rsidRDefault="007F2E63" w:rsidP="007F2E63">
                  <w:pPr>
                    <w:jc w:val="center"/>
                    <w:rPr>
                      <w:sz w:val="20"/>
                    </w:rPr>
                  </w:pPr>
                  <w:r>
                    <w:rPr>
                      <w:sz w:val="20"/>
                    </w:rPr>
                    <w:t xml:space="preserve">Выдача застройщику </w:t>
                  </w:r>
                </w:p>
                <w:p w:rsidR="007F2E63" w:rsidRDefault="007F2E63" w:rsidP="007F2E63">
                  <w:pPr>
                    <w:jc w:val="center"/>
                    <w:rPr>
                      <w:sz w:val="20"/>
                    </w:rPr>
                  </w:pPr>
                  <w:r>
                    <w:rPr>
                      <w:sz w:val="20"/>
                    </w:rPr>
                    <w:t>разрешения под роспись</w:t>
                  </w:r>
                </w:p>
                <w:p w:rsidR="007F2E63" w:rsidRDefault="007F2E63" w:rsidP="007F2E63">
                  <w:pPr>
                    <w:jc w:val="center"/>
                    <w:rPr>
                      <w:sz w:val="20"/>
                    </w:rPr>
                  </w:pPr>
                  <w:r>
                    <w:rPr>
                      <w:sz w:val="20"/>
                    </w:rPr>
                    <w:t>п.3.1.4</w:t>
                  </w:r>
                </w:p>
              </w:txbxContent>
            </v:textbox>
          </v:oval>
        </w:pict>
      </w:r>
    </w:p>
    <w:p w:rsidR="007F2E63" w:rsidRPr="007F2E63" w:rsidRDefault="007F2E63" w:rsidP="007F2E63">
      <w:pPr>
        <w:spacing w:line="360" w:lineRule="exact"/>
        <w:jc w:val="center"/>
        <w:rPr>
          <w:rFonts w:ascii="Times New Roman" w:hAnsi="Times New Roman" w:cs="Times New Roman"/>
          <w:sz w:val="28"/>
          <w:szCs w:val="28"/>
        </w:rPr>
      </w:pPr>
    </w:p>
    <w:p w:rsidR="007F2E63" w:rsidRPr="007F2E63" w:rsidRDefault="007F2E63" w:rsidP="007F2E63">
      <w:pPr>
        <w:spacing w:line="360" w:lineRule="exact"/>
        <w:jc w:val="center"/>
        <w:rPr>
          <w:rFonts w:ascii="Times New Roman" w:hAnsi="Times New Roman" w:cs="Times New Roman"/>
          <w:sz w:val="28"/>
          <w:szCs w:val="28"/>
        </w:rPr>
      </w:pPr>
      <w:r w:rsidRPr="007F2E63">
        <w:rPr>
          <w:rFonts w:ascii="Times New Roman" w:hAnsi="Times New Roman" w:cs="Times New Roman"/>
          <w:noProof/>
          <w:sz w:val="28"/>
          <w:szCs w:val="28"/>
        </w:rPr>
        <w:pict>
          <v:rect id="_x0000_s1044" style="position:absolute;left:0;text-align:left;margin-left:4.35pt;margin-top:254.4pt;width:216.6pt;height:34.85pt;z-index:251678720">
            <v:textbox style="mso-next-textbox:#_x0000_s1044">
              <w:txbxContent>
                <w:p w:rsidR="007F2E63" w:rsidRDefault="007F2E63" w:rsidP="007F2E63">
                  <w:pPr>
                    <w:pStyle w:val="3"/>
                    <w:jc w:val="center"/>
                    <w:rPr>
                      <w:sz w:val="20"/>
                      <w:szCs w:val="20"/>
                    </w:rPr>
                  </w:pPr>
                  <w:r>
                    <w:rPr>
                      <w:sz w:val="20"/>
                      <w:szCs w:val="20"/>
                    </w:rPr>
                    <w:t xml:space="preserve">Оформление учтенного дела  и уведомления о постановке на учет или отказе в постановке, </w:t>
                  </w:r>
                </w:p>
              </w:txbxContent>
            </v:textbox>
          </v:rect>
        </w:pict>
      </w:r>
      <w:r w:rsidRPr="007F2E63">
        <w:rPr>
          <w:rFonts w:ascii="Times New Roman" w:hAnsi="Times New Roman" w:cs="Times New Roman"/>
          <w:noProof/>
          <w:sz w:val="28"/>
          <w:szCs w:val="28"/>
        </w:rPr>
        <w:pict>
          <v:rect id="_x0000_s1042" style="position:absolute;left:0;text-align:left;margin-left:247.2pt;margin-top:173.4pt;width:220.5pt;height:30.35pt;z-index:251676672">
            <v:textbox style="mso-next-textbox:#_x0000_s1042">
              <w:txbxContent>
                <w:p w:rsidR="007F2E63" w:rsidRDefault="007F2E63" w:rsidP="007F2E63">
                  <w:pPr>
                    <w:pStyle w:val="3"/>
                    <w:jc w:val="center"/>
                    <w:rPr>
                      <w:sz w:val="20"/>
                      <w:szCs w:val="20"/>
                    </w:rPr>
                  </w:pPr>
                  <w:r>
                    <w:rPr>
                      <w:sz w:val="20"/>
                      <w:szCs w:val="20"/>
                    </w:rPr>
                    <w:t xml:space="preserve">Решение об отказе в постановке на учет,  </w:t>
                  </w:r>
                </w:p>
                <w:p w:rsidR="007F2E63" w:rsidRDefault="007F2E63" w:rsidP="007F2E63">
                  <w:pPr>
                    <w:pStyle w:val="3"/>
                    <w:jc w:val="center"/>
                    <w:rPr>
                      <w:sz w:val="20"/>
                      <w:szCs w:val="20"/>
                    </w:rPr>
                  </w:pPr>
                </w:p>
              </w:txbxContent>
            </v:textbox>
          </v:rect>
        </w:pict>
      </w:r>
      <w:r w:rsidRPr="007F2E63">
        <w:rPr>
          <w:rFonts w:ascii="Times New Roman" w:hAnsi="Times New Roman" w:cs="Times New Roman"/>
          <w:noProof/>
          <w:sz w:val="28"/>
          <w:szCs w:val="28"/>
        </w:rPr>
        <w:pict>
          <v:rect id="_x0000_s1036" style="position:absolute;left:0;text-align:left;margin-left:251.1pt;margin-top:96.15pt;width:216.6pt;height:25.1pt;z-index:251670528">
            <v:textbox style="mso-next-textbox:#_x0000_s1036">
              <w:txbxContent>
                <w:p w:rsidR="007F2E63" w:rsidRDefault="007F2E63" w:rsidP="007F2E63">
                  <w:pPr>
                    <w:pStyle w:val="3"/>
                    <w:jc w:val="center"/>
                    <w:rPr>
                      <w:sz w:val="20"/>
                      <w:szCs w:val="20"/>
                    </w:rPr>
                  </w:pPr>
                  <w:r>
                    <w:rPr>
                      <w:sz w:val="20"/>
                      <w:szCs w:val="20"/>
                    </w:rPr>
                    <w:t xml:space="preserve">Уведомление об отказе в постановке на учет, </w:t>
                  </w:r>
                </w:p>
                <w:p w:rsidR="007F2E63" w:rsidRDefault="007F2E63" w:rsidP="007F2E63">
                  <w:pPr>
                    <w:pStyle w:val="3"/>
                    <w:jc w:val="center"/>
                    <w:rPr>
                      <w:sz w:val="20"/>
                      <w:szCs w:val="20"/>
                    </w:rPr>
                  </w:pPr>
                </w:p>
              </w:txbxContent>
            </v:textbox>
          </v:rect>
        </w:pict>
      </w:r>
      <w:r w:rsidRPr="007F2E63">
        <w:rPr>
          <w:rFonts w:ascii="Times New Roman" w:hAnsi="Times New Roman" w:cs="Times New Roman"/>
          <w:noProof/>
          <w:sz w:val="28"/>
          <w:szCs w:val="28"/>
        </w:rPr>
        <w:pict>
          <v:rect id="_x0000_s1038" style="position:absolute;left:0;text-align:left;margin-left:4.35pt;margin-top:173.4pt;width:216.6pt;height:46.3pt;z-index:251672576">
            <v:textbox style="mso-next-textbox:#_x0000_s1038">
              <w:txbxContent>
                <w:p w:rsidR="007F2E63" w:rsidRDefault="007F2E63" w:rsidP="007F2E63">
                  <w:pPr>
                    <w:pStyle w:val="3"/>
                    <w:spacing w:after="0"/>
                    <w:jc w:val="center"/>
                    <w:rPr>
                      <w:sz w:val="20"/>
                      <w:szCs w:val="20"/>
                    </w:rPr>
                  </w:pPr>
                  <w:r>
                    <w:rPr>
                      <w:sz w:val="20"/>
                      <w:szCs w:val="20"/>
                    </w:rPr>
                    <w:t xml:space="preserve">Принятие и оформление  решения о постановке на учет  или отказе в постановке, </w:t>
                  </w:r>
                </w:p>
              </w:txbxContent>
            </v:textbox>
          </v:rect>
        </w:pict>
      </w:r>
      <w:r w:rsidRPr="007F2E63">
        <w:rPr>
          <w:rFonts w:ascii="Times New Roman" w:hAnsi="Times New Roman" w:cs="Times New Roman"/>
          <w:noProof/>
          <w:sz w:val="28"/>
          <w:szCs w:val="28"/>
        </w:rPr>
        <w:pict>
          <v:rect id="_x0000_s1032" style="position:absolute;left:0;text-align:left;margin-left:4.35pt;margin-top:96.15pt;width:216.6pt;height:42.55pt;z-index:251666432">
            <v:textbox style="mso-next-textbox:#_x0000_s1032">
              <w:txbxContent>
                <w:p w:rsidR="007F2E63" w:rsidRDefault="007F2E63" w:rsidP="007F2E63">
                  <w:pPr>
                    <w:pStyle w:val="3"/>
                    <w:jc w:val="center"/>
                    <w:rPr>
                      <w:sz w:val="20"/>
                      <w:szCs w:val="20"/>
                    </w:rPr>
                  </w:pPr>
                  <w:r>
                    <w:rPr>
                      <w:sz w:val="20"/>
                      <w:szCs w:val="20"/>
                    </w:rPr>
                    <w:t>Рассмотрение заявления с необходимыми документами и проверка жилищных условий заявителя</w:t>
                  </w:r>
                </w:p>
              </w:txbxContent>
            </v:textbox>
          </v:rect>
        </w:pict>
      </w:r>
      <w:r w:rsidRPr="007F2E63">
        <w:rPr>
          <w:rFonts w:ascii="Times New Roman" w:hAnsi="Times New Roman" w:cs="Times New Roman"/>
          <w:noProof/>
          <w:sz w:val="28"/>
          <w:szCs w:val="28"/>
        </w:rPr>
        <w:pict>
          <v:shape id="_x0000_s1043" type="#_x0000_t32" style="position:absolute;left:0;text-align:left;margin-left:102.45pt;margin-top:219.7pt;width:0;height:34.7pt;z-index:251677696" o:connectortype="straight">
            <v:stroke endarrow="block"/>
          </v:shape>
        </w:pict>
      </w:r>
      <w:r w:rsidRPr="007F2E63">
        <w:rPr>
          <w:rFonts w:ascii="Times New Roman" w:hAnsi="Times New Roman" w:cs="Times New Roman"/>
          <w:noProof/>
          <w:sz w:val="28"/>
          <w:szCs w:val="28"/>
        </w:rPr>
        <w:pict>
          <v:shape id="_x0000_s1041" type="#_x0000_t32" style="position:absolute;left:0;text-align:left;margin-left:220.95pt;margin-top:194.4pt;width:26.25pt;height:0;z-index:251675648" o:connectortype="straight">
            <v:stroke endarrow="block"/>
          </v:shape>
        </w:pict>
      </w:r>
      <w:r w:rsidRPr="007F2E63">
        <w:rPr>
          <w:rFonts w:ascii="Times New Roman" w:hAnsi="Times New Roman" w:cs="Times New Roman"/>
          <w:noProof/>
          <w:sz w:val="28"/>
          <w:szCs w:val="28"/>
        </w:rPr>
        <w:pict>
          <v:shape id="_x0000_s1037" type="#_x0000_t32" style="position:absolute;left:0;text-align:left;margin-left:102.45pt;margin-top:138.7pt;width:0;height:34.7pt;z-index:251671552" o:connectortype="straight">
            <v:stroke endarrow="block"/>
          </v:shape>
        </w:pict>
      </w:r>
      <w:r w:rsidRPr="007F2E63">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356.7pt;margin-top:48.9pt;width:56.25pt;height:47.25pt;z-index:251674624" adj="15520,5107">
            <v:textbox style="mso-next-textbox:#_x0000_s1040">
              <w:txbxContent>
                <w:p w:rsidR="007F2E63" w:rsidRPr="00C35B42" w:rsidRDefault="007F2E63" w:rsidP="007F2E63">
                  <w:pPr>
                    <w:jc w:val="center"/>
                    <w:rPr>
                      <w:b/>
                      <w:bCs/>
                    </w:rPr>
                  </w:pPr>
                  <w:r>
                    <w:rPr>
                      <w:b/>
                      <w:bCs/>
                    </w:rPr>
                    <w:t>нет</w:t>
                  </w:r>
                </w:p>
              </w:txbxContent>
            </v:textbox>
          </v:shape>
        </w:pict>
      </w:r>
      <w:r w:rsidRPr="007F2E63">
        <w:rPr>
          <w:rFonts w:ascii="Times New Roman" w:hAnsi="Times New Roman" w:cs="Times New Roman"/>
          <w:noProof/>
          <w:sz w:val="28"/>
          <w:szCs w:val="28"/>
        </w:rPr>
        <w:pict>
          <v:shape id="_x0000_s1039" type="#_x0000_t67" style="position:absolute;left:0;text-align:left;margin-left:67.95pt;margin-top:48.9pt;width:56.25pt;height:47.25pt;z-index:251673600" adj="15520,5107">
            <v:textbox style="mso-next-textbox:#_x0000_s1039">
              <w:txbxContent>
                <w:p w:rsidR="007F2E63" w:rsidRPr="00C35B42" w:rsidRDefault="007F2E63" w:rsidP="007F2E63">
                  <w:pPr>
                    <w:jc w:val="center"/>
                    <w:rPr>
                      <w:b/>
                      <w:bCs/>
                    </w:rPr>
                  </w:pPr>
                  <w:r w:rsidRPr="00C35B42">
                    <w:rPr>
                      <w:b/>
                      <w:bCs/>
                    </w:rPr>
                    <w:t>да</w:t>
                  </w:r>
                </w:p>
              </w:txbxContent>
            </v:textbox>
          </v:shape>
        </w:pict>
      </w:r>
    </w:p>
    <w:p w:rsidR="007F2E63" w:rsidRPr="007F2E63" w:rsidRDefault="007F2E63" w:rsidP="007F2E63">
      <w:pPr>
        <w:spacing w:line="360" w:lineRule="exact"/>
        <w:jc w:val="center"/>
        <w:rPr>
          <w:rFonts w:ascii="Times New Roman" w:hAnsi="Times New Roman" w:cs="Times New Roman"/>
          <w:sz w:val="28"/>
          <w:szCs w:val="28"/>
        </w:rPr>
      </w:pPr>
    </w:p>
    <w:p w:rsidR="007F2E63" w:rsidRPr="007F2E63" w:rsidRDefault="007F2E63" w:rsidP="007F2E63">
      <w:pPr>
        <w:spacing w:line="360" w:lineRule="exact"/>
        <w:jc w:val="center"/>
        <w:rPr>
          <w:rFonts w:ascii="Times New Roman" w:hAnsi="Times New Roman" w:cs="Times New Roman"/>
          <w:sz w:val="28"/>
          <w:szCs w:val="28"/>
        </w:rPr>
      </w:pPr>
    </w:p>
    <w:p w:rsidR="007F2E63" w:rsidRPr="007F2E63" w:rsidRDefault="007F2E63" w:rsidP="007F2E63">
      <w:pPr>
        <w:spacing w:line="360" w:lineRule="exact"/>
        <w:jc w:val="center"/>
        <w:rPr>
          <w:rFonts w:ascii="Times New Roman" w:hAnsi="Times New Roman" w:cs="Times New Roman"/>
          <w:sz w:val="28"/>
          <w:szCs w:val="28"/>
        </w:rPr>
      </w:pPr>
    </w:p>
    <w:p w:rsidR="007F2E63" w:rsidRPr="007F2E63" w:rsidRDefault="007F2E63" w:rsidP="007F2E63">
      <w:pPr>
        <w:spacing w:line="360" w:lineRule="exact"/>
        <w:jc w:val="center"/>
        <w:rPr>
          <w:rFonts w:ascii="Times New Roman" w:hAnsi="Times New Roman" w:cs="Times New Roman"/>
          <w:sz w:val="28"/>
          <w:szCs w:val="28"/>
        </w:rPr>
      </w:pPr>
    </w:p>
    <w:p w:rsidR="007F2E63" w:rsidRPr="007F2E63" w:rsidRDefault="007F2E63" w:rsidP="007F2E63">
      <w:pPr>
        <w:spacing w:line="360" w:lineRule="exact"/>
        <w:jc w:val="center"/>
        <w:rPr>
          <w:rFonts w:ascii="Times New Roman" w:hAnsi="Times New Roman" w:cs="Times New Roman"/>
          <w:sz w:val="28"/>
          <w:szCs w:val="28"/>
        </w:rPr>
      </w:pPr>
    </w:p>
    <w:p w:rsidR="007F2E63" w:rsidRPr="007F2E63" w:rsidRDefault="007F2E63" w:rsidP="007F2E63">
      <w:pPr>
        <w:spacing w:line="360" w:lineRule="exact"/>
        <w:jc w:val="center"/>
        <w:rPr>
          <w:rFonts w:ascii="Times New Roman" w:hAnsi="Times New Roman" w:cs="Times New Roman"/>
          <w:sz w:val="28"/>
          <w:szCs w:val="28"/>
        </w:rPr>
      </w:pPr>
    </w:p>
    <w:p w:rsidR="007F2E63" w:rsidRPr="007F2E63" w:rsidRDefault="007F2E63" w:rsidP="007F2E63">
      <w:pPr>
        <w:spacing w:line="360" w:lineRule="exact"/>
        <w:jc w:val="center"/>
        <w:rPr>
          <w:rFonts w:ascii="Times New Roman" w:hAnsi="Times New Roman" w:cs="Times New Roman"/>
          <w:sz w:val="28"/>
          <w:szCs w:val="28"/>
        </w:rPr>
      </w:pPr>
    </w:p>
    <w:p w:rsidR="007F2E63" w:rsidRPr="007F2E63" w:rsidRDefault="007F2E63" w:rsidP="007F2E63">
      <w:pPr>
        <w:spacing w:line="360" w:lineRule="exact"/>
        <w:jc w:val="center"/>
        <w:rPr>
          <w:rFonts w:ascii="Times New Roman" w:hAnsi="Times New Roman" w:cs="Times New Roman"/>
          <w:sz w:val="28"/>
          <w:szCs w:val="28"/>
        </w:rPr>
      </w:pPr>
    </w:p>
    <w:p w:rsidR="007F2E63" w:rsidRPr="007F2E63" w:rsidRDefault="007F2E63" w:rsidP="007F2E63">
      <w:pPr>
        <w:spacing w:line="360" w:lineRule="exact"/>
        <w:jc w:val="center"/>
        <w:rPr>
          <w:rFonts w:ascii="Times New Roman" w:hAnsi="Times New Roman" w:cs="Times New Roman"/>
          <w:sz w:val="28"/>
          <w:szCs w:val="28"/>
        </w:rPr>
      </w:pPr>
    </w:p>
    <w:p w:rsidR="007F2E63" w:rsidRPr="007F2E63" w:rsidRDefault="007F2E63" w:rsidP="007F2E63">
      <w:pPr>
        <w:spacing w:line="360" w:lineRule="exact"/>
        <w:jc w:val="center"/>
        <w:rPr>
          <w:rFonts w:ascii="Times New Roman" w:hAnsi="Times New Roman" w:cs="Times New Roman"/>
          <w:sz w:val="28"/>
          <w:szCs w:val="28"/>
        </w:rPr>
      </w:pPr>
      <w:r w:rsidRPr="007F2E63">
        <w:rPr>
          <w:rFonts w:ascii="Times New Roman" w:hAnsi="Times New Roman" w:cs="Times New Roman"/>
          <w:noProof/>
          <w:sz w:val="28"/>
          <w:szCs w:val="28"/>
        </w:rPr>
        <w:pict>
          <v:shape id="_x0000_s1045" type="#_x0000_t32" style="position:absolute;left:0;text-align:left;margin-left:10.95pt;margin-top:15.55pt;width:37.5pt;height:24.95pt;z-index:251679744" o:connectortype="straight">
            <v:stroke endarrow="block"/>
          </v:shape>
        </w:pict>
      </w:r>
    </w:p>
    <w:p w:rsidR="007F2E63" w:rsidRPr="007F2E63" w:rsidRDefault="007F2E63" w:rsidP="007F2E63">
      <w:pPr>
        <w:tabs>
          <w:tab w:val="left" w:pos="6919"/>
        </w:tabs>
        <w:spacing w:line="360" w:lineRule="exact"/>
        <w:jc w:val="center"/>
        <w:rPr>
          <w:rFonts w:ascii="Times New Roman" w:hAnsi="Times New Roman" w:cs="Times New Roman"/>
          <w:sz w:val="28"/>
          <w:szCs w:val="28"/>
        </w:rPr>
      </w:pPr>
      <w:r w:rsidRPr="007F2E63">
        <w:rPr>
          <w:rFonts w:ascii="Times New Roman" w:hAnsi="Times New Roman" w:cs="Times New Roman"/>
          <w:noProof/>
          <w:sz w:val="28"/>
          <w:szCs w:val="28"/>
        </w:rPr>
        <w:pict>
          <v:oval id="_x0000_s1030" style="position:absolute;left:0;text-align:left;margin-left:0;margin-top:14.8pt;width:223.5pt;height:50.75pt;z-index:251664384">
            <v:textbox style="mso-next-textbox:#_x0000_s1030">
              <w:txbxContent>
                <w:p w:rsidR="007F2E63" w:rsidRPr="00CC1D09" w:rsidRDefault="007F2E63" w:rsidP="007F2E63">
                  <w:pPr>
                    <w:jc w:val="center"/>
                    <w:rPr>
                      <w:sz w:val="20"/>
                    </w:rPr>
                  </w:pPr>
                  <w:r>
                    <w:rPr>
                      <w:sz w:val="20"/>
                    </w:rPr>
                    <w:t>Выдача извещения о постановке на учет</w:t>
                  </w:r>
                </w:p>
                <w:p w:rsidR="007F2E63" w:rsidRDefault="007F2E63" w:rsidP="007F2E63">
                  <w:pPr>
                    <w:rPr>
                      <w:sz w:val="16"/>
                      <w:szCs w:val="16"/>
                    </w:rPr>
                  </w:pPr>
                </w:p>
              </w:txbxContent>
            </v:textbox>
          </v:oval>
        </w:pict>
      </w:r>
    </w:p>
    <w:p w:rsidR="007F2E63" w:rsidRPr="007F2E63" w:rsidRDefault="007F2E63" w:rsidP="007F2E63">
      <w:pPr>
        <w:spacing w:line="360" w:lineRule="exact"/>
        <w:jc w:val="center"/>
        <w:rPr>
          <w:rFonts w:ascii="Times New Roman" w:hAnsi="Times New Roman" w:cs="Times New Roman"/>
          <w:sz w:val="28"/>
          <w:szCs w:val="28"/>
        </w:rPr>
      </w:pPr>
    </w:p>
    <w:sectPr w:rsidR="007F2E63" w:rsidRPr="007F2E63" w:rsidSect="00144DA6">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41C" w:rsidRDefault="0029641C" w:rsidP="007F2E63">
      <w:pPr>
        <w:spacing w:after="0" w:line="240" w:lineRule="auto"/>
      </w:pPr>
      <w:r>
        <w:separator/>
      </w:r>
    </w:p>
  </w:endnote>
  <w:endnote w:type="continuationSeparator" w:id="0">
    <w:p w:rsidR="0029641C" w:rsidRDefault="0029641C" w:rsidP="007F2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41C" w:rsidRDefault="0029641C" w:rsidP="007F2E63">
      <w:pPr>
        <w:spacing w:after="0" w:line="240" w:lineRule="auto"/>
      </w:pPr>
      <w:r>
        <w:separator/>
      </w:r>
    </w:p>
  </w:footnote>
  <w:footnote w:type="continuationSeparator" w:id="0">
    <w:p w:rsidR="0029641C" w:rsidRDefault="0029641C" w:rsidP="007F2E63">
      <w:pPr>
        <w:spacing w:after="0" w:line="240" w:lineRule="auto"/>
      </w:pPr>
      <w:r>
        <w:continuationSeparator/>
      </w:r>
    </w:p>
  </w:footnote>
  <w:footnote w:id="1">
    <w:p w:rsidR="007F2E63" w:rsidRDefault="007F2E63" w:rsidP="007F2E63">
      <w:pPr>
        <w:pStyle w:val="afa"/>
        <w:jc w:val="both"/>
      </w:pPr>
      <w:r>
        <w:rPr>
          <w:rStyle w:val="afc"/>
        </w:rPr>
        <w:footnoteRef/>
      </w:r>
      <w:r>
        <w:t xml:space="preserve"> В соответствии с частью 6 статьи 11.2 Федерального закона от 27 июля </w:t>
      </w:r>
      <w:smartTag w:uri="urn:schemas-microsoft-com:office:smarttags" w:element="metricconverter">
        <w:smartTagPr>
          <w:attr w:name="ProductID" w:val="2010 г"/>
        </w:smartTagPr>
        <w:r>
          <w:t>2010 г</w:t>
        </w:r>
      </w:smartTag>
      <w:r>
        <w:t>. № 210-ФЗ «Об организации предоставления государственных и муниципальных услуг» указанный срок может быть сокращен.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935110"/>
    <w:multiLevelType w:val="hybridMultilevel"/>
    <w:tmpl w:val="1C7E697A"/>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46C51"/>
    <w:multiLevelType w:val="multilevel"/>
    <w:tmpl w:val="C6E6DD1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4A03FBD"/>
    <w:multiLevelType w:val="hybridMultilevel"/>
    <w:tmpl w:val="EBDCE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68050E"/>
    <w:multiLevelType w:val="hybridMultilevel"/>
    <w:tmpl w:val="1BFCE0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F5CB2"/>
    <w:multiLevelType w:val="multilevel"/>
    <w:tmpl w:val="A5624A5C"/>
    <w:lvl w:ilvl="0">
      <w:start w:val="1"/>
      <w:numFmt w:val="decimal"/>
      <w:lvlText w:val="%1."/>
      <w:lvlJc w:val="left"/>
      <w:pPr>
        <w:ind w:left="375" w:hanging="375"/>
      </w:pPr>
      <w:rPr>
        <w:rFonts w:ascii="Times New Roman" w:eastAsia="Times New Roman" w:hAnsi="Times New Roman" w:cs="Times New Roman"/>
      </w:rPr>
    </w:lvl>
    <w:lvl w:ilvl="1">
      <w:start w:val="1"/>
      <w:numFmt w:val="decimal"/>
      <w:lvlText w:val="%1.%2"/>
      <w:lvlJc w:val="left"/>
      <w:pPr>
        <w:ind w:left="801"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2F1570E1"/>
    <w:multiLevelType w:val="hybridMultilevel"/>
    <w:tmpl w:val="68D89C82"/>
    <w:lvl w:ilvl="0" w:tplc="37DA2E64">
      <w:start w:val="1"/>
      <w:numFmt w:val="bullet"/>
      <w:pStyle w:val="1"/>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11">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705E2864"/>
    <w:multiLevelType w:val="multilevel"/>
    <w:tmpl w:val="5BC6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1B6335"/>
    <w:multiLevelType w:val="multilevel"/>
    <w:tmpl w:val="DBDC39DC"/>
    <w:lvl w:ilvl="0">
      <w:start w:val="1"/>
      <w:numFmt w:val="decimal"/>
      <w:lvlText w:val="%1."/>
      <w:lvlJc w:val="left"/>
      <w:pPr>
        <w:ind w:left="1543" w:hanging="9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14"/>
  </w:num>
  <w:num w:numId="2">
    <w:abstractNumId w:val="9"/>
  </w:num>
  <w:num w:numId="3">
    <w:abstractNumId w:val="6"/>
  </w:num>
  <w:num w:numId="4">
    <w:abstractNumId w:val="11"/>
  </w:num>
  <w:num w:numId="5">
    <w:abstractNumId w:val="3"/>
  </w:num>
  <w:num w:numId="6">
    <w:abstractNumId w:val="5"/>
  </w:num>
  <w:num w:numId="7">
    <w:abstractNumId w:val="4"/>
  </w:num>
  <w:num w:numId="8">
    <w:abstractNumId w:val="12"/>
  </w:num>
  <w:num w:numId="9">
    <w:abstractNumId w:val="2"/>
  </w:num>
  <w:num w:numId="10">
    <w:abstractNumId w:val="13"/>
  </w:num>
  <w:num w:numId="11">
    <w:abstractNumId w:val="0"/>
  </w:num>
  <w:num w:numId="12">
    <w:abstractNumId w:val="1"/>
  </w:num>
  <w:num w:numId="13">
    <w:abstractNumId w:val="8"/>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53E8E"/>
    <w:rsid w:val="00006BF8"/>
    <w:rsid w:val="000F105C"/>
    <w:rsid w:val="00115BD7"/>
    <w:rsid w:val="00144DA6"/>
    <w:rsid w:val="0029641C"/>
    <w:rsid w:val="002A7A5F"/>
    <w:rsid w:val="002B131E"/>
    <w:rsid w:val="003B6B55"/>
    <w:rsid w:val="003D3A07"/>
    <w:rsid w:val="003E7D7F"/>
    <w:rsid w:val="004551A5"/>
    <w:rsid w:val="005B1946"/>
    <w:rsid w:val="005D3946"/>
    <w:rsid w:val="005E2870"/>
    <w:rsid w:val="00661520"/>
    <w:rsid w:val="007D092E"/>
    <w:rsid w:val="007F2E63"/>
    <w:rsid w:val="00806AFD"/>
    <w:rsid w:val="00935ECB"/>
    <w:rsid w:val="00B72E09"/>
    <w:rsid w:val="00CE512C"/>
    <w:rsid w:val="00DC0725"/>
    <w:rsid w:val="00E44B41"/>
    <w:rsid w:val="00E53E8E"/>
    <w:rsid w:val="00E661AF"/>
    <w:rsid w:val="00E93EEC"/>
    <w:rsid w:val="00F061FB"/>
    <w:rsid w:val="00FA6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05C"/>
  </w:style>
  <w:style w:type="paragraph" w:styleId="10">
    <w:name w:val="heading 1"/>
    <w:basedOn w:val="a"/>
    <w:next w:val="a0"/>
    <w:link w:val="11"/>
    <w:qFormat/>
    <w:rsid w:val="007F2E63"/>
    <w:pPr>
      <w:keepNext/>
      <w:widowControl w:val="0"/>
      <w:numPr>
        <w:numId w:val="2"/>
      </w:numPr>
      <w:suppressAutoHyphens/>
      <w:spacing w:before="240" w:after="120" w:line="240" w:lineRule="auto"/>
      <w:jc w:val="both"/>
      <w:outlineLvl w:val="0"/>
    </w:pPr>
    <w:rPr>
      <w:rFonts w:ascii="Nimbus Sans L" w:eastAsia="DejaVu Sans" w:hAnsi="Nimbus Sans L" w:cs="DejaVu Sans"/>
      <w:b/>
      <w:bCs/>
      <w:kern w:val="1"/>
      <w:sz w:val="32"/>
      <w:szCs w:val="32"/>
      <w:lang/>
    </w:rPr>
  </w:style>
  <w:style w:type="paragraph" w:styleId="8">
    <w:name w:val="heading 8"/>
    <w:basedOn w:val="a"/>
    <w:next w:val="a"/>
    <w:link w:val="80"/>
    <w:semiHidden/>
    <w:unhideWhenUsed/>
    <w:qFormat/>
    <w:rsid w:val="007F2E63"/>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rsid w:val="00E53E8E"/>
    <w:pPr>
      <w:spacing w:after="0" w:line="240" w:lineRule="auto"/>
    </w:pPr>
    <w:rPr>
      <w:rFonts w:ascii="Tahoma" w:hAnsi="Tahoma" w:cs="Tahoma"/>
      <w:sz w:val="16"/>
      <w:szCs w:val="16"/>
    </w:rPr>
  </w:style>
  <w:style w:type="character" w:customStyle="1" w:styleId="a5">
    <w:name w:val="Текст выноски Знак"/>
    <w:basedOn w:val="a1"/>
    <w:link w:val="a4"/>
    <w:rsid w:val="00E53E8E"/>
    <w:rPr>
      <w:rFonts w:ascii="Tahoma" w:hAnsi="Tahoma" w:cs="Tahoma"/>
      <w:sz w:val="16"/>
      <w:szCs w:val="16"/>
    </w:rPr>
  </w:style>
  <w:style w:type="paragraph" w:customStyle="1" w:styleId="a6">
    <w:name w:val="регистрационные поля"/>
    <w:basedOn w:val="a"/>
    <w:rsid w:val="00E53E8E"/>
    <w:pPr>
      <w:spacing w:after="0" w:line="240" w:lineRule="exact"/>
      <w:jc w:val="center"/>
    </w:pPr>
    <w:rPr>
      <w:rFonts w:ascii="Times New Roman" w:eastAsia="Times New Roman" w:hAnsi="Times New Roman" w:cs="Times New Roman"/>
      <w:sz w:val="28"/>
      <w:szCs w:val="20"/>
      <w:lang w:val="en-US" w:eastAsia="ru-RU"/>
    </w:rPr>
  </w:style>
  <w:style w:type="paragraph" w:customStyle="1" w:styleId="a7">
    <w:name w:val="Заголовок к тексту"/>
    <w:basedOn w:val="a"/>
    <w:next w:val="a0"/>
    <w:rsid w:val="00E93EEC"/>
    <w:pPr>
      <w:suppressAutoHyphens/>
      <w:spacing w:after="480" w:line="240" w:lineRule="exact"/>
    </w:pPr>
    <w:rPr>
      <w:rFonts w:ascii="Times New Roman" w:eastAsia="Times New Roman" w:hAnsi="Times New Roman" w:cs="Times New Roman"/>
      <w:b/>
      <w:sz w:val="28"/>
      <w:szCs w:val="20"/>
      <w:lang w:eastAsia="ru-RU"/>
    </w:rPr>
  </w:style>
  <w:style w:type="paragraph" w:styleId="a0">
    <w:name w:val="Body Text"/>
    <w:basedOn w:val="a"/>
    <w:link w:val="a8"/>
    <w:uiPriority w:val="99"/>
    <w:unhideWhenUsed/>
    <w:rsid w:val="00E93EEC"/>
    <w:pPr>
      <w:spacing w:after="120"/>
    </w:pPr>
  </w:style>
  <w:style w:type="character" w:customStyle="1" w:styleId="a8">
    <w:name w:val="Основной текст Знак"/>
    <w:basedOn w:val="a1"/>
    <w:link w:val="a0"/>
    <w:uiPriority w:val="99"/>
    <w:rsid w:val="00E93EEC"/>
  </w:style>
  <w:style w:type="paragraph" w:styleId="a9">
    <w:name w:val="List Paragraph"/>
    <w:basedOn w:val="a"/>
    <w:qFormat/>
    <w:rsid w:val="005E2870"/>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1">
    <w:name w:val="Заголовок 1 Знак"/>
    <w:basedOn w:val="a1"/>
    <w:link w:val="10"/>
    <w:rsid w:val="007F2E63"/>
    <w:rPr>
      <w:rFonts w:ascii="Nimbus Sans L" w:eastAsia="DejaVu Sans" w:hAnsi="Nimbus Sans L" w:cs="DejaVu Sans"/>
      <w:b/>
      <w:bCs/>
      <w:kern w:val="1"/>
      <w:sz w:val="32"/>
      <w:szCs w:val="32"/>
      <w:lang/>
    </w:rPr>
  </w:style>
  <w:style w:type="character" w:customStyle="1" w:styleId="80">
    <w:name w:val="Заголовок 8 Знак"/>
    <w:basedOn w:val="a1"/>
    <w:link w:val="8"/>
    <w:semiHidden/>
    <w:rsid w:val="007F2E63"/>
    <w:rPr>
      <w:rFonts w:ascii="Calibri" w:eastAsia="Times New Roman" w:hAnsi="Calibri" w:cs="Times New Roman"/>
      <w:i/>
      <w:iCs/>
      <w:sz w:val="24"/>
      <w:szCs w:val="24"/>
      <w:lang w:eastAsia="ru-RU"/>
    </w:rPr>
  </w:style>
  <w:style w:type="paragraph" w:customStyle="1" w:styleId="aa">
    <w:name w:val="Исполнитель"/>
    <w:basedOn w:val="a0"/>
    <w:rsid w:val="007F2E63"/>
    <w:pPr>
      <w:suppressAutoHyphens/>
      <w:spacing w:after="0" w:line="240" w:lineRule="exact"/>
      <w:ind w:firstLine="720"/>
      <w:jc w:val="both"/>
    </w:pPr>
    <w:rPr>
      <w:rFonts w:ascii="Times New Roman" w:eastAsia="Times New Roman" w:hAnsi="Times New Roman" w:cs="Times New Roman"/>
      <w:sz w:val="24"/>
      <w:szCs w:val="20"/>
      <w:lang/>
    </w:rPr>
  </w:style>
  <w:style w:type="paragraph" w:styleId="ab">
    <w:name w:val="footer"/>
    <w:basedOn w:val="a"/>
    <w:link w:val="ac"/>
    <w:rsid w:val="007F2E63"/>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c">
    <w:name w:val="Нижний колонтитул Знак"/>
    <w:basedOn w:val="a1"/>
    <w:link w:val="ab"/>
    <w:rsid w:val="007F2E63"/>
    <w:rPr>
      <w:rFonts w:ascii="Times New Roman" w:eastAsia="Times New Roman" w:hAnsi="Times New Roman" w:cs="Times New Roman"/>
      <w:sz w:val="28"/>
      <w:szCs w:val="20"/>
      <w:lang w:eastAsia="ru-RU"/>
    </w:rPr>
  </w:style>
  <w:style w:type="paragraph" w:customStyle="1" w:styleId="ad">
    <w:name w:val="Приложение"/>
    <w:basedOn w:val="a0"/>
    <w:rsid w:val="007F2E63"/>
    <w:pPr>
      <w:tabs>
        <w:tab w:val="left" w:pos="1673"/>
      </w:tabs>
      <w:spacing w:before="240" w:after="0" w:line="240" w:lineRule="exact"/>
      <w:ind w:left="1985" w:hanging="1985"/>
      <w:jc w:val="both"/>
    </w:pPr>
    <w:rPr>
      <w:rFonts w:ascii="Times New Roman" w:eastAsia="Times New Roman" w:hAnsi="Times New Roman" w:cs="Times New Roman"/>
      <w:sz w:val="28"/>
      <w:szCs w:val="20"/>
      <w:lang/>
    </w:rPr>
  </w:style>
  <w:style w:type="paragraph" w:customStyle="1" w:styleId="ae">
    <w:name w:val="Подпись на  бланке должностного лица"/>
    <w:basedOn w:val="a"/>
    <w:next w:val="a0"/>
    <w:rsid w:val="007F2E63"/>
    <w:pPr>
      <w:spacing w:before="480" w:after="0" w:line="240" w:lineRule="exact"/>
      <w:ind w:left="7088"/>
    </w:pPr>
    <w:rPr>
      <w:rFonts w:ascii="Times New Roman" w:eastAsia="Times New Roman" w:hAnsi="Times New Roman" w:cs="Times New Roman"/>
      <w:sz w:val="28"/>
      <w:szCs w:val="20"/>
      <w:lang w:eastAsia="ru-RU"/>
    </w:rPr>
  </w:style>
  <w:style w:type="paragraph" w:styleId="af">
    <w:name w:val="Signature"/>
    <w:basedOn w:val="a"/>
    <w:next w:val="a0"/>
    <w:link w:val="af0"/>
    <w:rsid w:val="007F2E63"/>
    <w:pPr>
      <w:tabs>
        <w:tab w:val="left" w:pos="5103"/>
        <w:tab w:val="right" w:pos="9639"/>
      </w:tabs>
      <w:suppressAutoHyphens/>
      <w:spacing w:before="480" w:after="0" w:line="240" w:lineRule="exact"/>
    </w:pPr>
    <w:rPr>
      <w:rFonts w:ascii="Times New Roman" w:eastAsia="Times New Roman" w:hAnsi="Times New Roman" w:cs="Times New Roman"/>
      <w:sz w:val="28"/>
      <w:szCs w:val="20"/>
      <w:lang w:eastAsia="ru-RU"/>
    </w:rPr>
  </w:style>
  <w:style w:type="character" w:customStyle="1" w:styleId="af0">
    <w:name w:val="Подпись Знак"/>
    <w:basedOn w:val="a1"/>
    <w:link w:val="af"/>
    <w:rsid w:val="007F2E63"/>
    <w:rPr>
      <w:rFonts w:ascii="Times New Roman" w:eastAsia="Times New Roman" w:hAnsi="Times New Roman" w:cs="Times New Roman"/>
      <w:sz w:val="28"/>
      <w:szCs w:val="20"/>
      <w:lang w:eastAsia="ru-RU"/>
    </w:rPr>
  </w:style>
  <w:style w:type="character" w:styleId="af1">
    <w:name w:val="Hyperlink"/>
    <w:rsid w:val="007F2E63"/>
    <w:rPr>
      <w:color w:val="0000FF"/>
      <w:u w:val="single"/>
    </w:rPr>
  </w:style>
  <w:style w:type="character" w:styleId="af2">
    <w:name w:val="FollowedHyperlink"/>
    <w:rsid w:val="007F2E63"/>
    <w:rPr>
      <w:color w:val="800080"/>
      <w:u w:val="single"/>
    </w:rPr>
  </w:style>
  <w:style w:type="paragraph" w:customStyle="1" w:styleId="ConsPlusNormal">
    <w:name w:val="ConsPlusNormal"/>
    <w:link w:val="ConsPlusNormal0"/>
    <w:rsid w:val="007F2E6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7F2E6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7F2E63"/>
    <w:pPr>
      <w:widowControl w:val="0"/>
      <w:adjustRightInd w:val="0"/>
      <w:spacing w:after="160" w:line="240" w:lineRule="exact"/>
      <w:jc w:val="right"/>
    </w:pPr>
    <w:rPr>
      <w:rFonts w:ascii="Arial" w:eastAsia="Calibri" w:hAnsi="Arial" w:cs="Arial"/>
      <w:sz w:val="20"/>
      <w:szCs w:val="20"/>
      <w:lang w:val="en-GB"/>
    </w:rPr>
  </w:style>
  <w:style w:type="character" w:customStyle="1" w:styleId="ConsPlusNormal0">
    <w:name w:val="ConsPlusNormal Знак"/>
    <w:link w:val="ConsPlusNormal"/>
    <w:locked/>
    <w:rsid w:val="007F2E63"/>
    <w:rPr>
      <w:rFonts w:ascii="Arial" w:eastAsia="Times New Roman" w:hAnsi="Arial" w:cs="Arial"/>
      <w:sz w:val="20"/>
      <w:szCs w:val="20"/>
      <w:lang w:eastAsia="ru-RU"/>
    </w:rPr>
  </w:style>
  <w:style w:type="character" w:styleId="af4">
    <w:name w:val="Strong"/>
    <w:uiPriority w:val="22"/>
    <w:qFormat/>
    <w:rsid w:val="007F2E63"/>
    <w:rPr>
      <w:b/>
      <w:bCs/>
    </w:rPr>
  </w:style>
  <w:style w:type="paragraph" w:customStyle="1" w:styleId="NormalWeb">
    <w:name w:val="Normal (Web)"/>
    <w:basedOn w:val="a"/>
    <w:rsid w:val="007F2E63"/>
    <w:pPr>
      <w:spacing w:before="100" w:after="10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7F2E6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5">
    <w:name w:val="annotation reference"/>
    <w:rsid w:val="007F2E63"/>
    <w:rPr>
      <w:sz w:val="16"/>
      <w:szCs w:val="16"/>
    </w:rPr>
  </w:style>
  <w:style w:type="paragraph" w:styleId="af6">
    <w:name w:val="annotation text"/>
    <w:basedOn w:val="a"/>
    <w:link w:val="af7"/>
    <w:rsid w:val="007F2E6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1"/>
    <w:link w:val="af6"/>
    <w:rsid w:val="007F2E63"/>
    <w:rPr>
      <w:rFonts w:ascii="Times New Roman" w:eastAsia="Times New Roman" w:hAnsi="Times New Roman" w:cs="Times New Roman"/>
      <w:sz w:val="20"/>
      <w:szCs w:val="20"/>
      <w:lang w:eastAsia="ru-RU"/>
    </w:rPr>
  </w:style>
  <w:style w:type="paragraph" w:styleId="af8">
    <w:name w:val="annotation subject"/>
    <w:basedOn w:val="af6"/>
    <w:next w:val="af6"/>
    <w:link w:val="af9"/>
    <w:rsid w:val="007F2E63"/>
    <w:rPr>
      <w:b/>
      <w:bCs/>
      <w:lang/>
    </w:rPr>
  </w:style>
  <w:style w:type="character" w:customStyle="1" w:styleId="af9">
    <w:name w:val="Тема примечания Знак"/>
    <w:basedOn w:val="af7"/>
    <w:link w:val="af8"/>
    <w:rsid w:val="007F2E63"/>
    <w:rPr>
      <w:b/>
      <w:bCs/>
      <w:lang/>
    </w:rPr>
  </w:style>
  <w:style w:type="paragraph" w:styleId="afa">
    <w:name w:val="footnote text"/>
    <w:basedOn w:val="a"/>
    <w:link w:val="afb"/>
    <w:rsid w:val="007F2E6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rsid w:val="007F2E63"/>
    <w:rPr>
      <w:rFonts w:ascii="Times New Roman" w:eastAsia="Times New Roman" w:hAnsi="Times New Roman" w:cs="Times New Roman"/>
      <w:sz w:val="20"/>
      <w:szCs w:val="20"/>
      <w:lang w:eastAsia="ru-RU"/>
    </w:rPr>
  </w:style>
  <w:style w:type="character" w:styleId="afc">
    <w:name w:val="footnote reference"/>
    <w:uiPriority w:val="99"/>
    <w:rsid w:val="007F2E63"/>
    <w:rPr>
      <w:vertAlign w:val="superscript"/>
    </w:rPr>
  </w:style>
  <w:style w:type="paragraph" w:customStyle="1" w:styleId="12">
    <w:name w:val="Абзац списка1"/>
    <w:basedOn w:val="a"/>
    <w:qFormat/>
    <w:rsid w:val="007F2E63"/>
    <w:pPr>
      <w:autoSpaceDE w:val="0"/>
      <w:autoSpaceDN w:val="0"/>
      <w:adjustRightInd w:val="0"/>
      <w:ind w:left="720"/>
      <w:contextualSpacing/>
    </w:pPr>
    <w:rPr>
      <w:rFonts w:ascii="Calibri" w:eastAsia="Calibri" w:hAnsi="Calibri" w:cs="Times New Roman"/>
    </w:rPr>
  </w:style>
  <w:style w:type="paragraph" w:styleId="afd">
    <w:name w:val="Revision"/>
    <w:hidden/>
    <w:rsid w:val="007F2E63"/>
    <w:pPr>
      <w:spacing w:after="0" w:line="240" w:lineRule="auto"/>
    </w:pPr>
    <w:rPr>
      <w:rFonts w:ascii="Times New Roman" w:eastAsia="Times New Roman" w:hAnsi="Times New Roman" w:cs="Times New Roman"/>
      <w:sz w:val="28"/>
      <w:szCs w:val="20"/>
      <w:lang w:eastAsia="ru-RU"/>
    </w:rPr>
  </w:style>
  <w:style w:type="table" w:styleId="afe">
    <w:name w:val="Table Grid"/>
    <w:basedOn w:val="a2"/>
    <w:uiPriority w:val="99"/>
    <w:rsid w:val="007F2E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7F2E63"/>
  </w:style>
  <w:style w:type="paragraph" w:styleId="aff">
    <w:name w:val="Normal (Web)"/>
    <w:basedOn w:val="a"/>
    <w:uiPriority w:val="99"/>
    <w:rsid w:val="007F2E63"/>
    <w:pPr>
      <w:spacing w:after="50" w:line="240" w:lineRule="auto"/>
    </w:pPr>
    <w:rPr>
      <w:rFonts w:ascii="Times New Roman" w:eastAsia="Times New Roman" w:hAnsi="Times New Roman" w:cs="Times New Roman"/>
      <w:sz w:val="24"/>
      <w:szCs w:val="24"/>
      <w:lang w:eastAsia="ru-RU"/>
    </w:rPr>
  </w:style>
  <w:style w:type="paragraph" w:styleId="aff0">
    <w:name w:val="header"/>
    <w:basedOn w:val="a"/>
    <w:link w:val="aff1"/>
    <w:rsid w:val="007F2E63"/>
    <w:pPr>
      <w:widowControl w:val="0"/>
      <w:tabs>
        <w:tab w:val="center" w:pos="4677"/>
        <w:tab w:val="right" w:pos="9355"/>
      </w:tabs>
      <w:suppressAutoHyphens/>
      <w:spacing w:after="0" w:line="240" w:lineRule="auto"/>
    </w:pPr>
    <w:rPr>
      <w:rFonts w:ascii="Times New Roman" w:eastAsia="Batang" w:hAnsi="Times New Roman" w:cs="Times New Roman"/>
      <w:sz w:val="24"/>
      <w:szCs w:val="24"/>
      <w:lang w:eastAsia="ar-SA"/>
    </w:rPr>
  </w:style>
  <w:style w:type="character" w:customStyle="1" w:styleId="aff1">
    <w:name w:val="Верхний колонтитул Знак"/>
    <w:basedOn w:val="a1"/>
    <w:link w:val="aff0"/>
    <w:rsid w:val="007F2E63"/>
    <w:rPr>
      <w:rFonts w:ascii="Times New Roman" w:eastAsia="Batang" w:hAnsi="Times New Roman" w:cs="Times New Roman"/>
      <w:sz w:val="24"/>
      <w:szCs w:val="24"/>
      <w:lang w:eastAsia="ar-SA"/>
    </w:rPr>
  </w:style>
  <w:style w:type="character" w:customStyle="1" w:styleId="apple-style-span">
    <w:name w:val="apple-style-span"/>
    <w:basedOn w:val="a1"/>
    <w:rsid w:val="007F2E63"/>
  </w:style>
  <w:style w:type="paragraph" w:customStyle="1" w:styleId="Standard">
    <w:name w:val="Standard"/>
    <w:rsid w:val="007F2E6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1">
    <w:name w:val="Дефис 1"/>
    <w:basedOn w:val="aff2"/>
    <w:rsid w:val="007F2E63"/>
    <w:pPr>
      <w:keepLines/>
      <w:numPr>
        <w:numId w:val="15"/>
      </w:numPr>
      <w:spacing w:before="60" w:after="60" w:line="360" w:lineRule="auto"/>
      <w:contextualSpacing w:val="0"/>
      <w:jc w:val="both"/>
    </w:pPr>
    <w:rPr>
      <w:sz w:val="24"/>
      <w:szCs w:val="24"/>
    </w:rPr>
  </w:style>
  <w:style w:type="paragraph" w:customStyle="1" w:styleId="13">
    <w:name w:val="Обычный 1"/>
    <w:basedOn w:val="a"/>
    <w:rsid w:val="007F2E63"/>
    <w:pPr>
      <w:spacing w:before="60" w:after="60" w:line="360" w:lineRule="auto"/>
      <w:ind w:firstLine="709"/>
      <w:jc w:val="both"/>
    </w:pPr>
    <w:rPr>
      <w:rFonts w:ascii="Times New Roman" w:eastAsia="Times New Roman" w:hAnsi="Times New Roman" w:cs="Times New Roman"/>
      <w:sz w:val="24"/>
      <w:szCs w:val="24"/>
      <w:lang w:eastAsia="ru-RU"/>
    </w:rPr>
  </w:style>
  <w:style w:type="paragraph" w:styleId="aff2">
    <w:name w:val="List Bullet"/>
    <w:basedOn w:val="a"/>
    <w:rsid w:val="007F2E63"/>
    <w:pPr>
      <w:numPr>
        <w:numId w:val="12"/>
      </w:numPr>
      <w:spacing w:after="0" w:line="240" w:lineRule="auto"/>
      <w:contextualSpacing/>
    </w:pPr>
    <w:rPr>
      <w:rFonts w:ascii="Times New Roman" w:eastAsia="Times New Roman" w:hAnsi="Times New Roman" w:cs="Times New Roman"/>
      <w:sz w:val="28"/>
      <w:szCs w:val="20"/>
      <w:lang w:eastAsia="ru-RU"/>
    </w:rPr>
  </w:style>
  <w:style w:type="paragraph" w:styleId="aff3">
    <w:name w:val="Body Text Indent"/>
    <w:basedOn w:val="a"/>
    <w:link w:val="aff4"/>
    <w:rsid w:val="007F2E63"/>
    <w:pPr>
      <w:spacing w:after="120" w:line="240" w:lineRule="auto"/>
      <w:ind w:left="283"/>
    </w:pPr>
    <w:rPr>
      <w:rFonts w:ascii="Times New Roman" w:eastAsia="Times New Roman" w:hAnsi="Times New Roman" w:cs="Times New Roman"/>
      <w:sz w:val="28"/>
      <w:szCs w:val="20"/>
      <w:lang w:eastAsia="ru-RU"/>
    </w:rPr>
  </w:style>
  <w:style w:type="character" w:customStyle="1" w:styleId="aff4">
    <w:name w:val="Основной текст с отступом Знак"/>
    <w:basedOn w:val="a1"/>
    <w:link w:val="aff3"/>
    <w:rsid w:val="007F2E63"/>
    <w:rPr>
      <w:rFonts w:ascii="Times New Roman" w:eastAsia="Times New Roman" w:hAnsi="Times New Roman" w:cs="Times New Roman"/>
      <w:sz w:val="28"/>
      <w:szCs w:val="20"/>
      <w:lang w:eastAsia="ru-RU"/>
    </w:rPr>
  </w:style>
  <w:style w:type="paragraph" w:styleId="3">
    <w:name w:val="Body Text 3"/>
    <w:basedOn w:val="a"/>
    <w:link w:val="30"/>
    <w:rsid w:val="007F2E6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rsid w:val="007F2E63"/>
    <w:rPr>
      <w:rFonts w:ascii="Times New Roman" w:eastAsia="Times New Roman" w:hAnsi="Times New Roman" w:cs="Times New Roman"/>
      <w:sz w:val="16"/>
      <w:szCs w:val="16"/>
      <w:lang w:eastAsia="ru-RU"/>
    </w:rPr>
  </w:style>
  <w:style w:type="paragraph" w:customStyle="1" w:styleId="aff5">
    <w:name w:val="Таблицы (моноширинный)"/>
    <w:basedOn w:val="a"/>
    <w:next w:val="a"/>
    <w:uiPriority w:val="99"/>
    <w:rsid w:val="007F2E6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E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3E8E"/>
    <w:rPr>
      <w:rFonts w:ascii="Tahoma" w:hAnsi="Tahoma" w:cs="Tahoma"/>
      <w:sz w:val="16"/>
      <w:szCs w:val="16"/>
    </w:rPr>
  </w:style>
  <w:style w:type="paragraph" w:customStyle="1" w:styleId="a5">
    <w:name w:val="регистрационные поля"/>
    <w:basedOn w:val="a"/>
    <w:rsid w:val="00E53E8E"/>
    <w:pPr>
      <w:spacing w:after="0" w:line="240" w:lineRule="exact"/>
      <w:jc w:val="center"/>
    </w:pPr>
    <w:rPr>
      <w:rFonts w:ascii="Times New Roman" w:eastAsia="Times New Roman" w:hAnsi="Times New Roman" w:cs="Times New Roman"/>
      <w:sz w:val="28"/>
      <w:szCs w:val="20"/>
      <w:lang w:val="en-US" w:eastAsia="ru-RU"/>
    </w:rPr>
  </w:style>
  <w:style w:type="paragraph" w:customStyle="1" w:styleId="a6">
    <w:name w:val="Заголовок к тексту"/>
    <w:basedOn w:val="a"/>
    <w:next w:val="a7"/>
    <w:rsid w:val="00E93EEC"/>
    <w:pPr>
      <w:suppressAutoHyphens/>
      <w:spacing w:after="480" w:line="240" w:lineRule="exact"/>
    </w:pPr>
    <w:rPr>
      <w:rFonts w:ascii="Times New Roman" w:eastAsia="Times New Roman" w:hAnsi="Times New Roman" w:cs="Times New Roman"/>
      <w:b/>
      <w:sz w:val="28"/>
      <w:szCs w:val="20"/>
      <w:lang w:eastAsia="ru-RU"/>
    </w:rPr>
  </w:style>
  <w:style w:type="paragraph" w:styleId="a7">
    <w:name w:val="Body Text"/>
    <w:basedOn w:val="a"/>
    <w:link w:val="a8"/>
    <w:uiPriority w:val="99"/>
    <w:semiHidden/>
    <w:unhideWhenUsed/>
    <w:rsid w:val="00E93EEC"/>
    <w:pPr>
      <w:spacing w:after="120"/>
    </w:pPr>
  </w:style>
  <w:style w:type="character" w:customStyle="1" w:styleId="a8">
    <w:name w:val="Основной текст Знак"/>
    <w:basedOn w:val="a0"/>
    <w:link w:val="a7"/>
    <w:uiPriority w:val="99"/>
    <w:semiHidden/>
    <w:rsid w:val="00E93EE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ytva.permare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F08ED85A84248D826864369A994E7FF1362D0E373A4CA512F77237FB3F4B94D9C5BA8D2s8Z1F" TargetMode="External"/><Relationship Id="rId17" Type="http://schemas.openxmlformats.org/officeDocument/2006/relationships/hyperlink" Target="consultantplus://offline/ref=2FE0D43979D524E5903D388099EB835A245322479658233CCCDE432A9C925FDCE201F7D12B6186841D43BFo5m6H" TargetMode="External"/><Relationship Id="rId2" Type="http://schemas.openxmlformats.org/officeDocument/2006/relationships/styles" Target="styles.xml"/><Relationship Id="rId16" Type="http://schemas.openxmlformats.org/officeDocument/2006/relationships/hyperlink" Target="consultantplus://offline/ref=0FE82C3EB065D3DFC9DABAF99D8E0B60D4D2B7738AA0E9A7C94A6DDD257EA6D134650719E371E0B11439ABCCjBH"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F36E33ABE0B64EFA5DECEC0A178AAC49518A7E55E8A9DF1F18A95EDC623DACAC96644C14DE42BA4CACDAFD345E07D37FE23B9CB884C066EDD59F040EiEJ" TargetMode="External"/><Relationship Id="rId5" Type="http://schemas.openxmlformats.org/officeDocument/2006/relationships/footnotes" Target="footnotes.xml"/><Relationship Id="rId15" Type="http://schemas.openxmlformats.org/officeDocument/2006/relationships/hyperlink" Target="http://gosuslugi.permkrai.ru/" TargetMode="External"/><Relationship Id="rId10" Type="http://schemas.openxmlformats.org/officeDocument/2006/relationships/hyperlink" Target="consultantplus://offline/ref=33E2CB50D5B05C7A1E401AC0DC60637DEE789E614AA134EEBB5227298558D8DC9A03C4B1D81DAD7947DDD307A4mFcB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3E2CB50D5B05C7A1E401AC0DC60637DEE789E614AA234EEBB5227298558D8DC9A03C4B1D81DAD7947DDD307A4mFcBJ"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35</Pages>
  <Words>8428</Words>
  <Characters>55879</Characters>
  <Application>Microsoft Office Word</Application>
  <DocSecurity>0</DocSecurity>
  <Lines>1188</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2019-12-23T06:27:00Z</dcterms:created>
  <dcterms:modified xsi:type="dcterms:W3CDTF">2020-09-11T08:55:00Z</dcterms:modified>
</cp:coreProperties>
</file>