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B" w:rsidRDefault="001A2CAB" w:rsidP="001A2CAB">
      <w:pPr>
        <w:ind w:firstLine="708"/>
        <w:jc w:val="center"/>
        <w:rPr>
          <w:b/>
          <w:sz w:val="36"/>
          <w:szCs w:val="36"/>
        </w:rPr>
      </w:pPr>
      <w:r w:rsidRPr="001A2CAB">
        <w:rPr>
          <w:b/>
          <w:sz w:val="36"/>
          <w:szCs w:val="36"/>
        </w:rPr>
        <w:t>Дни открытых дверей для предпринимателей</w:t>
      </w:r>
    </w:p>
    <w:p w:rsidR="001A2CAB" w:rsidRPr="001A2CAB" w:rsidRDefault="001A2CAB" w:rsidP="001A2CAB">
      <w:pPr>
        <w:ind w:firstLine="708"/>
        <w:jc w:val="center"/>
        <w:rPr>
          <w:b/>
          <w:sz w:val="36"/>
          <w:szCs w:val="36"/>
        </w:rPr>
      </w:pPr>
    </w:p>
    <w:p w:rsidR="001A2CAB" w:rsidRDefault="001A2CAB" w:rsidP="001A2CA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Информируем вас, что в соответствии с приказом Федеральной службы по надзору в сфере защиты прав потребителей и благополучия человека от 30.01.2017 № 42 «О проведении акции «Дни открытых дверей для предпринимателей», указанием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Пермскому краю (далее – Управление) от 29.06.2017 № 24/1-у в Западном территориальном отделе Управления </w:t>
      </w:r>
      <w:r>
        <w:rPr>
          <w:b/>
          <w:sz w:val="26"/>
          <w:szCs w:val="26"/>
        </w:rPr>
        <w:t xml:space="preserve">в период с 11 по 13 июля 2017 года </w:t>
      </w:r>
      <w:r>
        <w:rPr>
          <w:sz w:val="26"/>
          <w:szCs w:val="26"/>
        </w:rPr>
        <w:t>проводится акция «Дни открытых</w:t>
      </w:r>
      <w:proofErr w:type="gramEnd"/>
      <w:r>
        <w:rPr>
          <w:sz w:val="26"/>
          <w:szCs w:val="26"/>
        </w:rPr>
        <w:t xml:space="preserve"> дверей для предпринимателей».</w:t>
      </w:r>
    </w:p>
    <w:p w:rsidR="001A2CAB" w:rsidRDefault="001A2CAB" w:rsidP="001A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Акция проводится в формате:</w:t>
      </w:r>
    </w:p>
    <w:p w:rsidR="001A2CAB" w:rsidRDefault="001A2CAB" w:rsidP="001A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семинаров (возможно в режиме видеоконференцсвязи)</w:t>
      </w:r>
    </w:p>
    <w:p w:rsidR="001A2CAB" w:rsidRDefault="001A2CAB" w:rsidP="001A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ежедневного консультирования на площадке Западного территориального отдела Управления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Пермь, ул. Сысольская,4 и по телефону «горячей линии» (342) 284-11-26.</w:t>
      </w:r>
    </w:p>
    <w:p w:rsidR="001A2CAB" w:rsidRDefault="001A2CAB" w:rsidP="001A2CAB">
      <w:pPr>
        <w:shd w:val="clear" w:color="auto" w:fill="FFFFFF"/>
        <w:tabs>
          <w:tab w:val="left" w:pos="1246"/>
        </w:tabs>
        <w:jc w:val="right"/>
        <w:rPr>
          <w:sz w:val="26"/>
          <w:szCs w:val="26"/>
        </w:rPr>
      </w:pPr>
    </w:p>
    <w:p w:rsidR="001A2CAB" w:rsidRDefault="001A2CAB" w:rsidP="001A2CAB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Консультирование предпринимателей по направлениям деятельности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Консультирование </w:t>
      </w:r>
      <w:r>
        <w:rPr>
          <w:b/>
          <w:sz w:val="26"/>
          <w:szCs w:val="26"/>
        </w:rPr>
        <w:t>с 11 по 13 июля 2017</w:t>
      </w:r>
      <w:r>
        <w:rPr>
          <w:sz w:val="26"/>
          <w:szCs w:val="26"/>
        </w:rPr>
        <w:t xml:space="preserve"> на площадке Западного территориального отдела Управления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Пермь, ул. Сысольская,4 и по телефону «горячей линии» (342) 284-11-26 по направлениям деятельности: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деятельность по производству пищевых продуктов, общественного питания и торговли пищевыми продуктами;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деятельность образовательных детских и подростковых организаций;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деятельность в области здравоохранения;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деятельность в сфере предоставления коммунальных, социальных и персональных услуг;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деятельность промышленных предприятий;</w:t>
      </w:r>
    </w:p>
    <w:p w:rsidR="001A2CAB" w:rsidRDefault="001A2CAB" w:rsidP="001A2CAB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 деятельность организаций по оказанию жилищно-коммунальных услуг.</w:t>
      </w:r>
    </w:p>
    <w:p w:rsidR="001A2CAB" w:rsidRDefault="001A2CAB" w:rsidP="001A2CAB">
      <w:pPr>
        <w:spacing w:after="120"/>
        <w:jc w:val="center"/>
        <w:rPr>
          <w:b/>
          <w:sz w:val="26"/>
          <w:szCs w:val="26"/>
        </w:rPr>
      </w:pPr>
    </w:p>
    <w:p w:rsidR="001A2CAB" w:rsidRDefault="001A2CAB" w:rsidP="001A2CAB">
      <w:pPr>
        <w:spacing w:after="12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Перечень рассматриваемых вопросов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Порядок проведения плановых и внеплановых проверок. Информационные ресурсы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Пермскому краю в помощь предпринимателям. Изменения в законодательстве.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Обязательные требования действующего законодательства к организациям торговли, общественного питания. Наиболее часто выявляемые нарушения в ходе проверок.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3. О результатах контрольно-надзорных мероприятий детских образовательных учреждений.</w:t>
      </w:r>
    </w:p>
    <w:p w:rsidR="001A2CAB" w:rsidRDefault="001A2CAB" w:rsidP="001A2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Порядок рассмотрения индивидуальными предпринимателями обращений граждан в рамках законодательства о защите прав потребителей.</w:t>
      </w:r>
    </w:p>
    <w:p w:rsidR="001A2CAB" w:rsidRDefault="001A2CAB" w:rsidP="001A2CAB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1A2CAB" w:rsidRDefault="001A2CAB" w:rsidP="001A2CAB">
      <w:pPr>
        <w:jc w:val="both"/>
        <w:rPr>
          <w:sz w:val="16"/>
          <w:szCs w:val="16"/>
        </w:rPr>
      </w:pP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CAB"/>
    <w:rsid w:val="001A2CAB"/>
    <w:rsid w:val="00270796"/>
    <w:rsid w:val="003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2CA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2C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2017-07-12T04:01:00Z</dcterms:created>
  <dcterms:modified xsi:type="dcterms:W3CDTF">2017-07-12T04:04:00Z</dcterms:modified>
</cp:coreProperties>
</file>