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44" w:rsidRDefault="00473444" w:rsidP="00473444">
      <w:pPr>
        <w:pStyle w:val="a8"/>
        <w:tabs>
          <w:tab w:val="left" w:pos="7797"/>
        </w:tabs>
        <w:jc w:val="center"/>
      </w:pPr>
      <w:r>
        <w:t>Приглашаем Вас принять участие в ярмарках города Перми</w:t>
      </w:r>
    </w:p>
    <w:p w:rsidR="00473444" w:rsidRDefault="00473444" w:rsidP="00473444">
      <w:pPr>
        <w:pStyle w:val="a8"/>
        <w:tabs>
          <w:tab w:val="left" w:pos="7797"/>
        </w:tabs>
      </w:pPr>
    </w:p>
    <w:p w:rsidR="00473444" w:rsidRDefault="00473444" w:rsidP="00473444">
      <w:pPr>
        <w:pStyle w:val="a8"/>
        <w:tabs>
          <w:tab w:val="left" w:pos="7797"/>
        </w:tabs>
      </w:pPr>
      <w:r>
        <w:t xml:space="preserve">На территории города </w:t>
      </w:r>
      <w:proofErr w:type="gramStart"/>
      <w:r>
        <w:t>Перми</w:t>
      </w:r>
      <w:proofErr w:type="gramEnd"/>
      <w:r>
        <w:t xml:space="preserve"> на постоянной основе проводятся универсальные ярмарки (план проведения ярмарок в 4 квартале 2019 года прилагается).</w:t>
      </w:r>
    </w:p>
    <w:p w:rsidR="00473444" w:rsidRDefault="00473444" w:rsidP="00473444">
      <w:pPr>
        <w:pStyle w:val="a8"/>
        <w:tabs>
          <w:tab w:val="left" w:pos="7797"/>
        </w:tabs>
      </w:pPr>
      <w:r>
        <w:t xml:space="preserve">Торговые места на ярмарках предоставляются на бесплатной основе. </w:t>
      </w:r>
    </w:p>
    <w:p w:rsidR="00473444" w:rsidRDefault="00473444" w:rsidP="00473444">
      <w:pPr>
        <w:pStyle w:val="a8"/>
        <w:tabs>
          <w:tab w:val="left" w:pos="7797"/>
        </w:tabs>
      </w:pPr>
      <w:r>
        <w:t>В первоочередном порядке место на ярмарке могут получить физические и юридические лица, занимающиеся производством и переработкой сельскохозяйственной продукции.</w:t>
      </w:r>
    </w:p>
    <w:p w:rsidR="00473444" w:rsidRDefault="00473444" w:rsidP="00473444">
      <w:pPr>
        <w:pStyle w:val="a8"/>
        <w:tabs>
          <w:tab w:val="left" w:pos="7797"/>
        </w:tabs>
      </w:pPr>
      <w:r>
        <w:t>Организатором ярмарок на территории города Перми выступает МКУ «Пермский центр бизнеса».</w:t>
      </w:r>
    </w:p>
    <w:p w:rsidR="00473444" w:rsidRDefault="00473444" w:rsidP="00473444">
      <w:pPr>
        <w:pStyle w:val="a8"/>
        <w:tabs>
          <w:tab w:val="left" w:pos="7797"/>
        </w:tabs>
      </w:pPr>
      <w:r>
        <w:t xml:space="preserve">Заявку на участие в ярмарочных мероприятиях можно подать: </w:t>
      </w:r>
    </w:p>
    <w:p w:rsidR="00473444" w:rsidRDefault="00473444" w:rsidP="00473444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лично по адресу: Пермь, ул. Петропавловская, д.185; </w:t>
      </w:r>
    </w:p>
    <w:p w:rsidR="00473444" w:rsidRDefault="00473444" w:rsidP="00473444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по телефонам 8 919-454-10-64, 8 (342) 201-85-00; </w:t>
      </w:r>
    </w:p>
    <w:p w:rsidR="00473444" w:rsidRDefault="00473444" w:rsidP="00473444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по электронной почте: </w:t>
      </w:r>
      <w:hyperlink r:id="rId5" w:history="1">
        <w:r w:rsidRPr="00384C18">
          <w:rPr>
            <w:rStyle w:val="aa"/>
          </w:rPr>
          <w:t>yarmarkaperm59@mail.ru</w:t>
        </w:r>
      </w:hyperlink>
      <w:r>
        <w:t xml:space="preserve">; </w:t>
      </w:r>
    </w:p>
    <w:p w:rsidR="00473444" w:rsidRDefault="00473444" w:rsidP="00473444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на сайте: </w:t>
      </w:r>
      <w:hyperlink r:id="rId6" w:history="1">
        <w:r w:rsidRPr="00384C18">
          <w:rPr>
            <w:rStyle w:val="aa"/>
          </w:rPr>
          <w:t>http://incubatorperm.ru/yarmarka/</w:t>
        </w:r>
      </w:hyperlink>
      <w:r>
        <w:t xml:space="preserve">. </w:t>
      </w:r>
    </w:p>
    <w:p w:rsidR="00473444" w:rsidRDefault="00473444" w:rsidP="00473444">
      <w:pPr>
        <w:pStyle w:val="a8"/>
        <w:tabs>
          <w:tab w:val="left" w:pos="7797"/>
        </w:tabs>
      </w:pPr>
      <w:r>
        <w:t xml:space="preserve">Специалист, ответственный за проведение ярмарок – </w:t>
      </w:r>
      <w:proofErr w:type="spellStart"/>
      <w:r>
        <w:t>Костенюк</w:t>
      </w:r>
      <w:proofErr w:type="spellEnd"/>
      <w:r>
        <w:t xml:space="preserve"> Максим, контактный телефон 8-919-454-10-64.  </w:t>
      </w:r>
    </w:p>
    <w:p w:rsidR="00473444" w:rsidRDefault="00473444" w:rsidP="00473444">
      <w:pPr>
        <w:pStyle w:val="a8"/>
        <w:tabs>
          <w:tab w:val="left" w:pos="7797"/>
        </w:tabs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203"/>
        <w:gridCol w:w="985"/>
        <w:gridCol w:w="3640"/>
        <w:gridCol w:w="1535"/>
        <w:gridCol w:w="1876"/>
      </w:tblGrid>
      <w:tr w:rsidR="00473444" w:rsidTr="00A71E4F">
        <w:trPr>
          <w:trHeight w:val="324"/>
        </w:trPr>
        <w:tc>
          <w:tcPr>
            <w:tcW w:w="5000" w:type="pct"/>
            <w:gridSpan w:val="6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proofErr w:type="spellStart"/>
            <w:r w:rsidRPr="00CF6B3B">
              <w:rPr>
                <w:rFonts w:eastAsia="Calibri"/>
                <w:b/>
                <w:sz w:val="20"/>
                <w:szCs w:val="20"/>
                <w:lang w:val="en-US" w:eastAsia="en-US" w:bidi="ru-RU"/>
              </w:rPr>
              <w:t>Ярмарки</w:t>
            </w:r>
            <w:proofErr w:type="spellEnd"/>
            <w:r w:rsidRPr="00CF6B3B">
              <w:rPr>
                <w:rFonts w:eastAsia="Calibri"/>
                <w:b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CF6B3B">
              <w:rPr>
                <w:rFonts w:eastAsia="Calibri"/>
                <w:b/>
                <w:sz w:val="20"/>
                <w:szCs w:val="20"/>
                <w:lang w:val="en-US" w:eastAsia="en-US" w:bidi="ru-RU"/>
              </w:rPr>
              <w:t>октябрь-декабрь</w:t>
            </w:r>
            <w:proofErr w:type="spellEnd"/>
            <w:r w:rsidRPr="00CF6B3B">
              <w:rPr>
                <w:rFonts w:eastAsia="Calibri"/>
                <w:b/>
                <w:sz w:val="20"/>
                <w:szCs w:val="20"/>
                <w:lang w:val="en-US" w:eastAsia="en-US" w:bidi="ru-RU"/>
              </w:rPr>
              <w:t xml:space="preserve"> 2019</w:t>
            </w:r>
            <w:r w:rsidRPr="004B0C48">
              <w:rPr>
                <w:rFonts w:eastAsia="Calibri"/>
                <w:b/>
                <w:sz w:val="20"/>
                <w:szCs w:val="20"/>
                <w:lang w:val="en-US" w:eastAsia="en-US" w:bidi="ru-RU"/>
              </w:rPr>
              <w:t>г.</w:t>
            </w:r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№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Дата</w:t>
            </w:r>
            <w:proofErr w:type="spellEnd"/>
            <w:r w:rsidRPr="00CF6B3B">
              <w:rPr>
                <w:sz w:val="20"/>
                <w:szCs w:val="20"/>
                <w:lang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проведения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Кол-во</w:t>
            </w:r>
            <w:proofErr w:type="spellEnd"/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дней</w:t>
            </w:r>
            <w:proofErr w:type="spellEnd"/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Место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размещения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ярмарки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Вид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ярмарки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Тип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ярмарки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1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24-27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октября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Мотовилихинский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ул.Уинская,10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379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2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24-27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октября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Мотовилихинский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 xml:space="preserve"> район,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ул</w:t>
            </w:r>
            <w:proofErr w:type="gramStart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.Г</w:t>
            </w:r>
            <w:proofErr w:type="gramEnd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айдара,12а (ТК Кит)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373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28-31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октября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Кировский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Ласьвинская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18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сезонная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665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28-31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октября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6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Кировский район,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пересечение ул.М.Рыбалко и ул</w:t>
            </w:r>
            <w:proofErr w:type="gramStart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.Л</w:t>
            </w:r>
            <w:proofErr w:type="gramEnd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ипатова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сезонная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06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5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01-04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Орджоникидзевский район,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pacing w:val="-5"/>
                <w:sz w:val="20"/>
                <w:szCs w:val="20"/>
                <w:lang w:eastAsia="en-US" w:bidi="ru-RU"/>
              </w:rPr>
              <w:t xml:space="preserve">ул. </w:t>
            </w:r>
            <w:r w:rsidRPr="004B0C48">
              <w:rPr>
                <w:rFonts w:eastAsia="Calibri"/>
                <w:spacing w:val="-4"/>
                <w:sz w:val="20"/>
                <w:szCs w:val="20"/>
                <w:lang w:eastAsia="en-US" w:bidi="ru-RU"/>
              </w:rPr>
              <w:t xml:space="preserve">Академика </w:t>
            </w: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 xml:space="preserve">Веденеева, 54 </w:t>
            </w:r>
            <w:r w:rsidRPr="004B0C48">
              <w:rPr>
                <w:rFonts w:eastAsia="Calibri"/>
                <w:spacing w:val="-4"/>
                <w:sz w:val="20"/>
                <w:szCs w:val="20"/>
                <w:lang w:eastAsia="en-US" w:bidi="ru-RU"/>
              </w:rPr>
              <w:t>(</w:t>
            </w:r>
            <w:proofErr w:type="spellStart"/>
            <w:r w:rsidRPr="004B0C48">
              <w:rPr>
                <w:rFonts w:eastAsia="Calibri"/>
                <w:spacing w:val="-4"/>
                <w:sz w:val="20"/>
                <w:szCs w:val="20"/>
                <w:lang w:eastAsia="en-US" w:bidi="ru-RU"/>
              </w:rPr>
              <w:t>д</w:t>
            </w:r>
            <w:proofErr w:type="spellEnd"/>
            <w:r w:rsidRPr="004B0C48">
              <w:rPr>
                <w:rFonts w:eastAsia="Calibri"/>
                <w:spacing w:val="-4"/>
                <w:sz w:val="20"/>
                <w:szCs w:val="20"/>
                <w:lang w:eastAsia="en-US" w:bidi="ru-RU"/>
              </w:rPr>
              <w:t>/</w:t>
            </w:r>
            <w:proofErr w:type="gramStart"/>
            <w:r w:rsidRPr="004B0C48">
              <w:rPr>
                <w:rFonts w:eastAsia="Calibri"/>
                <w:spacing w:val="-4"/>
                <w:sz w:val="20"/>
                <w:szCs w:val="20"/>
                <w:lang w:eastAsia="en-US" w:bidi="ru-RU"/>
              </w:rPr>
              <w:t>к</w:t>
            </w:r>
            <w:proofErr w:type="gramEnd"/>
            <w:r w:rsidRPr="004B0C48">
              <w:rPr>
                <w:rFonts w:eastAsia="Calibri"/>
                <w:spacing w:val="-4"/>
                <w:sz w:val="20"/>
                <w:szCs w:val="20"/>
                <w:lang w:eastAsia="en-US" w:bidi="ru-RU"/>
              </w:rPr>
              <w:t xml:space="preserve"> Искра)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праздничная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673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6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01-04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Орджоникидзевский район, ул</w:t>
            </w:r>
            <w:proofErr w:type="gramStart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.Щ</w:t>
            </w:r>
            <w:proofErr w:type="gramEnd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ербакова, 33 (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д</w:t>
            </w:r>
            <w:proofErr w:type="spellEnd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/к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им.Пушкина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)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праздничная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7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01-04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Мотовилихинский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Крупской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41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8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06-09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Дзержинский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Мильчакова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22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9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06-09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Индустриальный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ш.Космонавтов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114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10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14-16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Индустриальный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Леонова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60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11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14-16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Индустриальный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Стахановская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19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12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21-23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Мотовилихинский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ул.Уинская,10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13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21-23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Мотовилихинский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 xml:space="preserve"> район,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ул</w:t>
            </w:r>
            <w:proofErr w:type="gramStart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.Г</w:t>
            </w:r>
            <w:proofErr w:type="gramEnd"/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айдара,12а (ТК Кит)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lastRenderedPageBreak/>
              <w:t>14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26-29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Кировский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Ласьвинская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18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сезонная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70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15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26-29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ноября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 xml:space="preserve">Кировский район, пересечение </w:t>
            </w:r>
            <w:r w:rsidRPr="004B0C48">
              <w:rPr>
                <w:rFonts w:eastAsia="Calibri"/>
                <w:spacing w:val="-3"/>
                <w:sz w:val="20"/>
                <w:szCs w:val="20"/>
                <w:lang w:eastAsia="en-US" w:bidi="ru-RU"/>
              </w:rPr>
              <w:t>ул.М.Рыбалко</w:t>
            </w:r>
            <w:r w:rsidRPr="004B0C48">
              <w:rPr>
                <w:rFonts w:eastAsia="Calibri"/>
                <w:spacing w:val="-31"/>
                <w:sz w:val="20"/>
                <w:szCs w:val="20"/>
                <w:lang w:eastAsia="en-US" w:bidi="ru-RU"/>
              </w:rPr>
              <w:t xml:space="preserve"> </w:t>
            </w: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и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ул.Липатова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сезонная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16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06-08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Свердловский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Народовольческая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3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17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12-14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Дзержинский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Мильчакова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22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443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18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19-21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Свердловский</w:t>
            </w:r>
            <w:r w:rsidRPr="004B0C48">
              <w:rPr>
                <w:rFonts w:eastAsia="Calibri"/>
                <w:spacing w:val="-17"/>
                <w:sz w:val="20"/>
                <w:szCs w:val="20"/>
                <w:lang w:eastAsia="en-US" w:bidi="ru-RU"/>
              </w:rPr>
              <w:t xml:space="preserve"> </w:t>
            </w: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район,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 w:bidi="ru-RU"/>
              </w:rPr>
            </w:pPr>
            <w:r w:rsidRPr="004B0C48">
              <w:rPr>
                <w:rFonts w:eastAsia="Calibri"/>
                <w:spacing w:val="-3"/>
                <w:sz w:val="20"/>
                <w:szCs w:val="20"/>
                <w:lang w:eastAsia="en-US" w:bidi="ru-RU"/>
              </w:rPr>
              <w:t>ул</w:t>
            </w:r>
            <w:proofErr w:type="gramStart"/>
            <w:r w:rsidRPr="004B0C48">
              <w:rPr>
                <w:rFonts w:eastAsia="Calibri"/>
                <w:spacing w:val="-3"/>
                <w:sz w:val="20"/>
                <w:szCs w:val="20"/>
                <w:lang w:eastAsia="en-US" w:bidi="ru-RU"/>
              </w:rPr>
              <w:t>.Г</w:t>
            </w:r>
            <w:proofErr w:type="gramEnd"/>
            <w:r w:rsidRPr="004B0C48">
              <w:rPr>
                <w:rFonts w:eastAsia="Calibri"/>
                <w:spacing w:val="-3"/>
                <w:sz w:val="20"/>
                <w:szCs w:val="20"/>
                <w:lang w:eastAsia="en-US" w:bidi="ru-RU"/>
              </w:rPr>
              <w:t xml:space="preserve">ероев </w:t>
            </w: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Хасана,</w:t>
            </w:r>
            <w:r w:rsidRPr="004B0C48">
              <w:rPr>
                <w:rFonts w:eastAsia="Calibri"/>
                <w:spacing w:val="-31"/>
                <w:sz w:val="20"/>
                <w:szCs w:val="20"/>
                <w:lang w:eastAsia="en-US" w:bidi="ru-RU"/>
              </w:rPr>
              <w:t xml:space="preserve"> </w:t>
            </w:r>
            <w:r w:rsidRPr="004B0C48">
              <w:rPr>
                <w:rFonts w:eastAsia="Calibri"/>
                <w:sz w:val="20"/>
                <w:szCs w:val="20"/>
                <w:lang w:eastAsia="en-US" w:bidi="ru-RU"/>
              </w:rPr>
              <w:t>105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выходного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дня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441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19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23-25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Мотовилихинский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Крупской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42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сезонная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435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20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26-29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Мотовилихинский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Крупской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42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праздничная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429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21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26-28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Индустриальный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Стахановская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19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праздничная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437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22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26-28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Индустриальный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ш.Космонавтов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114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праздничная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54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23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26-28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w w:val="98"/>
                <w:sz w:val="20"/>
                <w:szCs w:val="20"/>
                <w:lang w:val="en-US" w:eastAsia="en-US" w:bidi="ru-RU"/>
              </w:rPr>
              <w:t>3</w:t>
            </w: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Свердловский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,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ул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.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Народовольческая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 3</w:t>
            </w:r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праздничная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  <w:tr w:rsidR="00473444" w:rsidTr="00A71E4F">
        <w:trPr>
          <w:trHeight w:val="546"/>
        </w:trPr>
        <w:tc>
          <w:tcPr>
            <w:tcW w:w="31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24</w:t>
            </w:r>
          </w:p>
        </w:tc>
        <w:tc>
          <w:tcPr>
            <w:tcW w:w="610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pacing w:val="-3"/>
                <w:sz w:val="20"/>
                <w:szCs w:val="20"/>
                <w:lang w:val="en-US" w:eastAsia="en-US" w:bidi="ru-RU"/>
              </w:rPr>
              <w:t>14октября-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28</w:t>
            </w:r>
            <w:r w:rsidRPr="004B0C48">
              <w:rPr>
                <w:rFonts w:eastAsia="Calibri"/>
                <w:spacing w:val="-15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pacing w:val="-3"/>
                <w:sz w:val="20"/>
                <w:szCs w:val="20"/>
                <w:lang w:val="en-US" w:eastAsia="en-US" w:bidi="ru-RU"/>
              </w:rPr>
              <w:t>декабря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</w:p>
        </w:tc>
        <w:tc>
          <w:tcPr>
            <w:tcW w:w="1847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Мотовилихинский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район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,</w:t>
            </w:r>
          </w:p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площадь</w:t>
            </w:r>
            <w:proofErr w:type="spellEnd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 xml:space="preserve"> </w:t>
            </w: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Дружбы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сезонная</w:t>
            </w:r>
            <w:proofErr w:type="spellEnd"/>
          </w:p>
        </w:tc>
        <w:tc>
          <w:tcPr>
            <w:tcW w:w="952" w:type="pct"/>
            <w:shd w:val="clear" w:color="auto" w:fill="auto"/>
            <w:hideMark/>
          </w:tcPr>
          <w:p w:rsidR="00473444" w:rsidRPr="004B0C48" w:rsidRDefault="00473444" w:rsidP="00A71E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 w:eastAsia="en-US" w:bidi="ru-RU"/>
              </w:rPr>
            </w:pPr>
            <w:proofErr w:type="spellStart"/>
            <w:r w:rsidRPr="004B0C48">
              <w:rPr>
                <w:rFonts w:eastAsia="Calibri"/>
                <w:sz w:val="20"/>
                <w:szCs w:val="20"/>
                <w:lang w:val="en-US" w:eastAsia="en-US" w:bidi="ru-RU"/>
              </w:rPr>
              <w:t>универсальная</w:t>
            </w:r>
            <w:proofErr w:type="spellEnd"/>
          </w:p>
        </w:tc>
      </w:tr>
    </w:tbl>
    <w:p w:rsidR="00473444" w:rsidRDefault="00473444" w:rsidP="00473444">
      <w:pPr>
        <w:pStyle w:val="a8"/>
        <w:tabs>
          <w:tab w:val="left" w:pos="7797"/>
        </w:tabs>
        <w:ind w:firstLine="0"/>
      </w:pPr>
    </w:p>
    <w:p w:rsidR="0038053D" w:rsidRDefault="0038053D"/>
    <w:sectPr w:rsidR="0038053D" w:rsidSect="00473444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426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5B" w:rsidRDefault="0047344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5B" w:rsidRDefault="0047344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5B" w:rsidRDefault="004734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2605B" w:rsidRDefault="004734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5B" w:rsidRDefault="004734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2605B" w:rsidRDefault="004734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061"/>
    <w:multiLevelType w:val="hybridMultilevel"/>
    <w:tmpl w:val="2E62CB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3444"/>
    <w:rsid w:val="0038053D"/>
    <w:rsid w:val="00473444"/>
    <w:rsid w:val="004B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444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473444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473444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73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473444"/>
  </w:style>
  <w:style w:type="paragraph" w:styleId="a8">
    <w:name w:val="Body Text"/>
    <w:basedOn w:val="a"/>
    <w:link w:val="a9"/>
    <w:rsid w:val="00473444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734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473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ubatorperm.ru/yarmark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markaperm59@mail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2019-10-22T05:17:00Z</dcterms:created>
  <dcterms:modified xsi:type="dcterms:W3CDTF">2019-10-22T05:18:00Z</dcterms:modified>
</cp:coreProperties>
</file>