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5E" w:rsidRDefault="001E655E" w:rsidP="001E655E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опрос «Дни пермского бизнеса» - перезагрузка</w:t>
      </w:r>
    </w:p>
    <w:p w:rsidR="001E655E" w:rsidRDefault="001E655E" w:rsidP="001E655E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В 2021 году планируется проведение Форума «Дни пермского бизнеса» - ежегодного события, направленного на стимулирование предпринимательской активности и повышение эффективности малого бизнеса на территории Перми  и Пермского края.</w:t>
      </w:r>
    </w:p>
    <w:p w:rsidR="001E655E" w:rsidRDefault="001E655E" w:rsidP="001E655E">
      <w:pPr>
        <w:pStyle w:val="a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2020 году мероприятие посетили более 10 тысяч человек - предприниматели, жители города и региона. Чтобы событие было максимально полезным и интересным в 2021 году Агентство по развитию малого и среднего предпринимательства Пермского края проводит короткий опрос «Дни пермского бизнеса» - перезагрузка. Нужен совет и свежий взгляд предпринимателей и заинтересованных лиц. Для участия в опросе необходимо пройти </w:t>
      </w:r>
      <w:r>
        <w:rPr>
          <w:rFonts w:ascii="Arial" w:hAnsi="Arial" w:cs="Arial"/>
          <w:b/>
          <w:bCs/>
          <w:color w:val="000000"/>
          <w:sz w:val="22"/>
          <w:szCs w:val="22"/>
        </w:rPr>
        <w:t>по ссылке: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4" w:history="1">
        <w:r w:rsidRPr="00A84F20">
          <w:rPr>
            <w:rStyle w:val="a4"/>
            <w:rFonts w:ascii="Arial" w:hAnsi="Arial" w:cs="Arial"/>
            <w:sz w:val="22"/>
            <w:szCs w:val="22"/>
          </w:rPr>
          <w:t>https://forms.yandex.ru/u/6024bdc9675c191c20c62f62/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1674" w:rsidRDefault="001A1674"/>
    <w:sectPr w:rsidR="001A1674" w:rsidSect="00A27BDE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655E"/>
    <w:rsid w:val="001A1674"/>
    <w:rsid w:val="001E655E"/>
    <w:rsid w:val="00850785"/>
    <w:rsid w:val="009473B8"/>
    <w:rsid w:val="00A2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6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024bdc9675c191c20c62f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2021-02-17T09:38:00Z</dcterms:created>
  <dcterms:modified xsi:type="dcterms:W3CDTF">2021-02-17T09:40:00Z</dcterms:modified>
</cp:coreProperties>
</file>