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7" w:rsidRPr="00F5029C" w:rsidRDefault="00114DD1" w:rsidP="00D74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Заключение</w:t>
      </w:r>
    </w:p>
    <w:p w:rsidR="00BC1E47" w:rsidRPr="00F5029C" w:rsidRDefault="00114DD1" w:rsidP="00C8744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 результатам публичных слушаний</w:t>
      </w:r>
      <w:r w:rsidR="00C8744E" w:rsidRPr="00F502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 теме:</w:t>
      </w:r>
    </w:p>
    <w:p w:rsidR="00114DD1" w:rsidRPr="00F5029C" w:rsidRDefault="00BC1E47" w:rsidP="00D74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="00F5029C" w:rsidRPr="00F5029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Нытвенского  городского округа за 2020 год</w:t>
      </w:r>
      <w:r w:rsidRPr="00F502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».</w:t>
      </w:r>
    </w:p>
    <w:p w:rsidR="00114DD1" w:rsidRPr="00F5029C" w:rsidRDefault="00F5029C" w:rsidP="00C8744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75"/>
        </w:tabs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19</w:t>
      </w:r>
      <w:r w:rsidR="00D7460A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r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04</w:t>
      </w:r>
      <w:r w:rsidR="00D7460A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.202</w:t>
      </w:r>
      <w:r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</w:t>
      </w:r>
      <w:r w:rsidR="00D7460A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35DF7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г.</w:t>
      </w:r>
      <w:r w:rsidR="00D7460A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</w:t>
      </w:r>
      <w:r w:rsidR="00F10AFB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="00916081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="00C57EC9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="00C57EC9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="00C57EC9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="00C57EC9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="00FB2283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Г. Нытва</w:t>
      </w:r>
      <w:r w:rsidR="00FD4BF1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D7460A" w:rsidRPr="00F50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</w:p>
    <w:p w:rsidR="008A41E9" w:rsidRPr="00F5029C" w:rsidRDefault="00C63E41" w:rsidP="0096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29C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статьи 14 Устава Нытвенского городского округа Пермского края, статьи </w:t>
      </w:r>
      <w:r w:rsidR="007A3401">
        <w:rPr>
          <w:rFonts w:ascii="Times New Roman" w:hAnsi="Times New Roman" w:cs="Times New Roman"/>
          <w:sz w:val="28"/>
          <w:szCs w:val="28"/>
        </w:rPr>
        <w:t>3</w:t>
      </w:r>
      <w:r w:rsidR="009652DD">
        <w:rPr>
          <w:rFonts w:ascii="Times New Roman" w:hAnsi="Times New Roman" w:cs="Times New Roman"/>
          <w:sz w:val="28"/>
          <w:szCs w:val="28"/>
        </w:rPr>
        <w:t>4</w:t>
      </w:r>
      <w:r w:rsidRPr="00F5029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Pr="00F5029C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F5029C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утвержденном решением Думы Нытвенского городского округа от 22.11.2019 №69, Положением о публичных слушаниях в </w:t>
      </w:r>
      <w:proofErr w:type="spellStart"/>
      <w:r w:rsidRPr="00F5029C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F5029C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утвержденном решением Думы Нытвенского городского округа от</w:t>
      </w:r>
      <w:proofErr w:type="gramEnd"/>
      <w:r w:rsidRPr="00F5029C">
        <w:rPr>
          <w:rFonts w:ascii="Times New Roman" w:hAnsi="Times New Roman" w:cs="Times New Roman"/>
          <w:sz w:val="28"/>
          <w:szCs w:val="28"/>
        </w:rPr>
        <w:t xml:space="preserve"> 20.09.2019 № 11</w:t>
      </w:r>
      <w:r w:rsidR="00114DD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59D5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организационным комитетом </w:t>
      </w:r>
      <w:r w:rsidR="00114DD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публичные слушания</w:t>
      </w:r>
      <w:r w:rsidR="00FD4BF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081" w:rsidRPr="00F5029C">
        <w:rPr>
          <w:rFonts w:ascii="Times New Roman" w:hAnsi="Times New Roman" w:cs="Times New Roman"/>
          <w:sz w:val="28"/>
          <w:szCs w:val="28"/>
        </w:rPr>
        <w:t>по теме</w:t>
      </w:r>
      <w:r w:rsidR="00FD4BF1" w:rsidRPr="00F5029C">
        <w:rPr>
          <w:rFonts w:ascii="Times New Roman" w:hAnsi="Times New Roman" w:cs="Times New Roman"/>
          <w:sz w:val="28"/>
          <w:szCs w:val="28"/>
        </w:rPr>
        <w:t>:</w:t>
      </w:r>
      <w:r w:rsidR="008A41E9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08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5029C" w:rsidRPr="00F5029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Нытвенского  городского округа за 2020 год</w:t>
      </w:r>
      <w:r w:rsidR="008A41E9" w:rsidRPr="00F5029C">
        <w:rPr>
          <w:rFonts w:ascii="Times New Roman" w:hAnsi="Times New Roman" w:cs="Times New Roman"/>
          <w:sz w:val="28"/>
          <w:szCs w:val="28"/>
        </w:rPr>
        <w:t>»</w:t>
      </w:r>
      <w:r w:rsidR="00E2670D" w:rsidRPr="00F5029C">
        <w:rPr>
          <w:rFonts w:ascii="Times New Roman" w:hAnsi="Times New Roman" w:cs="Times New Roman"/>
          <w:sz w:val="28"/>
          <w:szCs w:val="28"/>
        </w:rPr>
        <w:t xml:space="preserve"> и рассмотрены поступившие</w:t>
      </w:r>
      <w:r w:rsidR="006866C2" w:rsidRPr="00F5029C">
        <w:rPr>
          <w:rFonts w:ascii="Times New Roman" w:hAnsi="Times New Roman" w:cs="Times New Roman"/>
          <w:sz w:val="28"/>
          <w:szCs w:val="28"/>
        </w:rPr>
        <w:t xml:space="preserve"> предложения и замечания.</w:t>
      </w:r>
    </w:p>
    <w:p w:rsidR="00FD4BF1" w:rsidRPr="00F5029C" w:rsidRDefault="00916081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Инициатор публичных слушаний: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B96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 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Нытвенс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6B96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</w:t>
      </w:r>
      <w:r w:rsidR="00B66B96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округа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020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(решение </w:t>
      </w:r>
      <w:r w:rsidR="00B66B96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Думы 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Нытвенского</w:t>
      </w:r>
      <w:r w:rsidR="006D7020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B66B96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го округа</w:t>
      </w:r>
      <w:r w:rsidR="006D7020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29C" w:rsidRPr="00F5029C">
        <w:rPr>
          <w:rFonts w:ascii="Times New Roman" w:hAnsi="Times New Roman" w:cs="Times New Roman"/>
          <w:sz w:val="28"/>
          <w:szCs w:val="28"/>
        </w:rPr>
        <w:t>от 26.03.2021 №395</w:t>
      </w:r>
      <w:r w:rsidR="006D7020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4BF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BF1" w:rsidRPr="00F5029C" w:rsidRDefault="00114DD1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Официальное опубликование </w:t>
      </w:r>
      <w:r w:rsidR="00FD4BF1"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обсуждаемого </w:t>
      </w: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проекта: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E41" w:rsidRPr="00F5029C">
        <w:rPr>
          <w:rFonts w:ascii="Times New Roman" w:hAnsi="Times New Roman" w:cs="Times New Roman"/>
          <w:sz w:val="28"/>
          <w:szCs w:val="28"/>
        </w:rPr>
        <w:t>сайт Нытвенского го</w:t>
      </w:r>
      <w:r w:rsidR="007A3401">
        <w:rPr>
          <w:rFonts w:ascii="Times New Roman" w:hAnsi="Times New Roman" w:cs="Times New Roman"/>
          <w:sz w:val="28"/>
          <w:szCs w:val="28"/>
        </w:rPr>
        <w:t>родского округа в сети Интерне</w:t>
      </w:r>
      <w:proofErr w:type="gramStart"/>
      <w:r w:rsidR="007A3401">
        <w:rPr>
          <w:rFonts w:ascii="Times New Roman" w:hAnsi="Times New Roman" w:cs="Times New Roman"/>
          <w:sz w:val="28"/>
          <w:szCs w:val="28"/>
        </w:rPr>
        <w:t>т</w:t>
      </w:r>
      <w:r w:rsidR="00C63E41" w:rsidRPr="00F502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3E41" w:rsidRPr="00F5029C">
        <w:rPr>
          <w:rFonts w:ascii="Times New Roman" w:hAnsi="Times New Roman" w:cs="Times New Roman"/>
          <w:sz w:val="28"/>
          <w:szCs w:val="28"/>
        </w:rPr>
        <w:t>вкладка «Публичные слушания»).</w:t>
      </w:r>
    </w:p>
    <w:p w:rsidR="00FD4BF1" w:rsidRPr="00F5029C" w:rsidRDefault="00957C7A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="00B22A48"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публичных слушаний</w:t>
      </w: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4DD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A34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</w:p>
    <w:p w:rsidR="00FD4BF1" w:rsidRPr="00F5029C" w:rsidRDefault="00957C7A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="00B22A48"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публичных слушаний</w:t>
      </w: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актовый зал </w:t>
      </w:r>
      <w:r w:rsidR="00C63E41" w:rsidRPr="00F5029C">
        <w:rPr>
          <w:rFonts w:ascii="Times New Roman" w:hAnsi="Times New Roman" w:cs="Times New Roman"/>
          <w:sz w:val="28"/>
          <w:szCs w:val="28"/>
        </w:rPr>
        <w:t>администрации Нытвенского городского округа, находящегося по адресу: г. Нытва, ул. К. Либкнехта, 2а, 3 этаж</w:t>
      </w:r>
      <w:r w:rsidR="00114DD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BF1" w:rsidRPr="00F5029C" w:rsidRDefault="00916081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оформления</w:t>
      </w:r>
      <w:r w:rsidR="00C57EC9"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утверждения </w:t>
      </w: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заключения: </w:t>
      </w:r>
      <w:r w:rsidR="00F5029C" w:rsidRPr="007A340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C57EC9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(протокол организационного комитета от 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D4BF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63E41" w:rsidRPr="00F5029C" w:rsidRDefault="007037AD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подготовлено на основании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37AD" w:rsidRPr="00F5029C" w:rsidRDefault="00C63E41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37AD" w:rsidRPr="00F50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протокола публичных слушаний от </w:t>
      </w:r>
      <w:r w:rsidR="00F5029C" w:rsidRPr="00F50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F50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5029C" w:rsidRPr="00F50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F50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F5029C" w:rsidRPr="00F50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037AD" w:rsidRPr="00F50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755E8" w:rsidRDefault="00C63E41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5E8" w:rsidRPr="00F5029C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E755E8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организационного комитета по результатам рассмотрения внесенных предложений и замечаний </w:t>
      </w:r>
      <w:r w:rsidR="00E755E8" w:rsidRPr="00F502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029C" w:rsidRPr="00F502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502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29C" w:rsidRPr="00F5029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5029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029C" w:rsidRPr="00F502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55E8" w:rsidRPr="00F502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41946" w:rsidRPr="00541946" w:rsidRDefault="00541946" w:rsidP="00541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94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5419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4BF1" w:rsidRPr="00F5029C" w:rsidRDefault="00114DD1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Заключение:</w:t>
      </w:r>
    </w:p>
    <w:p w:rsidR="00FD4BF1" w:rsidRPr="00F5029C" w:rsidRDefault="00114DD1" w:rsidP="0096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1.Публичные слушания по </w:t>
      </w:r>
      <w:r w:rsidR="00957C7A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</w:t>
      </w:r>
      <w:r w:rsidR="00957C7A" w:rsidRPr="00F502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="00C63E41" w:rsidRPr="00F5029C">
        <w:rPr>
          <w:rFonts w:ascii="Times New Roman" w:hAnsi="Times New Roman" w:cs="Times New Roman"/>
          <w:sz w:val="28"/>
          <w:szCs w:val="28"/>
        </w:rPr>
        <w:t>Обсуждение проекта решения Думы Нытвенского городского округ</w:t>
      </w:r>
      <w:r w:rsidR="003065D1" w:rsidRPr="00F5029C">
        <w:rPr>
          <w:rFonts w:ascii="Times New Roman" w:hAnsi="Times New Roman" w:cs="Times New Roman"/>
          <w:sz w:val="28"/>
          <w:szCs w:val="28"/>
        </w:rPr>
        <w:t>а</w:t>
      </w:r>
      <w:r w:rsidR="00C63E41" w:rsidRPr="00F5029C">
        <w:rPr>
          <w:rFonts w:ascii="Times New Roman" w:hAnsi="Times New Roman" w:cs="Times New Roman"/>
          <w:sz w:val="28"/>
          <w:szCs w:val="28"/>
        </w:rPr>
        <w:t xml:space="preserve"> «</w:t>
      </w:r>
      <w:r w:rsidR="00F5029C" w:rsidRPr="00F5029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Нытвенского  городского округа за 2020 год</w:t>
      </w:r>
      <w:r w:rsidR="00957C7A" w:rsidRPr="00F502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проведены в соответствии с действующим законодательством</w:t>
      </w:r>
      <w:r w:rsidR="00FD4BF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C63E4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D4BF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57EC9" w:rsidRPr="00F5029C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57C7A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Организационным комитетом 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рассмотрены все поступившие предложения</w:t>
      </w:r>
      <w:r w:rsidR="00957C7A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D5C3D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выработаны аргументированные рекомендации о целесообразности или нецелесообразности учета внесенных </w:t>
      </w:r>
      <w:r w:rsidR="009528E4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r w:rsidR="001D5C3D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 предложений и замечаний</w:t>
      </w:r>
      <w:r w:rsidR="000B3886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 материалы публичных слушаний 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приобщены</w:t>
      </w:r>
      <w:r w:rsidR="00507D4D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протоколу публичных слушаний.</w:t>
      </w:r>
    </w:p>
    <w:p w:rsidR="00507D4D" w:rsidRPr="00F5029C" w:rsidRDefault="00507D4D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3.Количество внесенных предложений</w:t>
      </w:r>
      <w:r w:rsidR="009C4782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652D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5029C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</w:t>
      </w:r>
      <w:r w:rsidR="00B11C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D4D" w:rsidRDefault="00507D4D" w:rsidP="00C43E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4.Рекомендации организационного комитета по результатам рассмотрения внесенных предложений:</w:t>
      </w:r>
    </w:p>
    <w:p w:rsidR="00B11C6B" w:rsidRPr="00F5029C" w:rsidRDefault="00B11C6B" w:rsidP="00C43E7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5103"/>
      </w:tblGrid>
      <w:tr w:rsidR="0060766B" w:rsidRPr="00F5029C" w:rsidTr="009652D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6B" w:rsidRPr="00F5029C" w:rsidRDefault="0060766B" w:rsidP="0060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50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6B" w:rsidRPr="00F5029C" w:rsidRDefault="0060766B" w:rsidP="0060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9C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6B" w:rsidRPr="00F5029C" w:rsidRDefault="0060766B" w:rsidP="0060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9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60766B" w:rsidRPr="00F5029C" w:rsidTr="009652D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F5029C" w:rsidRDefault="0060766B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F5029C" w:rsidRDefault="0060766B" w:rsidP="00F5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9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средства в бюджете на </w:t>
            </w:r>
            <w:r w:rsidR="00A42B78" w:rsidRPr="00F5029C">
              <w:rPr>
                <w:rFonts w:ascii="Times New Roman" w:hAnsi="Times New Roman" w:cs="Times New Roman"/>
                <w:sz w:val="28"/>
                <w:szCs w:val="28"/>
              </w:rPr>
              <w:t>организацию продажи проездных билетов на льготных условиях студентам и работающим пенсионерам в пределах Нытвенского городского округа.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46D" w:rsidRPr="009652DD" w:rsidRDefault="00265BE4" w:rsidP="00CE1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жилищно-коммунального хозяйства, благоустройства и транспорта администрации Нытвенского городского округа проработать вопрос </w:t>
            </w:r>
            <w:bookmarkStart w:id="0" w:name="_GoBack"/>
            <w:bookmarkEnd w:id="0"/>
            <w:r w:rsidRPr="009652DD">
              <w:rPr>
                <w:rFonts w:ascii="Times New Roman" w:hAnsi="Times New Roman" w:cs="Times New Roman"/>
                <w:sz w:val="28"/>
                <w:szCs w:val="28"/>
              </w:rPr>
              <w:t>возможности единой системы оплаты проезда (ЕСОП) по возмещению льготного проезда на внутренних муниципальных перевозках Нытвенского городского округа, возмещаемых за счет сре</w:t>
            </w:r>
            <w:proofErr w:type="gramStart"/>
            <w:r w:rsidRPr="009652D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652DD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  <w:tr w:rsidR="0060766B" w:rsidRPr="00F5029C" w:rsidTr="009652D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F5029C" w:rsidRDefault="0060766B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6B" w:rsidRPr="00F5029C" w:rsidRDefault="0060766B" w:rsidP="00A42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9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средства в бюджете на мероприятия по </w:t>
            </w:r>
            <w:r w:rsidR="00A42B78" w:rsidRPr="00F5029C">
              <w:rPr>
                <w:rFonts w:ascii="Times New Roman" w:hAnsi="Times New Roman" w:cs="Times New Roman"/>
                <w:sz w:val="28"/>
                <w:szCs w:val="28"/>
              </w:rPr>
              <w:t>сносу кирпичной трубы на территории бывшего комбината строительных конструкций (КСК)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46D" w:rsidRPr="009652DD" w:rsidRDefault="00265BE4" w:rsidP="005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земельно-имущественных отношений и градостроительства администрации Нытвенского городского округа </w:t>
            </w:r>
            <w:r w:rsidR="009652DD"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до 01.07.2021 года проработать варианты решения данного вопроса: в части принадлежности данного объекта </w:t>
            </w:r>
            <w:r w:rsidR="009652DD"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строительства, </w:t>
            </w:r>
            <w:r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состояния и </w:t>
            </w:r>
            <w:r w:rsidR="00C85DDF" w:rsidRPr="009652DD">
              <w:rPr>
                <w:rFonts w:ascii="Times New Roman" w:hAnsi="Times New Roman" w:cs="Times New Roman"/>
                <w:sz w:val="28"/>
                <w:szCs w:val="28"/>
              </w:rPr>
              <w:t>его ликвидаци</w:t>
            </w:r>
            <w:r w:rsidR="009652DD" w:rsidRPr="00965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5DDF"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разрушения, разборки или демонтажа</w:t>
            </w:r>
          </w:p>
        </w:tc>
      </w:tr>
      <w:tr w:rsidR="00BA6844" w:rsidRPr="00F5029C" w:rsidTr="009652D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44" w:rsidRPr="00F5029C" w:rsidRDefault="00BA6844" w:rsidP="00607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44" w:rsidRPr="00F5029C" w:rsidRDefault="00BA6844" w:rsidP="00BA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6844">
              <w:rPr>
                <w:rFonts w:ascii="Times New Roman" w:hAnsi="Times New Roman" w:cs="Times New Roman"/>
                <w:sz w:val="28"/>
                <w:szCs w:val="28"/>
              </w:rPr>
              <w:t xml:space="preserve"> преамбуле проекта решения указать ссылку на  статьи 264.2, 264.6 Бюджетного кодекса Российской Федерации, статью 43 Устава Нытвенского городского округа Пермского края, статью 33 Положения о бюджетном процессе в </w:t>
            </w:r>
            <w:proofErr w:type="spellStart"/>
            <w:r w:rsidRPr="00BA6844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Pr="00BA68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округе, утвержденного решением Думы Нытвенского городского округа от 22.11.2019 № 69, пункт 2 проекта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редакции</w:t>
            </w:r>
            <w:r w:rsidRPr="00BA6844">
              <w:rPr>
                <w:rFonts w:ascii="Times New Roman" w:hAnsi="Times New Roman" w:cs="Times New Roman"/>
                <w:sz w:val="28"/>
                <w:szCs w:val="28"/>
              </w:rPr>
              <w:t>: «2. Опубликовать (обнародовать) настоящее решение в газете «Новый день» и на официальном сайте Нытвенского городского округа».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44" w:rsidRPr="009652DD" w:rsidRDefault="00265BE4" w:rsidP="00C43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DD">
              <w:rPr>
                <w:rFonts w:ascii="Times New Roman" w:hAnsi="Times New Roman" w:cs="Times New Roman"/>
                <w:sz w:val="28"/>
                <w:szCs w:val="28"/>
              </w:rPr>
              <w:t>Внести предложенные поправки</w:t>
            </w:r>
            <w:r w:rsidR="009652DD"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 </w:t>
            </w:r>
            <w:r w:rsidRPr="009652DD">
              <w:rPr>
                <w:rFonts w:ascii="Times New Roman" w:hAnsi="Times New Roman" w:cs="Times New Roman"/>
                <w:sz w:val="28"/>
                <w:szCs w:val="28"/>
              </w:rPr>
              <w:t xml:space="preserve"> в проект решения</w:t>
            </w:r>
          </w:p>
        </w:tc>
      </w:tr>
    </w:tbl>
    <w:p w:rsidR="00BA6844" w:rsidRDefault="009413C9" w:rsidP="00BA684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F147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.Заключение о результатах публичных слушаний подлежит обязательному опубликованию (обнародованию), в порядке, установленном для официального опубликования муниципальных правовых актов, в газете «</w:t>
      </w:r>
      <w:r w:rsidR="0032381E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</w:t>
      </w:r>
      <w:r w:rsidR="0032381E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</w:t>
      </w:r>
      <w:r w:rsidR="00FF147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670D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F147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283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размещению в </w:t>
      </w:r>
      <w:r w:rsidR="00FF1471" w:rsidRPr="00F50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Интернет на официальном сайте </w:t>
      </w:r>
      <w:r w:rsidR="0032381E" w:rsidRPr="00F5029C">
        <w:rPr>
          <w:rFonts w:ascii="Times New Roman" w:eastAsia="Times New Roman" w:hAnsi="Times New Roman" w:cs="Times New Roman"/>
          <w:sz w:val="28"/>
          <w:szCs w:val="28"/>
        </w:rPr>
        <w:t>Нытвенско</w:t>
      </w:r>
      <w:r w:rsidR="00FF1471" w:rsidRPr="00F5029C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32381E" w:rsidRPr="00F5029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F1471" w:rsidRPr="00F50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44E" w:rsidRPr="00F5029C">
        <w:rPr>
          <w:rFonts w:ascii="Times New Roman" w:hAnsi="Times New Roman" w:cs="Times New Roman"/>
          <w:sz w:val="28"/>
          <w:szCs w:val="28"/>
        </w:rPr>
        <w:t>(вкладка «Публичные слушания»).</w:t>
      </w:r>
    </w:p>
    <w:p w:rsidR="00C8744E" w:rsidRPr="00F5029C" w:rsidRDefault="00C8744E" w:rsidP="00610A1F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9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8744E" w:rsidRPr="00F5029C" w:rsidRDefault="00C8744E" w:rsidP="00C8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9C">
        <w:rPr>
          <w:rFonts w:ascii="Times New Roman" w:hAnsi="Times New Roman" w:cs="Times New Roman"/>
          <w:sz w:val="28"/>
          <w:szCs w:val="28"/>
        </w:rPr>
        <w:t>организационного комитета                                                              Кобелев А.А.</w:t>
      </w:r>
    </w:p>
    <w:p w:rsidR="002B3FD4" w:rsidRPr="00F5029C" w:rsidRDefault="006A6C46" w:rsidP="00C8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9C">
        <w:rPr>
          <w:rFonts w:ascii="Times New Roman" w:hAnsi="Times New Roman" w:cs="Times New Roman"/>
          <w:sz w:val="28"/>
          <w:szCs w:val="28"/>
        </w:rPr>
        <w:t>Секретарь</w:t>
      </w:r>
    </w:p>
    <w:p w:rsidR="00C8744E" w:rsidRPr="00F5029C" w:rsidRDefault="002B3FD4" w:rsidP="00C8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9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6A6C46" w:rsidRPr="00F5029C">
        <w:rPr>
          <w:rFonts w:ascii="Times New Roman" w:hAnsi="Times New Roman" w:cs="Times New Roman"/>
          <w:sz w:val="28"/>
          <w:szCs w:val="28"/>
        </w:rPr>
        <w:t xml:space="preserve">       </w:t>
      </w:r>
      <w:r w:rsidR="00C8744E" w:rsidRPr="00F50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029C" w:rsidRPr="00F5029C">
        <w:rPr>
          <w:rFonts w:ascii="Times New Roman" w:hAnsi="Times New Roman" w:cs="Times New Roman"/>
          <w:sz w:val="28"/>
          <w:szCs w:val="28"/>
        </w:rPr>
        <w:t>Савенкова И.В.</w:t>
      </w:r>
    </w:p>
    <w:p w:rsidR="00E2670D" w:rsidRPr="00F5029C" w:rsidRDefault="00E2670D" w:rsidP="00FD4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2670D" w:rsidRPr="00F5029C" w:rsidSect="00BA6844">
      <w:footerReference w:type="default" r:id="rId8"/>
      <w:pgSz w:w="11906" w:h="16838"/>
      <w:pgMar w:top="737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4E" w:rsidRDefault="00C8744E" w:rsidP="00C8744E">
      <w:pPr>
        <w:spacing w:after="0" w:line="240" w:lineRule="auto"/>
      </w:pPr>
      <w:r>
        <w:separator/>
      </w:r>
    </w:p>
  </w:endnote>
  <w:endnote w:type="continuationSeparator" w:id="0">
    <w:p w:rsidR="00C8744E" w:rsidRDefault="00C8744E" w:rsidP="00C8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89102"/>
      <w:docPartObj>
        <w:docPartGallery w:val="Page Numbers (Bottom of Page)"/>
        <w:docPartUnique/>
      </w:docPartObj>
    </w:sdtPr>
    <w:sdtEndPr/>
    <w:sdtContent>
      <w:p w:rsidR="00C8744E" w:rsidRDefault="00011586">
        <w:pPr>
          <w:pStyle w:val="a8"/>
          <w:jc w:val="right"/>
        </w:pPr>
        <w:r>
          <w:fldChar w:fldCharType="begin"/>
        </w:r>
        <w:r w:rsidR="00C8744E">
          <w:instrText>PAGE   \* MERGEFORMAT</w:instrText>
        </w:r>
        <w:r>
          <w:fldChar w:fldCharType="separate"/>
        </w:r>
        <w:r w:rsidR="00CE197B">
          <w:rPr>
            <w:noProof/>
          </w:rPr>
          <w:t>2</w:t>
        </w:r>
        <w:r>
          <w:fldChar w:fldCharType="end"/>
        </w:r>
      </w:p>
    </w:sdtContent>
  </w:sdt>
  <w:p w:rsidR="00C8744E" w:rsidRDefault="00C874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4E" w:rsidRDefault="00C8744E" w:rsidP="00C8744E">
      <w:pPr>
        <w:spacing w:after="0" w:line="240" w:lineRule="auto"/>
      </w:pPr>
      <w:r>
        <w:separator/>
      </w:r>
    </w:p>
  </w:footnote>
  <w:footnote w:type="continuationSeparator" w:id="0">
    <w:p w:rsidR="00C8744E" w:rsidRDefault="00C8744E" w:rsidP="00C8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774"/>
    <w:multiLevelType w:val="hybridMultilevel"/>
    <w:tmpl w:val="48FEC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1"/>
    <w:rsid w:val="00011586"/>
    <w:rsid w:val="000266E2"/>
    <w:rsid w:val="00073EE3"/>
    <w:rsid w:val="000A6EFC"/>
    <w:rsid w:val="000B3886"/>
    <w:rsid w:val="000C678F"/>
    <w:rsid w:val="00114DD1"/>
    <w:rsid w:val="001469BF"/>
    <w:rsid w:val="00180ABD"/>
    <w:rsid w:val="001D5C3D"/>
    <w:rsid w:val="0020737A"/>
    <w:rsid w:val="00220CAB"/>
    <w:rsid w:val="00224F4F"/>
    <w:rsid w:val="00263FD0"/>
    <w:rsid w:val="00265BE4"/>
    <w:rsid w:val="0028594C"/>
    <w:rsid w:val="002B3FD4"/>
    <w:rsid w:val="003065D1"/>
    <w:rsid w:val="0032381E"/>
    <w:rsid w:val="00327D17"/>
    <w:rsid w:val="00333280"/>
    <w:rsid w:val="00335DF7"/>
    <w:rsid w:val="00350A0E"/>
    <w:rsid w:val="00396A60"/>
    <w:rsid w:val="003C220B"/>
    <w:rsid w:val="00482EE2"/>
    <w:rsid w:val="004B3A7F"/>
    <w:rsid w:val="00507D4D"/>
    <w:rsid w:val="00530F9D"/>
    <w:rsid w:val="00541946"/>
    <w:rsid w:val="005612AF"/>
    <w:rsid w:val="00595EE4"/>
    <w:rsid w:val="005D0889"/>
    <w:rsid w:val="0060766B"/>
    <w:rsid w:val="00610A1F"/>
    <w:rsid w:val="006745A0"/>
    <w:rsid w:val="006866C2"/>
    <w:rsid w:val="006A6C46"/>
    <w:rsid w:val="006D1E9D"/>
    <w:rsid w:val="006D7020"/>
    <w:rsid w:val="007037AD"/>
    <w:rsid w:val="0073276C"/>
    <w:rsid w:val="00740026"/>
    <w:rsid w:val="00782AB1"/>
    <w:rsid w:val="007861C4"/>
    <w:rsid w:val="0079402F"/>
    <w:rsid w:val="00795ECA"/>
    <w:rsid w:val="007A3401"/>
    <w:rsid w:val="007D3311"/>
    <w:rsid w:val="007F128C"/>
    <w:rsid w:val="007F6BCF"/>
    <w:rsid w:val="00817BB7"/>
    <w:rsid w:val="0089375B"/>
    <w:rsid w:val="0089379A"/>
    <w:rsid w:val="008A41E9"/>
    <w:rsid w:val="008A5977"/>
    <w:rsid w:val="008B4317"/>
    <w:rsid w:val="008E1B95"/>
    <w:rsid w:val="008E4A94"/>
    <w:rsid w:val="008F288B"/>
    <w:rsid w:val="00903748"/>
    <w:rsid w:val="00916081"/>
    <w:rsid w:val="009413C9"/>
    <w:rsid w:val="009528E4"/>
    <w:rsid w:val="00957C7A"/>
    <w:rsid w:val="009652DD"/>
    <w:rsid w:val="0098195A"/>
    <w:rsid w:val="0098670E"/>
    <w:rsid w:val="009C4782"/>
    <w:rsid w:val="009F5F79"/>
    <w:rsid w:val="00A259D5"/>
    <w:rsid w:val="00A42B78"/>
    <w:rsid w:val="00A849CF"/>
    <w:rsid w:val="00AA35FC"/>
    <w:rsid w:val="00AB490C"/>
    <w:rsid w:val="00B11C6B"/>
    <w:rsid w:val="00B22A48"/>
    <w:rsid w:val="00B26E31"/>
    <w:rsid w:val="00B56159"/>
    <w:rsid w:val="00B6437B"/>
    <w:rsid w:val="00B66B96"/>
    <w:rsid w:val="00BA6844"/>
    <w:rsid w:val="00BC01D5"/>
    <w:rsid w:val="00BC1E47"/>
    <w:rsid w:val="00BF2143"/>
    <w:rsid w:val="00C43E7A"/>
    <w:rsid w:val="00C57EC9"/>
    <w:rsid w:val="00C62AC3"/>
    <w:rsid w:val="00C63E41"/>
    <w:rsid w:val="00C76C5C"/>
    <w:rsid w:val="00C80410"/>
    <w:rsid w:val="00C85DDF"/>
    <w:rsid w:val="00C8744E"/>
    <w:rsid w:val="00CE197B"/>
    <w:rsid w:val="00CE346D"/>
    <w:rsid w:val="00D14854"/>
    <w:rsid w:val="00D27FAC"/>
    <w:rsid w:val="00D400FA"/>
    <w:rsid w:val="00D7460A"/>
    <w:rsid w:val="00E01FF8"/>
    <w:rsid w:val="00E2670D"/>
    <w:rsid w:val="00E377FC"/>
    <w:rsid w:val="00E755E8"/>
    <w:rsid w:val="00E81A2E"/>
    <w:rsid w:val="00E9052A"/>
    <w:rsid w:val="00F10AFB"/>
    <w:rsid w:val="00F16751"/>
    <w:rsid w:val="00F20220"/>
    <w:rsid w:val="00F34AEB"/>
    <w:rsid w:val="00F5029C"/>
    <w:rsid w:val="00F834A4"/>
    <w:rsid w:val="00FA0EBA"/>
    <w:rsid w:val="00FB2283"/>
    <w:rsid w:val="00FB43FC"/>
    <w:rsid w:val="00FD4BF1"/>
    <w:rsid w:val="00FD6993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44E"/>
  </w:style>
  <w:style w:type="paragraph" w:styleId="a8">
    <w:name w:val="footer"/>
    <w:basedOn w:val="a"/>
    <w:link w:val="a9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44E"/>
  </w:style>
  <w:style w:type="paragraph" w:styleId="aa">
    <w:name w:val="Balloon Text"/>
    <w:basedOn w:val="a"/>
    <w:link w:val="ab"/>
    <w:uiPriority w:val="99"/>
    <w:semiHidden/>
    <w:unhideWhenUsed/>
    <w:rsid w:val="0096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44E"/>
  </w:style>
  <w:style w:type="paragraph" w:styleId="a8">
    <w:name w:val="footer"/>
    <w:basedOn w:val="a"/>
    <w:link w:val="a9"/>
    <w:uiPriority w:val="99"/>
    <w:unhideWhenUsed/>
    <w:rsid w:val="00C8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44E"/>
  </w:style>
  <w:style w:type="paragraph" w:styleId="aa">
    <w:name w:val="Balloon Text"/>
    <w:basedOn w:val="a"/>
    <w:link w:val="ab"/>
    <w:uiPriority w:val="99"/>
    <w:semiHidden/>
    <w:unhideWhenUsed/>
    <w:rsid w:val="0096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User</cp:lastModifiedBy>
  <cp:revision>2</cp:revision>
  <cp:lastPrinted>2021-04-19T09:11:00Z</cp:lastPrinted>
  <dcterms:created xsi:type="dcterms:W3CDTF">2021-04-20T05:47:00Z</dcterms:created>
  <dcterms:modified xsi:type="dcterms:W3CDTF">2021-04-20T05:47:00Z</dcterms:modified>
</cp:coreProperties>
</file>