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99" w:rsidRDefault="00C57A99" w:rsidP="00C57A99">
      <w:pPr>
        <w:pStyle w:val="10"/>
        <w:shd w:val="clear" w:color="auto" w:fill="auto"/>
        <w:spacing w:before="0"/>
        <w:ind w:left="760" w:right="140"/>
        <w:jc w:val="center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 xml:space="preserve">Методические рекомендации </w:t>
      </w:r>
      <w:proofErr w:type="spellStart"/>
      <w:r>
        <w:rPr>
          <w:color w:val="000000"/>
          <w:lang w:eastAsia="ru-RU" w:bidi="ru-RU"/>
        </w:rPr>
        <w:t>Минпромторга</w:t>
      </w:r>
      <w:proofErr w:type="spellEnd"/>
      <w:r>
        <w:rPr>
          <w:color w:val="000000"/>
          <w:lang w:eastAsia="ru-RU" w:bidi="ru-RU"/>
        </w:rPr>
        <w:t xml:space="preserve"> России в случаях </w:t>
      </w:r>
      <w:proofErr w:type="gramStart"/>
      <w:r>
        <w:rPr>
          <w:color w:val="000000"/>
          <w:lang w:eastAsia="ru-RU" w:bidi="ru-RU"/>
        </w:rPr>
        <w:t>введения режима обязательного использования средств индивидуальной защиты</w:t>
      </w:r>
      <w:bookmarkEnd w:id="0"/>
      <w:proofErr w:type="gramEnd"/>
      <w:r>
        <w:rPr>
          <w:color w:val="000000"/>
          <w:lang w:eastAsia="ru-RU" w:bidi="ru-RU"/>
        </w:rPr>
        <w:t xml:space="preserve"> </w:t>
      </w:r>
      <w:bookmarkStart w:id="1" w:name="bookmark1"/>
      <w:r>
        <w:rPr>
          <w:color w:val="000000"/>
          <w:lang w:eastAsia="ru-RU" w:bidi="ru-RU"/>
        </w:rPr>
        <w:t>в субъектах Российской Федерации</w:t>
      </w:r>
      <w:bookmarkEnd w:id="1"/>
    </w:p>
    <w:p w:rsidR="00C57A99" w:rsidRDefault="00C57A99" w:rsidP="00C57A99">
      <w:pPr>
        <w:pStyle w:val="10"/>
        <w:shd w:val="clear" w:color="auto" w:fill="auto"/>
        <w:spacing w:before="0"/>
        <w:ind w:left="760" w:right="140"/>
      </w:pPr>
    </w:p>
    <w:p w:rsidR="00C57A99" w:rsidRDefault="00C57A99" w:rsidP="00C57A99">
      <w:pPr>
        <w:pStyle w:val="20"/>
        <w:shd w:val="clear" w:color="auto" w:fill="auto"/>
        <w:spacing w:after="424" w:line="485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>) рекомендуется:</w:t>
      </w:r>
    </w:p>
    <w:p w:rsidR="00C57A99" w:rsidRDefault="00C57A99" w:rsidP="00C57A99">
      <w:pPr>
        <w:pStyle w:val="10"/>
        <w:shd w:val="clear" w:color="auto" w:fill="auto"/>
        <w:spacing w:before="0" w:line="480" w:lineRule="exact"/>
        <w:ind w:left="320" w:firstLine="700"/>
        <w:jc w:val="both"/>
      </w:pPr>
      <w:bookmarkStart w:id="2" w:name="bookmark2"/>
      <w:r>
        <w:rPr>
          <w:color w:val="000000"/>
          <w:lang w:eastAsia="ru-RU" w:bidi="ru-RU"/>
        </w:rPr>
        <w:t>Органам исполнительной власти субъектов Российской Федерации:</w:t>
      </w:r>
      <w:bookmarkEnd w:id="2"/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9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До введения режима обязательного ношения СИЗ (масок, перчаток и др.) и в дальнейшем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9"/>
        </w:tabs>
        <w:spacing w:line="480" w:lineRule="exact"/>
        <w:ind w:left="320" w:right="180" w:firstLine="700"/>
        <w:jc w:val="both"/>
      </w:pPr>
      <w:proofErr w:type="gramStart"/>
      <w:r>
        <w:rPr>
          <w:color w:val="000000"/>
          <w:lang w:eastAsia="ru-RU" w:bidi="ru-RU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9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>, о необходимости соблюдения населением обязательных требований (при наличии такой возможности).</w:t>
      </w:r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9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>
        <w:rPr>
          <w:color w:val="000000"/>
          <w:lang w:eastAsia="ru-RU" w:bidi="ru-RU"/>
        </w:rPr>
        <w:t>числе</w:t>
      </w:r>
      <w:proofErr w:type="gramEnd"/>
      <w:r>
        <w:rPr>
          <w:color w:val="000000"/>
          <w:lang w:eastAsia="ru-RU" w:bidi="ru-RU"/>
        </w:rPr>
        <w:t xml:space="preserve"> осуществляющими продажу масок гигиенических.</w:t>
      </w:r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9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Организовывать присутствие в пределах </w:t>
      </w:r>
      <w:proofErr w:type="gramStart"/>
      <w:r>
        <w:rPr>
          <w:color w:val="000000"/>
          <w:lang w:eastAsia="ru-RU" w:bidi="ru-RU"/>
        </w:rPr>
        <w:t>территории региона представителей органов исполнительной власти субъекта Российской Федерации</w:t>
      </w:r>
      <w:proofErr w:type="gramEnd"/>
      <w:r>
        <w:rPr>
          <w:color w:val="000000"/>
          <w:lang w:eastAsia="ru-RU" w:bidi="ru-RU"/>
        </w:rPr>
        <w:t>,</w:t>
      </w:r>
    </w:p>
    <w:p w:rsidR="00C57A99" w:rsidRDefault="00C57A99" w:rsidP="00C57A99">
      <w:pPr>
        <w:pStyle w:val="20"/>
        <w:shd w:val="clear" w:color="auto" w:fill="auto"/>
        <w:tabs>
          <w:tab w:val="left" w:pos="1739"/>
        </w:tabs>
        <w:spacing w:line="480" w:lineRule="exact"/>
        <w:ind w:left="320" w:right="180"/>
        <w:jc w:val="both"/>
      </w:pPr>
      <w:r>
        <w:rPr>
          <w:color w:val="000000"/>
          <w:lang w:eastAsia="ru-RU" w:bidi="ru-RU"/>
        </w:rPr>
        <w:lastRenderedPageBreak/>
        <w:t xml:space="preserve">которые имеют право привлекать к ответственности нарушителей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(при наличии такой возможности).</w:t>
      </w:r>
    </w:p>
    <w:p w:rsidR="00C57A99" w:rsidRDefault="00C57A99" w:rsidP="00C57A99">
      <w:pPr>
        <w:pStyle w:val="20"/>
        <w:numPr>
          <w:ilvl w:val="0"/>
          <w:numId w:val="1"/>
        </w:numPr>
        <w:shd w:val="clear" w:color="auto" w:fill="auto"/>
        <w:tabs>
          <w:tab w:val="left" w:pos="1738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Не привлекать к ответственности представителей организаций торговли за нарушение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использовать СИЗ, для пресечения </w:t>
      </w:r>
      <w:proofErr w:type="gramStart"/>
      <w:r>
        <w:rPr>
          <w:color w:val="000000"/>
          <w:lang w:eastAsia="ru-RU" w:bidi="ru-RU"/>
        </w:rPr>
        <w:t>нарушения</w:t>
      </w:r>
      <w:proofErr w:type="gramEnd"/>
      <w:r>
        <w:rPr>
          <w:color w:val="000000"/>
          <w:lang w:eastAsia="ru-RU" w:bidi="ru-RU"/>
        </w:rPr>
        <w:t xml:space="preserve"> возможно вызвать представителей правоохранительных органов, нарушителю не осуществляется отпуск товара на кассе).</w:t>
      </w:r>
    </w:p>
    <w:p w:rsidR="00C57A99" w:rsidRDefault="00C57A99" w:rsidP="00C57A99">
      <w:pPr>
        <w:pStyle w:val="20"/>
        <w:shd w:val="clear" w:color="auto" w:fill="auto"/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57A99" w:rsidRDefault="00C57A99" w:rsidP="00C57A99">
      <w:pPr>
        <w:pStyle w:val="20"/>
        <w:shd w:val="clear" w:color="auto" w:fill="auto"/>
        <w:spacing w:after="420"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C57A99" w:rsidRDefault="00C57A99" w:rsidP="00C57A99">
      <w:pPr>
        <w:pStyle w:val="10"/>
        <w:shd w:val="clear" w:color="auto" w:fill="auto"/>
        <w:spacing w:before="0" w:line="480" w:lineRule="exact"/>
        <w:ind w:left="320" w:firstLine="700"/>
        <w:jc w:val="both"/>
      </w:pPr>
      <w:bookmarkStart w:id="3" w:name="bookmark3"/>
      <w:r>
        <w:rPr>
          <w:color w:val="000000"/>
          <w:lang w:eastAsia="ru-RU" w:bidi="ru-RU"/>
        </w:rPr>
        <w:t>Организациям торговли:</w:t>
      </w:r>
      <w:bookmarkEnd w:id="3"/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8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До введения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8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Осуществлять трансляцию аудио- и виде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8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Обеспечивать сотрудников организации торговли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(маски, перчатки).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8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В период подготовки к введению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организовывать проведение инструктажей персонала и тренингов по </w:t>
      </w:r>
      <w:r>
        <w:rPr>
          <w:color w:val="000000"/>
          <w:lang w:eastAsia="ru-RU" w:bidi="ru-RU"/>
        </w:rPr>
        <w:lastRenderedPageBreak/>
        <w:t>порядку действий в отношении посетителей торгового объекта, в том числе нарушителей режима.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proofErr w:type="gramStart"/>
      <w:r>
        <w:rPr>
          <w:color w:val="000000"/>
          <w:lang w:eastAsia="ru-RU" w:bidi="ru-RU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При наличии в продаже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организовывать их реализацию посетителям с соблюдением санитарных норм и правил.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При попытке прохода посетителя </w:t>
      </w:r>
      <w:proofErr w:type="gramStart"/>
      <w:r>
        <w:rPr>
          <w:color w:val="000000"/>
          <w:lang w:eastAsia="ru-RU" w:bidi="ru-RU"/>
        </w:rPr>
        <w:t>без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на территорию организации торговли представитель организации торговли осуществляет:</w:t>
      </w:r>
    </w:p>
    <w:p w:rsidR="00C57A99" w:rsidRDefault="00C57A99" w:rsidP="00C57A99">
      <w:pPr>
        <w:pStyle w:val="20"/>
        <w:numPr>
          <w:ilvl w:val="0"/>
          <w:numId w:val="3"/>
        </w:numPr>
        <w:shd w:val="clear" w:color="auto" w:fill="auto"/>
        <w:tabs>
          <w:tab w:val="left" w:pos="1733"/>
        </w:tabs>
        <w:spacing w:line="485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информирование посетителя о возможности приобретения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C57A99" w:rsidRDefault="00C57A99" w:rsidP="00C57A99">
      <w:pPr>
        <w:pStyle w:val="20"/>
        <w:numPr>
          <w:ilvl w:val="0"/>
          <w:numId w:val="3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в случае введения на территории субъекта Российской Федерации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C57A99" w:rsidRDefault="00C57A99" w:rsidP="00C57A99">
      <w:pPr>
        <w:pStyle w:val="20"/>
        <w:shd w:val="clear" w:color="auto" w:fill="auto"/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C57A99" w:rsidRDefault="00C57A99" w:rsidP="00C57A99">
      <w:pPr>
        <w:pStyle w:val="20"/>
        <w:numPr>
          <w:ilvl w:val="0"/>
          <w:numId w:val="2"/>
        </w:numPr>
        <w:shd w:val="clear" w:color="auto" w:fill="auto"/>
        <w:tabs>
          <w:tab w:val="left" w:pos="1733"/>
        </w:tabs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 xml:space="preserve"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</w:t>
      </w:r>
      <w:r>
        <w:rPr>
          <w:color w:val="000000"/>
          <w:lang w:eastAsia="ru-RU" w:bidi="ru-RU"/>
        </w:rPr>
        <w:lastRenderedPageBreak/>
        <w:t>нарушение такого режима.</w:t>
      </w:r>
    </w:p>
    <w:p w:rsidR="00C57A99" w:rsidRDefault="00C57A99" w:rsidP="00C57A99">
      <w:pPr>
        <w:pStyle w:val="20"/>
        <w:shd w:val="clear" w:color="auto" w:fill="auto"/>
        <w:spacing w:line="480" w:lineRule="exact"/>
        <w:ind w:left="320" w:right="180" w:firstLine="700"/>
        <w:jc w:val="both"/>
      </w:pPr>
      <w:r>
        <w:rPr>
          <w:color w:val="000000"/>
          <w:lang w:eastAsia="ru-RU" w:bidi="ru-RU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C57A99" w:rsidRDefault="00C57A99" w:rsidP="00C57A99">
      <w:pPr>
        <w:pStyle w:val="10"/>
        <w:shd w:val="clear" w:color="auto" w:fill="auto"/>
        <w:spacing w:before="0" w:line="480" w:lineRule="exact"/>
        <w:ind w:left="320" w:firstLine="720"/>
        <w:jc w:val="both"/>
      </w:pPr>
      <w:bookmarkStart w:id="4" w:name="bookmark4"/>
      <w:r>
        <w:rPr>
          <w:color w:val="000000"/>
          <w:lang w:eastAsia="ru-RU" w:bidi="ru-RU"/>
        </w:rPr>
        <w:t>Правоохранительным органам:</w:t>
      </w:r>
      <w:bookmarkEnd w:id="4"/>
    </w:p>
    <w:p w:rsidR="00C57A99" w:rsidRDefault="00C57A99" w:rsidP="00C57A99">
      <w:pPr>
        <w:pStyle w:val="20"/>
        <w:numPr>
          <w:ilvl w:val="0"/>
          <w:numId w:val="4"/>
        </w:numPr>
        <w:shd w:val="clear" w:color="auto" w:fill="auto"/>
        <w:tabs>
          <w:tab w:val="left" w:pos="1743"/>
        </w:tabs>
        <w:spacing w:line="480" w:lineRule="exact"/>
        <w:ind w:left="320" w:right="180" w:firstLine="720"/>
        <w:jc w:val="both"/>
      </w:pPr>
      <w:r>
        <w:rPr>
          <w:color w:val="000000"/>
          <w:lang w:eastAsia="ru-RU" w:bidi="ru-RU"/>
        </w:rPr>
        <w:t xml:space="preserve">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>
        <w:rPr>
          <w:color w:val="000000"/>
          <w:lang w:eastAsia="ru-RU" w:bidi="ru-RU"/>
        </w:rPr>
        <w:t>СИЗ</w:t>
      </w:r>
      <w:proofErr w:type="gramEnd"/>
      <w:r>
        <w:rPr>
          <w:color w:val="000000"/>
          <w:lang w:eastAsia="ru-RU" w:bidi="ru-RU"/>
        </w:rPr>
        <w:t>, профилактики и предотвращения нарушений.</w:t>
      </w:r>
    </w:p>
    <w:p w:rsidR="00C57A99" w:rsidRDefault="00C57A99" w:rsidP="00C57A99">
      <w:pPr>
        <w:pStyle w:val="20"/>
        <w:numPr>
          <w:ilvl w:val="0"/>
          <w:numId w:val="4"/>
        </w:numPr>
        <w:shd w:val="clear" w:color="auto" w:fill="auto"/>
        <w:tabs>
          <w:tab w:val="left" w:pos="1743"/>
        </w:tabs>
        <w:spacing w:line="480" w:lineRule="exact"/>
        <w:ind w:left="320" w:right="180" w:firstLine="720"/>
        <w:jc w:val="both"/>
      </w:pPr>
      <w:r>
        <w:rPr>
          <w:color w:val="000000"/>
          <w:lang w:eastAsia="ru-RU" w:bidi="ru-RU"/>
        </w:rPr>
        <w:t>Осуществлять оформление факта правонарушения с проведением последующих действий в установленном порядке.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6A9"/>
    <w:multiLevelType w:val="multilevel"/>
    <w:tmpl w:val="2948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E305A"/>
    <w:multiLevelType w:val="multilevel"/>
    <w:tmpl w:val="2CF64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93545"/>
    <w:multiLevelType w:val="multilevel"/>
    <w:tmpl w:val="A31E3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95A4E"/>
    <w:multiLevelType w:val="multilevel"/>
    <w:tmpl w:val="3BCEC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99"/>
    <w:rsid w:val="00003D57"/>
    <w:rsid w:val="0038053D"/>
    <w:rsid w:val="00C5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7A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57A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A99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57A99"/>
    <w:pPr>
      <w:widowControl w:val="0"/>
      <w:shd w:val="clear" w:color="auto" w:fill="FFFFFF"/>
      <w:spacing w:before="720"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2020-05-27T09:48:00Z</dcterms:created>
  <dcterms:modified xsi:type="dcterms:W3CDTF">2020-05-27T09:50:00Z</dcterms:modified>
</cp:coreProperties>
</file>