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Pr="00FE489A" w:rsidRDefault="00D825A6" w:rsidP="00D825A6">
      <w:pPr>
        <w:jc w:val="center"/>
        <w:rPr>
          <w:b/>
          <w:i/>
        </w:rPr>
      </w:pPr>
      <w:r w:rsidRPr="00FE489A">
        <w:rPr>
          <w:b/>
          <w:i/>
        </w:rPr>
        <w:t>Итоги  за   201</w:t>
      </w:r>
      <w:r w:rsidR="00690BBA">
        <w:rPr>
          <w:b/>
          <w:i/>
        </w:rPr>
        <w:t>8</w:t>
      </w:r>
      <w:r>
        <w:rPr>
          <w:b/>
          <w:i/>
        </w:rPr>
        <w:t xml:space="preserve"> год</w:t>
      </w:r>
      <w:r w:rsidR="00DC00FC">
        <w:rPr>
          <w:b/>
          <w:i/>
        </w:rPr>
        <w:t xml:space="preserve"> отдела ЗАГС администрации Нытвенского муниципального района</w:t>
      </w:r>
    </w:p>
    <w:p w:rsidR="00D825A6" w:rsidRPr="00FE489A" w:rsidRDefault="00D825A6" w:rsidP="00D825A6">
      <w:pPr>
        <w:jc w:val="center"/>
        <w:rPr>
          <w:b/>
          <w:i/>
        </w:rPr>
      </w:pPr>
    </w:p>
    <w:p w:rsidR="00D825A6" w:rsidRPr="00FE489A" w:rsidRDefault="00D825A6" w:rsidP="00D825A6">
      <w:pPr>
        <w:ind w:firstLine="360"/>
        <w:jc w:val="both"/>
      </w:pPr>
      <w:r w:rsidRPr="00FE489A">
        <w:t>На территории Нытвенского муниципального района Пермского края за 201</w:t>
      </w:r>
      <w:r w:rsidR="00690BBA">
        <w:t>8</w:t>
      </w:r>
      <w:r w:rsidRPr="00FE489A">
        <w:t xml:space="preserve"> год зарегистрировано </w:t>
      </w:r>
      <w:r w:rsidR="00F11926">
        <w:t>1</w:t>
      </w:r>
      <w:r w:rsidR="00690BBA">
        <w:t>562</w:t>
      </w:r>
      <w:r w:rsidRPr="00FE489A">
        <w:t xml:space="preserve"> первичных актовых</w:t>
      </w:r>
      <w:r>
        <w:t xml:space="preserve"> записей, </w:t>
      </w:r>
      <w:r w:rsidR="001E6DF5">
        <w:t>из них</w:t>
      </w:r>
      <w:r w:rsidRPr="00FE489A">
        <w:t>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«Рождение» - </w:t>
      </w:r>
      <w:r w:rsidR="00690BBA">
        <w:t>391</w:t>
      </w:r>
      <w:r w:rsidRPr="00FE489A">
        <w:t xml:space="preserve"> </w:t>
      </w:r>
      <w:r w:rsidR="001E6DF5">
        <w:t>малыш</w:t>
      </w:r>
      <w:r w:rsidR="00C9296F">
        <w:t xml:space="preserve">  (</w:t>
      </w:r>
      <w:r w:rsidR="00DC00FC">
        <w:t>2</w:t>
      </w:r>
      <w:r w:rsidR="00690BBA">
        <w:t>03</w:t>
      </w:r>
      <w:r w:rsidRPr="00FE489A">
        <w:t xml:space="preserve"> мальчик</w:t>
      </w:r>
      <w:r w:rsidR="00690BBA">
        <w:t>а и 188</w:t>
      </w:r>
      <w:r w:rsidR="00C9296F">
        <w:t xml:space="preserve"> девоче</w:t>
      </w:r>
      <w:r w:rsidR="00593396">
        <w:t>к</w:t>
      </w:r>
      <w:r w:rsidR="00DC00FC">
        <w:t>)</w:t>
      </w:r>
      <w:r w:rsidRPr="00FE489A">
        <w:t>,</w:t>
      </w:r>
      <w:r>
        <w:t xml:space="preserve"> </w:t>
      </w:r>
    </w:p>
    <w:p w:rsidR="00D825A6" w:rsidRPr="00FE489A" w:rsidRDefault="00D825A6" w:rsidP="00C63E41">
      <w:pPr>
        <w:ind w:left="360" w:firstLine="348"/>
        <w:jc w:val="both"/>
      </w:pPr>
      <w:r w:rsidRPr="00FE489A">
        <w:t>Самыми популярными именами среди мальчиков были названы</w:t>
      </w:r>
      <w:r w:rsidR="00E814FC">
        <w:t xml:space="preserve"> </w:t>
      </w:r>
      <w:r w:rsidRPr="00FE489A">
        <w:t>-</w:t>
      </w:r>
      <w:r w:rsidR="00E814FC">
        <w:t xml:space="preserve"> </w:t>
      </w:r>
      <w:r w:rsidR="00593396">
        <w:t>Артём</w:t>
      </w:r>
      <w:r w:rsidR="00E814FC">
        <w:t xml:space="preserve">, </w:t>
      </w:r>
      <w:r w:rsidR="00690BBA">
        <w:t>Егор</w:t>
      </w:r>
      <w:r>
        <w:t xml:space="preserve"> </w:t>
      </w:r>
      <w:r w:rsidR="00690BBA">
        <w:t>Иван</w:t>
      </w:r>
      <w:r w:rsidR="00C9296F">
        <w:t xml:space="preserve">, </w:t>
      </w:r>
      <w:r w:rsidR="00B61333">
        <w:t>Михаи</w:t>
      </w:r>
      <w:r w:rsidR="00C9296F">
        <w:t>л</w:t>
      </w:r>
      <w:r w:rsidR="001E6DF5">
        <w:t xml:space="preserve"> </w:t>
      </w:r>
      <w:r w:rsidR="00E814FC">
        <w:t xml:space="preserve"> и</w:t>
      </w:r>
      <w:r>
        <w:t xml:space="preserve"> </w:t>
      </w:r>
      <w:r w:rsidR="00B61333">
        <w:t xml:space="preserve">Виктория, </w:t>
      </w:r>
      <w:r>
        <w:t>Анна,</w:t>
      </w:r>
      <w:r w:rsidR="00E814FC">
        <w:t xml:space="preserve"> </w:t>
      </w:r>
      <w:r w:rsidR="00B61333">
        <w:t>Мари</w:t>
      </w:r>
      <w:r w:rsidR="00593396">
        <w:t xml:space="preserve">я, </w:t>
      </w:r>
      <w:r w:rsidR="00B61333">
        <w:t>и Дарья</w:t>
      </w:r>
      <w:r w:rsidR="00593396">
        <w:t>,</w:t>
      </w:r>
      <w:r w:rsidRPr="00FE489A">
        <w:t xml:space="preserve"> - среди девочек.  </w:t>
      </w:r>
    </w:p>
    <w:p w:rsidR="00D825A6" w:rsidRPr="00FE489A" w:rsidRDefault="00D825A6" w:rsidP="00D825A6">
      <w:pPr>
        <w:ind w:left="360"/>
        <w:jc w:val="both"/>
      </w:pPr>
      <w:r w:rsidRPr="00FE489A">
        <w:t xml:space="preserve">Зарегистрировано  семей  имеющих: </w:t>
      </w:r>
    </w:p>
    <w:p w:rsidR="00D825A6" w:rsidRPr="00FE489A" w:rsidRDefault="00B61333" w:rsidP="00D825A6">
      <w:pPr>
        <w:numPr>
          <w:ilvl w:val="0"/>
          <w:numId w:val="1"/>
        </w:numPr>
        <w:jc w:val="both"/>
      </w:pPr>
      <w:r>
        <w:t>Первого</w:t>
      </w:r>
      <w:r w:rsidR="00D825A6" w:rsidRPr="00FE489A">
        <w:t xml:space="preserve"> ребенка </w:t>
      </w:r>
      <w:r>
        <w:t>–</w:t>
      </w:r>
      <w:r w:rsidR="00D825A6" w:rsidRPr="00FE489A">
        <w:t xml:space="preserve"> </w:t>
      </w:r>
      <w:r>
        <w:t xml:space="preserve">108 </w:t>
      </w:r>
      <w:r w:rsidR="00D825A6" w:rsidRPr="00FE489A">
        <w:t>сем</w:t>
      </w:r>
      <w:r w:rsidR="00C63E41">
        <w:t>ей</w:t>
      </w:r>
      <w:r w:rsidR="00D825A6" w:rsidRPr="00FE489A">
        <w:t>,</w:t>
      </w:r>
    </w:p>
    <w:p w:rsidR="00D825A6" w:rsidRPr="00FE489A" w:rsidRDefault="00B61333" w:rsidP="00D825A6">
      <w:pPr>
        <w:numPr>
          <w:ilvl w:val="0"/>
          <w:numId w:val="1"/>
        </w:numPr>
        <w:jc w:val="both"/>
      </w:pPr>
      <w:r>
        <w:t>Второго</w:t>
      </w:r>
      <w:r w:rsidR="00D825A6" w:rsidRPr="00FE489A">
        <w:t xml:space="preserve"> </w:t>
      </w:r>
      <w:r>
        <w:t>ребенка</w:t>
      </w:r>
      <w:r w:rsidR="00D825A6" w:rsidRPr="00FE489A">
        <w:t xml:space="preserve"> - </w:t>
      </w:r>
      <w:r w:rsidR="00C71B85">
        <w:t>1</w:t>
      </w:r>
      <w:r>
        <w:t>53</w:t>
      </w:r>
      <w:r w:rsidR="00D825A6" w:rsidRPr="00FE489A">
        <w:t xml:space="preserve"> сем</w:t>
      </w:r>
      <w:r w:rsidR="00C63E41">
        <w:t>ьи</w:t>
      </w:r>
      <w:r w:rsidR="00D825A6" w:rsidRPr="00FE489A">
        <w:t>,</w:t>
      </w:r>
    </w:p>
    <w:p w:rsidR="00D825A6" w:rsidRPr="00FE489A" w:rsidRDefault="006C14A5" w:rsidP="00D825A6">
      <w:pPr>
        <w:numPr>
          <w:ilvl w:val="0"/>
          <w:numId w:val="1"/>
        </w:numPr>
        <w:jc w:val="both"/>
      </w:pPr>
      <w:r>
        <w:t>Третьего</w:t>
      </w:r>
      <w:r w:rsidR="00B61333">
        <w:t xml:space="preserve"> и более</w:t>
      </w:r>
      <w:r w:rsidR="00D825A6" w:rsidRPr="00FE489A">
        <w:t xml:space="preserve"> - </w:t>
      </w:r>
      <w:r w:rsidR="00C71B85">
        <w:t>1</w:t>
      </w:r>
      <w:r w:rsidR="00B61333">
        <w:t>30</w:t>
      </w:r>
      <w:r w:rsidR="00D825A6" w:rsidRPr="00FE489A">
        <w:t xml:space="preserve"> сем</w:t>
      </w:r>
      <w:r w:rsidR="00DC00FC">
        <w:t>ей</w:t>
      </w:r>
      <w:r w:rsidR="00D825A6" w:rsidRPr="00FE489A">
        <w:t>,</w:t>
      </w:r>
    </w:p>
    <w:p w:rsidR="00A60E62" w:rsidRPr="00FE489A" w:rsidRDefault="00A60E62" w:rsidP="00A60E62">
      <w:pPr>
        <w:jc w:val="both"/>
      </w:pPr>
      <w:r>
        <w:t xml:space="preserve">Рожденных </w:t>
      </w:r>
      <w:r w:rsidR="00C71B85">
        <w:t xml:space="preserve">детей </w:t>
      </w:r>
      <w:r>
        <w:t>в браке</w:t>
      </w:r>
      <w:r w:rsidR="006C14A5">
        <w:t xml:space="preserve"> </w:t>
      </w:r>
      <w:r>
        <w:t xml:space="preserve">- </w:t>
      </w:r>
      <w:r w:rsidR="00B61333">
        <w:t>263</w:t>
      </w:r>
      <w:r>
        <w:t>, рожденных одновременно с установлением отцовства</w:t>
      </w:r>
      <w:r w:rsidR="006C14A5">
        <w:t xml:space="preserve"> </w:t>
      </w:r>
      <w:r>
        <w:t xml:space="preserve">- </w:t>
      </w:r>
      <w:r w:rsidR="00B61333">
        <w:t>79</w:t>
      </w:r>
      <w:r w:rsidR="007A14E2">
        <w:t>, рожденных у одиноких матерей</w:t>
      </w:r>
      <w:r w:rsidR="006C14A5">
        <w:t xml:space="preserve"> </w:t>
      </w:r>
      <w:r w:rsidR="007A14E2">
        <w:t>-</w:t>
      </w:r>
      <w:r w:rsidR="00366B13">
        <w:t xml:space="preserve"> </w:t>
      </w:r>
      <w:r w:rsidR="00B61333">
        <w:t>49</w:t>
      </w:r>
      <w:r>
        <w:t xml:space="preserve">. </w:t>
      </w:r>
      <w:r w:rsidR="001E6DF5">
        <w:t xml:space="preserve"> </w:t>
      </w:r>
      <w:r>
        <w:t>Зарегистрировано</w:t>
      </w:r>
      <w:r w:rsidR="006C14A5">
        <w:t xml:space="preserve"> </w:t>
      </w:r>
      <w:bookmarkStart w:id="0" w:name="_GoBack"/>
      <w:bookmarkEnd w:id="0"/>
      <w:r>
        <w:t xml:space="preserve">- </w:t>
      </w:r>
      <w:r w:rsidR="00B61333">
        <w:t>3</w:t>
      </w:r>
      <w:r w:rsidR="00DC00FC">
        <w:t xml:space="preserve"> дво</w:t>
      </w:r>
      <w:r w:rsidR="00B61333">
        <w:t>йни</w:t>
      </w:r>
      <w:r>
        <w:t>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366B13">
        <w:t>5</w:t>
      </w:r>
      <w:r w:rsidR="00B61333">
        <w:t>96</w:t>
      </w:r>
      <w:r w:rsidRPr="00FE489A">
        <w:t xml:space="preserve"> </w:t>
      </w:r>
      <w:r w:rsidR="001E6DF5">
        <w:t>чел</w:t>
      </w:r>
      <w:r w:rsidR="00B61333">
        <w:t xml:space="preserve">овек   (295  мужчин </w:t>
      </w:r>
      <w:r>
        <w:t xml:space="preserve">и </w:t>
      </w:r>
      <w:r w:rsidR="00DC00FC">
        <w:t>3</w:t>
      </w:r>
      <w:r w:rsidR="00B61333">
        <w:t>01 женщина</w:t>
      </w:r>
      <w:r w:rsidRPr="00FE489A">
        <w:t>),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 w:rsidR="00B61333">
        <w:t>234</w:t>
      </w:r>
      <w:r>
        <w:t xml:space="preserve"> акт</w:t>
      </w:r>
      <w:r w:rsidR="00A60E62">
        <w:t>а</w:t>
      </w:r>
      <w:r w:rsidRPr="00FE489A">
        <w:t>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542FAF">
        <w:t>1</w:t>
      </w:r>
      <w:r w:rsidR="00B61333">
        <w:t>7</w:t>
      </w:r>
      <w:r w:rsidR="00366B13">
        <w:t>6</w:t>
      </w:r>
      <w:r w:rsidR="00A60E62">
        <w:t xml:space="preserve"> </w:t>
      </w:r>
      <w:r>
        <w:t>акт</w:t>
      </w:r>
      <w:r w:rsidR="00C71B85">
        <w:t>ов (в том числе: по совместному заявлению супругов –</w:t>
      </w:r>
      <w:r w:rsidR="00B61333">
        <w:t>28</w:t>
      </w:r>
      <w:r w:rsidR="00C71B85">
        <w:t>,</w:t>
      </w:r>
      <w:r w:rsidR="00C63E41">
        <w:t xml:space="preserve"> по     </w:t>
      </w:r>
      <w:r w:rsidR="00C71B85">
        <w:t>решению суда- 1</w:t>
      </w:r>
      <w:r w:rsidR="00B61333">
        <w:t>41</w:t>
      </w:r>
      <w:r w:rsidR="00C71B85">
        <w:t xml:space="preserve">, по заявлению одного из супругов с осужденным – </w:t>
      </w:r>
      <w:r w:rsidR="00B61333">
        <w:t>7</w:t>
      </w:r>
      <w:r w:rsidR="00C71B85">
        <w:t>).</w:t>
      </w:r>
    </w:p>
    <w:p w:rsidR="00C628BC" w:rsidRDefault="00C628BC" w:rsidP="00C628BC">
      <w:pPr>
        <w:ind w:left="360"/>
        <w:jc w:val="both"/>
      </w:pPr>
      <w:r>
        <w:t>Продолжительность пребывания в браке разводящихся супругов:</w:t>
      </w:r>
    </w:p>
    <w:p w:rsidR="00C628BC" w:rsidRDefault="00C628BC" w:rsidP="00C628BC">
      <w:pPr>
        <w:ind w:left="720"/>
        <w:jc w:val="both"/>
      </w:pPr>
      <w:r>
        <w:t xml:space="preserve">- менее года – </w:t>
      </w:r>
      <w:r w:rsidR="00B61333">
        <w:t>7</w:t>
      </w:r>
      <w:r>
        <w:t xml:space="preserve"> пар</w:t>
      </w:r>
    </w:p>
    <w:p w:rsidR="00C628BC" w:rsidRDefault="00B61333" w:rsidP="00C628BC">
      <w:pPr>
        <w:ind w:left="720"/>
        <w:jc w:val="both"/>
      </w:pPr>
      <w:r>
        <w:t>- от 1 года до 5-ти лет – 81</w:t>
      </w:r>
      <w:r w:rsidR="00C628BC">
        <w:t xml:space="preserve"> пар</w:t>
      </w:r>
      <w:r>
        <w:t>а</w:t>
      </w:r>
    </w:p>
    <w:p w:rsidR="00C628BC" w:rsidRDefault="00C628BC" w:rsidP="00C628BC">
      <w:pPr>
        <w:ind w:left="720"/>
        <w:jc w:val="both"/>
      </w:pPr>
      <w:r>
        <w:t>- от 6-ти до 10-ти лет – 37 пар</w:t>
      </w:r>
    </w:p>
    <w:p w:rsidR="00C628BC" w:rsidRDefault="00C628BC" w:rsidP="00C628BC">
      <w:pPr>
        <w:ind w:left="720"/>
        <w:jc w:val="both"/>
      </w:pPr>
      <w:r>
        <w:t xml:space="preserve">- от 11-ти до 15-ти лет – </w:t>
      </w:r>
      <w:r w:rsidR="00B61333">
        <w:t>13</w:t>
      </w:r>
      <w:r>
        <w:t xml:space="preserve"> пар</w:t>
      </w:r>
    </w:p>
    <w:p w:rsidR="00B61333" w:rsidRDefault="00B61333" w:rsidP="00B61333">
      <w:pPr>
        <w:ind w:left="720"/>
        <w:jc w:val="both"/>
      </w:pPr>
      <w:r>
        <w:t>- свыше 15 лет- 3</w:t>
      </w:r>
      <w:r w:rsidR="00C628BC">
        <w:t>8 пар</w:t>
      </w:r>
      <w:r>
        <w:t>.</w:t>
      </w:r>
    </w:p>
    <w:p w:rsidR="00D825A6" w:rsidRPr="00FE489A" w:rsidRDefault="00D825A6" w:rsidP="00B61333">
      <w:pPr>
        <w:ind w:left="720"/>
        <w:jc w:val="both"/>
      </w:pPr>
      <w:r w:rsidRPr="00FE489A">
        <w:t xml:space="preserve">«Установление отцовства» - </w:t>
      </w:r>
      <w:r w:rsidR="00542FAF">
        <w:t>1</w:t>
      </w:r>
      <w:r w:rsidR="00B61333">
        <w:t>40</w:t>
      </w:r>
      <w:r w:rsidRPr="00FE489A">
        <w:t xml:space="preserve"> </w:t>
      </w:r>
      <w:r w:rsidR="00A60E62">
        <w:t xml:space="preserve"> </w:t>
      </w:r>
      <w:r w:rsidR="00B61333">
        <w:t xml:space="preserve">записей </w:t>
      </w:r>
      <w:r w:rsidR="00A60E62">
        <w:t>акт</w:t>
      </w:r>
      <w:r w:rsidR="00B61333">
        <w:t xml:space="preserve">ов </w:t>
      </w:r>
      <w:r w:rsidR="00C71B85">
        <w:t>(в т</w:t>
      </w:r>
      <w:r w:rsidR="00C628BC">
        <w:t xml:space="preserve">ом </w:t>
      </w:r>
      <w:r w:rsidR="00C71B85">
        <w:t>ч</w:t>
      </w:r>
      <w:r w:rsidR="00C628BC">
        <w:t>исле</w:t>
      </w:r>
      <w:r w:rsidR="00C71B85">
        <w:t>: по совместному заявлению родителей – 1</w:t>
      </w:r>
      <w:r w:rsidR="00B61333">
        <w:t>15</w:t>
      </w:r>
      <w:r w:rsidR="00C71B85">
        <w:t>, по заявл</w:t>
      </w:r>
      <w:r w:rsidR="00B61333">
        <w:t>ению отца -1, по решению суда- 2</w:t>
      </w:r>
      <w:r w:rsidR="00C71B85">
        <w:t>4</w:t>
      </w:r>
      <w:r w:rsidR="00B61333">
        <w:t>, установление отцовства иностранному отцу - 5</w:t>
      </w:r>
      <w:r w:rsidR="00C71B85">
        <w:t>)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83355D">
        <w:t>23 акта</w:t>
      </w:r>
      <w:r w:rsidRPr="00FE489A">
        <w:t xml:space="preserve">, </w:t>
      </w:r>
    </w:p>
    <w:p w:rsidR="00D825A6" w:rsidRPr="00FE489A" w:rsidRDefault="0083355D" w:rsidP="00D825A6">
      <w:pPr>
        <w:numPr>
          <w:ilvl w:val="0"/>
          <w:numId w:val="1"/>
        </w:numPr>
        <w:jc w:val="both"/>
      </w:pPr>
      <w:r>
        <w:t>«Усыновление» -2</w:t>
      </w:r>
      <w:r w:rsidR="00A60E62">
        <w:t xml:space="preserve"> запис</w:t>
      </w:r>
      <w:r>
        <w:t>и акта</w:t>
      </w:r>
      <w:r w:rsidR="00D825A6" w:rsidRPr="00FE489A">
        <w:t>.</w:t>
      </w:r>
    </w:p>
    <w:p w:rsidR="00D250D6" w:rsidRPr="00FE489A" w:rsidRDefault="00D825A6" w:rsidP="00C63E41">
      <w:pPr>
        <w:ind w:firstLine="360"/>
        <w:jc w:val="both"/>
      </w:pPr>
      <w:r w:rsidRPr="00FE489A">
        <w:t>Также за 201</w:t>
      </w:r>
      <w:r w:rsidR="0083355D">
        <w:t>8</w:t>
      </w:r>
      <w:r w:rsidRPr="00FE489A">
        <w:t xml:space="preserve"> год выдано </w:t>
      </w:r>
      <w:r w:rsidR="0083355D">
        <w:t>475</w:t>
      </w:r>
      <w:r w:rsidRPr="00FE489A">
        <w:rPr>
          <w:b/>
        </w:rPr>
        <w:t xml:space="preserve"> </w:t>
      </w:r>
      <w:r w:rsidRPr="00FE489A">
        <w:t>повторных свидетельства о регистрации актов гражданского состояния</w:t>
      </w:r>
      <w:r w:rsidR="00C63E41">
        <w:t xml:space="preserve">. </w:t>
      </w:r>
      <w:r w:rsidR="00D250D6">
        <w:t>Выдано справок гражданам</w:t>
      </w:r>
      <w:r w:rsidR="00C71B85">
        <w:t xml:space="preserve"> </w:t>
      </w:r>
      <w:r w:rsidR="00D250D6">
        <w:t>-</w:t>
      </w:r>
      <w:r w:rsidR="00366B13">
        <w:t xml:space="preserve"> </w:t>
      </w:r>
      <w:r w:rsidR="00DC00FC">
        <w:t>1</w:t>
      </w:r>
      <w:r w:rsidR="0083355D">
        <w:t>626</w:t>
      </w:r>
      <w:r w:rsidR="00D250D6">
        <w:t xml:space="preserve"> шт. Принято заявлений о внесении исправлений</w:t>
      </w:r>
      <w:r w:rsidR="00DC00FC">
        <w:t xml:space="preserve">/изменений в запись акта гражданского состояния </w:t>
      </w:r>
      <w:r w:rsidR="00D250D6">
        <w:t>-</w:t>
      </w:r>
      <w:r w:rsidR="0006141F">
        <w:t xml:space="preserve"> </w:t>
      </w:r>
      <w:r w:rsidR="00366B13">
        <w:t>25</w:t>
      </w:r>
      <w:r w:rsidR="0083355D">
        <w:t>9</w:t>
      </w:r>
      <w:r w:rsidR="00D250D6">
        <w:t>, из них без составления заключения</w:t>
      </w:r>
      <w:r w:rsidR="00C71B85">
        <w:t xml:space="preserve"> </w:t>
      </w:r>
      <w:r w:rsidR="00D250D6">
        <w:t>-</w:t>
      </w:r>
      <w:r w:rsidR="0006141F">
        <w:t xml:space="preserve"> </w:t>
      </w:r>
      <w:r w:rsidR="00D773A1">
        <w:t>1</w:t>
      </w:r>
      <w:r w:rsidR="0083355D">
        <w:t>60</w:t>
      </w:r>
      <w:r w:rsidR="0006141F">
        <w:t xml:space="preserve"> </w:t>
      </w:r>
      <w:r w:rsidR="00D773A1">
        <w:t xml:space="preserve"> заявления</w:t>
      </w:r>
      <w:r w:rsidR="00D250D6">
        <w:t>, с составлением заключений</w:t>
      </w:r>
      <w:r w:rsidR="00C71B85">
        <w:t xml:space="preserve"> </w:t>
      </w:r>
      <w:r w:rsidR="00D250D6">
        <w:t>-</w:t>
      </w:r>
      <w:r w:rsidR="001E6DF5">
        <w:t xml:space="preserve"> </w:t>
      </w:r>
      <w:r w:rsidR="0083355D">
        <w:t>99</w:t>
      </w:r>
      <w:r w:rsidR="00D250D6">
        <w:t xml:space="preserve"> заявлени</w:t>
      </w:r>
      <w:r w:rsidR="0006141F">
        <w:t>й</w:t>
      </w:r>
      <w:r w:rsidR="00D250D6">
        <w:t>. Выдано сведений по запросам органов и организаций-</w:t>
      </w:r>
      <w:r w:rsidR="0006141F">
        <w:t xml:space="preserve"> </w:t>
      </w:r>
      <w:r w:rsidR="00366B13">
        <w:t>2301</w:t>
      </w:r>
      <w:r w:rsidR="00D250D6">
        <w:t xml:space="preserve"> запрос.</w:t>
      </w:r>
      <w:r w:rsidR="00D773A1">
        <w:t xml:space="preserve"> Исполнен </w:t>
      </w:r>
      <w:r w:rsidR="0083355D">
        <w:t>21</w:t>
      </w:r>
      <w:r w:rsidR="00D773A1">
        <w:t xml:space="preserve"> запрос в сфе</w:t>
      </w:r>
      <w:r w:rsidR="00C628BC">
        <w:t>ре международно правовой помощи, письменных обращений граждан</w:t>
      </w:r>
      <w:r w:rsidR="006C14A5">
        <w:t xml:space="preserve"> </w:t>
      </w:r>
      <w:r w:rsidR="00C628BC">
        <w:t>-</w:t>
      </w:r>
      <w:r w:rsidR="006C14A5">
        <w:t xml:space="preserve"> 613</w:t>
      </w:r>
      <w:r w:rsidR="00C628BC">
        <w:t xml:space="preserve">. </w:t>
      </w:r>
    </w:p>
    <w:p w:rsidR="00287D5B" w:rsidRDefault="00C63E41" w:rsidP="00D825A6">
      <w:pPr>
        <w:ind w:firstLine="360"/>
        <w:jc w:val="both"/>
      </w:pPr>
      <w:r>
        <w:t>В течени</w:t>
      </w:r>
      <w:r w:rsidR="006C14A5">
        <w:t>е</w:t>
      </w:r>
      <w:r w:rsidR="0006141F">
        <w:t xml:space="preserve"> 201</w:t>
      </w:r>
      <w:r w:rsidR="006C14A5">
        <w:t>8</w:t>
      </w:r>
      <w:r w:rsidR="0006141F">
        <w:t xml:space="preserve"> года</w:t>
      </w:r>
      <w:r w:rsidR="00D825A6">
        <w:t xml:space="preserve"> </w:t>
      </w:r>
      <w:r w:rsidR="0006141F">
        <w:t>на территории района</w:t>
      </w:r>
      <w:r w:rsidR="00D825A6" w:rsidRPr="00FE489A">
        <w:t xml:space="preserve"> чествовали </w:t>
      </w:r>
      <w:r w:rsidR="006C14A5">
        <w:t>110</w:t>
      </w:r>
      <w:r w:rsidR="0006141F">
        <w:t xml:space="preserve"> </w:t>
      </w:r>
      <w:r w:rsidR="00D825A6" w:rsidRPr="00FE489A">
        <w:t xml:space="preserve">юбиляров </w:t>
      </w:r>
      <w:r w:rsidR="00D250D6">
        <w:t xml:space="preserve">семейной жизни «От Ситцевой до Золотой» </w:t>
      </w:r>
      <w:r w:rsidR="00D825A6" w:rsidRPr="00FE489A">
        <w:t>В свой адрес юбиляры получили поздравлени</w:t>
      </w:r>
      <w:r w:rsidR="006C14A5">
        <w:t>я</w:t>
      </w:r>
      <w:r w:rsidR="00D825A6" w:rsidRPr="00FE489A">
        <w:t xml:space="preserve"> от имени главы</w:t>
      </w:r>
      <w:r w:rsidR="006C14A5">
        <w:t xml:space="preserve"> района,</w:t>
      </w:r>
      <w:r w:rsidR="00D825A6" w:rsidRPr="00FE489A">
        <w:t xml:space="preserve"> </w:t>
      </w:r>
      <w:r w:rsidR="006C14A5">
        <w:t xml:space="preserve">а также глав сельских и городских поселений </w:t>
      </w:r>
      <w:r w:rsidR="006C14A5">
        <w:t>Нытвенского</w:t>
      </w:r>
      <w:r w:rsidR="006C14A5" w:rsidRPr="00FE489A">
        <w:t xml:space="preserve"> района</w:t>
      </w:r>
      <w:r w:rsidR="00D825A6">
        <w:t>.</w:t>
      </w:r>
      <w:r w:rsidR="00D250D6">
        <w:t xml:space="preserve"> </w:t>
      </w:r>
    </w:p>
    <w:p w:rsidR="0006141F" w:rsidRDefault="00E5789B" w:rsidP="00D825A6">
      <w:pPr>
        <w:ind w:firstLine="360"/>
        <w:jc w:val="both"/>
      </w:pPr>
      <w:r>
        <w:t>Аналогичный период</w:t>
      </w:r>
      <w:r w:rsidR="0006141F">
        <w:t xml:space="preserve"> 201</w:t>
      </w:r>
      <w:r w:rsidR="006C14A5">
        <w:t>7</w:t>
      </w:r>
      <w:r w:rsidR="0006141F">
        <w:t xml:space="preserve"> года</w:t>
      </w:r>
    </w:p>
    <w:p w:rsidR="0006141F" w:rsidRPr="00C71B85" w:rsidRDefault="00C71B85" w:rsidP="00E5789B">
      <w:pPr>
        <w:jc w:val="both"/>
      </w:pPr>
      <w:r>
        <w:t>Рождение</w:t>
      </w:r>
      <w:r w:rsidR="0006141F">
        <w:t xml:space="preserve"> </w:t>
      </w:r>
      <w:r>
        <w:t>–</w:t>
      </w:r>
      <w:r w:rsidR="00E5789B">
        <w:t xml:space="preserve"> </w:t>
      </w:r>
      <w:r w:rsidR="006C14A5">
        <w:t>443</w:t>
      </w:r>
      <w:r w:rsidR="00E5789B">
        <w:t>;</w:t>
      </w:r>
      <w:r w:rsidR="0006141F">
        <w:t xml:space="preserve"> смерт</w:t>
      </w:r>
      <w:r>
        <w:t>и</w:t>
      </w:r>
      <w:r w:rsidR="0006141F">
        <w:t xml:space="preserve"> – </w:t>
      </w:r>
      <w:r w:rsidR="006C14A5">
        <w:t>583</w:t>
      </w:r>
      <w:r w:rsidR="00E5789B">
        <w:t xml:space="preserve">; </w:t>
      </w:r>
      <w:r w:rsidR="0006141F">
        <w:t xml:space="preserve"> </w:t>
      </w:r>
      <w:r>
        <w:t xml:space="preserve">регистрация заключения </w:t>
      </w:r>
      <w:r w:rsidR="0006141F">
        <w:t>брак</w:t>
      </w:r>
      <w:r>
        <w:t>а</w:t>
      </w:r>
      <w:r w:rsidR="0006141F">
        <w:t xml:space="preserve">- </w:t>
      </w:r>
      <w:r w:rsidR="006C14A5">
        <w:t>265</w:t>
      </w:r>
      <w:r w:rsidR="00E5789B">
        <w:t xml:space="preserve">; </w:t>
      </w:r>
      <w:r w:rsidR="0006141F">
        <w:t xml:space="preserve"> </w:t>
      </w:r>
      <w:r>
        <w:t>регистрация расторжения брака</w:t>
      </w:r>
      <w:r w:rsidR="0006141F">
        <w:t xml:space="preserve"> – </w:t>
      </w:r>
      <w:r>
        <w:t>16</w:t>
      </w:r>
      <w:r w:rsidR="006C14A5">
        <w:t>6</w:t>
      </w:r>
      <w:r w:rsidR="00E5789B">
        <w:t>;</w:t>
      </w:r>
      <w:r w:rsidR="0006141F">
        <w:t xml:space="preserve"> </w:t>
      </w:r>
      <w:r w:rsidR="00E5789B">
        <w:t>установлен</w:t>
      </w:r>
      <w:r>
        <w:t>ие</w:t>
      </w:r>
      <w:r w:rsidR="00E5789B">
        <w:t xml:space="preserve"> </w:t>
      </w:r>
      <w:r w:rsidR="0006141F">
        <w:t>отц</w:t>
      </w:r>
      <w:r w:rsidR="00E5789B">
        <w:t>овства</w:t>
      </w:r>
      <w:r w:rsidR="0006141F">
        <w:t xml:space="preserve">- </w:t>
      </w:r>
      <w:r>
        <w:t>1</w:t>
      </w:r>
      <w:r w:rsidR="006C14A5">
        <w:t>57</w:t>
      </w:r>
      <w:r w:rsidR="00E5789B">
        <w:t>;</w:t>
      </w:r>
      <w:r w:rsidR="0006141F">
        <w:t xml:space="preserve"> усын</w:t>
      </w:r>
      <w:r w:rsidR="00E5789B">
        <w:t>овление</w:t>
      </w:r>
      <w:r w:rsidR="0006141F">
        <w:t xml:space="preserve">- </w:t>
      </w:r>
      <w:r w:rsidR="006C14A5">
        <w:t>8</w:t>
      </w:r>
      <w:r w:rsidR="00E5789B">
        <w:t>;</w:t>
      </w:r>
      <w:r w:rsidR="0006141F">
        <w:t xml:space="preserve"> </w:t>
      </w:r>
      <w:r w:rsidRPr="00C71B85">
        <w:t>перемен</w:t>
      </w:r>
      <w:r>
        <w:t>а</w:t>
      </w:r>
      <w:r w:rsidRPr="00C71B85">
        <w:t xml:space="preserve"> имени (включающее в себя фамилию, собственное имя, отчество) </w:t>
      </w:r>
      <w:r w:rsidR="0006141F" w:rsidRPr="00C71B85">
        <w:t>-</w:t>
      </w:r>
      <w:r>
        <w:t xml:space="preserve"> </w:t>
      </w:r>
      <w:r w:rsidR="006C14A5">
        <w:t>11</w:t>
      </w:r>
      <w:r>
        <w:t xml:space="preserve"> человек</w:t>
      </w:r>
      <w:r w:rsidR="00E5789B" w:rsidRPr="00C71B85">
        <w:t>.</w:t>
      </w:r>
    </w:p>
    <w:p w:rsidR="00D825A6" w:rsidRPr="00C71B85" w:rsidRDefault="00D825A6" w:rsidP="00D825A6">
      <w:pPr>
        <w:ind w:firstLine="360"/>
        <w:jc w:val="both"/>
      </w:pPr>
    </w:p>
    <w:p w:rsidR="00D825A6" w:rsidRPr="00C71B85" w:rsidRDefault="00D825A6" w:rsidP="00D825A6"/>
    <w:p w:rsidR="00D825A6" w:rsidRDefault="00D825A6" w:rsidP="00D825A6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1CB84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6"/>
    <w:rsid w:val="0006141F"/>
    <w:rsid w:val="001E6DF5"/>
    <w:rsid w:val="00287D5B"/>
    <w:rsid w:val="00366B13"/>
    <w:rsid w:val="00524FA9"/>
    <w:rsid w:val="00542FAF"/>
    <w:rsid w:val="00593396"/>
    <w:rsid w:val="005D07A8"/>
    <w:rsid w:val="00690BBA"/>
    <w:rsid w:val="006C14A5"/>
    <w:rsid w:val="007A14E2"/>
    <w:rsid w:val="0083355D"/>
    <w:rsid w:val="008C5CD5"/>
    <w:rsid w:val="00A60E62"/>
    <w:rsid w:val="00B61333"/>
    <w:rsid w:val="00C628BC"/>
    <w:rsid w:val="00C63E41"/>
    <w:rsid w:val="00C71B85"/>
    <w:rsid w:val="00C9296F"/>
    <w:rsid w:val="00CD28C6"/>
    <w:rsid w:val="00D250D6"/>
    <w:rsid w:val="00D773A1"/>
    <w:rsid w:val="00D807B4"/>
    <w:rsid w:val="00D825A6"/>
    <w:rsid w:val="00DC00FC"/>
    <w:rsid w:val="00E5789B"/>
    <w:rsid w:val="00E814FC"/>
    <w:rsid w:val="00EE5E3C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DC0-47B0-4E66-9BFE-76B57DC2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1</cp:lastModifiedBy>
  <cp:revision>14</cp:revision>
  <dcterms:created xsi:type="dcterms:W3CDTF">2016-07-06T08:22:00Z</dcterms:created>
  <dcterms:modified xsi:type="dcterms:W3CDTF">2019-01-17T05:02:00Z</dcterms:modified>
</cp:coreProperties>
</file>