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1B" w:rsidRPr="0021631B" w:rsidRDefault="0021631B" w:rsidP="002163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CE6A09" w:rsidRDefault="00993221" w:rsidP="0021631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УВЕДОМЛЕНИЕ</w:t>
      </w:r>
      <w:r w:rsidR="00CE6A09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</w:p>
    <w:p w:rsidR="0021631B" w:rsidRDefault="00CE6A09" w:rsidP="0021631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 проведении публичных слушаний</w:t>
      </w:r>
      <w:r w:rsidR="00226FF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 информация по доработанному проекту актуализированной Схемы теплоснабжения </w:t>
      </w:r>
    </w:p>
    <w:p w:rsidR="0021631B" w:rsidRDefault="0021631B" w:rsidP="002163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21631B" w:rsidRPr="00CE6A09" w:rsidRDefault="0021631B" w:rsidP="00CE6A0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1631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Администрация Нытвенского городского поселения </w:t>
      </w:r>
      <w:r w:rsidR="00CE6A09">
        <w:rPr>
          <w:rFonts w:ascii="Times New Roman" w:eastAsia="Times New Roman" w:hAnsi="Times New Roman" w:cs="Times New Roman"/>
          <w:color w:val="202020"/>
          <w:sz w:val="28"/>
          <w:szCs w:val="28"/>
        </w:rPr>
        <w:t>уведомляет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всех заинтересованных лиц, что </w:t>
      </w:r>
      <w:r w:rsidR="00226FF0" w:rsidRPr="00226FF0">
        <w:rPr>
          <w:rFonts w:ascii="Times New Roman" w:hAnsi="Times New Roman" w:cs="Times New Roman"/>
          <w:b/>
          <w:color w:val="000000"/>
          <w:sz w:val="28"/>
          <w:szCs w:val="28"/>
        </w:rPr>
        <w:t>07</w:t>
      </w:r>
      <w:r w:rsidR="00CE6A09" w:rsidRPr="00226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6FF0" w:rsidRPr="00226FF0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CE6A09" w:rsidRPr="00226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 года в 11-00</w:t>
      </w:r>
      <w:r w:rsidR="00CE6A09" w:rsidRPr="00CE6A09">
        <w:rPr>
          <w:rFonts w:ascii="Times New Roman" w:hAnsi="Times New Roman" w:cs="Times New Roman"/>
          <w:color w:val="000000"/>
          <w:sz w:val="28"/>
          <w:szCs w:val="28"/>
        </w:rPr>
        <w:t xml:space="preserve"> в кабинете № 25 администрации Нытвенского муниципального района по адресу: </w:t>
      </w:r>
      <w:proofErr w:type="gramStart"/>
      <w:r w:rsidR="00CE6A09" w:rsidRPr="00CE6A0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CE6A09" w:rsidRPr="00CE6A09">
        <w:rPr>
          <w:rFonts w:ascii="Times New Roman" w:hAnsi="Times New Roman" w:cs="Times New Roman"/>
          <w:color w:val="000000"/>
          <w:sz w:val="28"/>
          <w:szCs w:val="28"/>
        </w:rPr>
        <w:t xml:space="preserve">. Нытва, ул. К. Либкнехта, 2а </w:t>
      </w:r>
      <w:r w:rsidR="00CE6A09">
        <w:rPr>
          <w:rFonts w:ascii="Times New Roman" w:hAnsi="Times New Roman" w:cs="Times New Roman"/>
          <w:color w:val="000000"/>
          <w:sz w:val="28"/>
          <w:szCs w:val="28"/>
        </w:rPr>
        <w:t>состоятся</w:t>
      </w:r>
      <w:r w:rsidR="00CE6A09" w:rsidRPr="00CE6A09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</w:t>
      </w:r>
      <w:r w:rsidR="00CE6A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E6A09" w:rsidRPr="00CE6A09">
        <w:rPr>
          <w:rFonts w:ascii="Times New Roman" w:hAnsi="Times New Roman" w:cs="Times New Roman"/>
          <w:color w:val="000000"/>
          <w:sz w:val="28"/>
          <w:szCs w:val="28"/>
        </w:rPr>
        <w:t xml:space="preserve"> слушани</w:t>
      </w:r>
      <w:r w:rsidR="00CE6A0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E6A09" w:rsidRPr="00CE6A09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актуализированной Схемы теплоснабжения Нытвенского городского поселения</w:t>
      </w:r>
      <w:r w:rsidR="00CE6A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31B" w:rsidRDefault="0021631B" w:rsidP="002163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226FF0" w:rsidRDefault="00226FF0" w:rsidP="00226F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сбора замечаний и предложений: </w:t>
      </w:r>
      <w:r w:rsidRPr="00226FF0">
        <w:rPr>
          <w:rFonts w:ascii="Times New Roman" w:hAnsi="Times New Roman" w:cs="Times New Roman"/>
          <w:b/>
          <w:sz w:val="28"/>
          <w:szCs w:val="28"/>
        </w:rPr>
        <w:t xml:space="preserve">приемная </w:t>
      </w:r>
      <w:r w:rsidRPr="00226FF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Pr="007532A8">
        <w:rPr>
          <w:rFonts w:ascii="Times New Roman" w:hAnsi="Times New Roman" w:cs="Times New Roman"/>
          <w:color w:val="000000"/>
          <w:sz w:val="28"/>
          <w:szCs w:val="28"/>
        </w:rPr>
        <w:t xml:space="preserve"> Нытвенского городского поселения по адресу: г</w:t>
      </w:r>
      <w:proofErr w:type="gramStart"/>
      <w:r w:rsidRPr="007532A8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7532A8">
        <w:rPr>
          <w:rFonts w:ascii="Times New Roman" w:hAnsi="Times New Roman" w:cs="Times New Roman"/>
          <w:color w:val="000000"/>
          <w:sz w:val="28"/>
          <w:szCs w:val="28"/>
        </w:rPr>
        <w:t>ытв</w:t>
      </w:r>
      <w:r>
        <w:rPr>
          <w:rFonts w:ascii="Times New Roman" w:hAnsi="Times New Roman" w:cs="Times New Roman"/>
          <w:color w:val="000000"/>
          <w:sz w:val="28"/>
          <w:szCs w:val="28"/>
        </w:rPr>
        <w:t>а, ул.К.Либкнехта, 2а.</w:t>
      </w:r>
      <w:r w:rsidRPr="00753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6FF0" w:rsidRDefault="00226FF0" w:rsidP="00226F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сбора замечаний и предложений: </w:t>
      </w:r>
      <w:r w:rsidRPr="00226FF0">
        <w:rPr>
          <w:rFonts w:ascii="Times New Roman" w:hAnsi="Times New Roman" w:cs="Times New Roman"/>
          <w:b/>
          <w:sz w:val="28"/>
          <w:szCs w:val="28"/>
        </w:rPr>
        <w:t>до 06.05.2019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226FF0" w:rsidRPr="00226FF0" w:rsidRDefault="00226FF0" w:rsidP="00226F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официального сайта, где размещен доработанный проект актуализированной схемы теплоснабжения: </w:t>
      </w:r>
      <w:hyperlink r:id="rId4" w:history="1">
        <w:r w:rsidRPr="00226FF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http://nytva.permarea.ru/nytvenskoe</w:t>
        </w:r>
      </w:hyperlink>
      <w:r w:rsidRPr="00226FF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26FF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Главная</w:t>
        </w:r>
      </w:hyperlink>
      <w:r w:rsidRPr="00226FF0">
        <w:rPr>
          <w:rFonts w:ascii="Times New Roman" w:hAnsi="Times New Roman" w:cs="Times New Roman"/>
          <w:sz w:val="28"/>
          <w:szCs w:val="28"/>
          <w:shd w:val="clear" w:color="auto" w:fill="FFFFFF"/>
        </w:rPr>
        <w:t> / </w:t>
      </w:r>
      <w:hyperlink r:id="rId6" w:history="1">
        <w:r w:rsidRPr="00226FF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Органы власти</w:t>
        </w:r>
      </w:hyperlink>
      <w:r w:rsidRPr="00226FF0">
        <w:rPr>
          <w:rFonts w:ascii="Times New Roman" w:hAnsi="Times New Roman" w:cs="Times New Roman"/>
          <w:sz w:val="28"/>
          <w:szCs w:val="28"/>
          <w:shd w:val="clear" w:color="auto" w:fill="FFFFFF"/>
        </w:rPr>
        <w:t> / Нормативные правовые акты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/Проекты апрель 2019.</w:t>
      </w:r>
    </w:p>
    <w:p w:rsidR="00226FF0" w:rsidRDefault="00226FF0" w:rsidP="00226FF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sectPr w:rsidR="00226FF0" w:rsidSect="005C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31B"/>
    <w:rsid w:val="0021631B"/>
    <w:rsid w:val="00226FF0"/>
    <w:rsid w:val="00382197"/>
    <w:rsid w:val="005C78CC"/>
    <w:rsid w:val="00665967"/>
    <w:rsid w:val="00993221"/>
    <w:rsid w:val="00A653AE"/>
    <w:rsid w:val="00CE6A09"/>
    <w:rsid w:val="00D6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C"/>
  </w:style>
  <w:style w:type="paragraph" w:styleId="1">
    <w:name w:val="heading 1"/>
    <w:basedOn w:val="a"/>
    <w:link w:val="10"/>
    <w:uiPriority w:val="9"/>
    <w:qFormat/>
    <w:rsid w:val="00216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16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163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1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6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ytva.permarea.ru/nytvenskoe/Organy-vlasti/" TargetMode="External"/><Relationship Id="rId5" Type="http://schemas.openxmlformats.org/officeDocument/2006/relationships/hyperlink" Target="http://nytva.permarea.ru/nytvenskoe/" TargetMode="External"/><Relationship Id="rId4" Type="http://schemas.openxmlformats.org/officeDocument/2006/relationships/hyperlink" Target="http://nytva.permarea.ru/nytven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Чичев</dc:creator>
  <cp:keywords/>
  <dc:description/>
  <cp:lastModifiedBy>Чичев</cp:lastModifiedBy>
  <cp:revision>7</cp:revision>
  <dcterms:created xsi:type="dcterms:W3CDTF">2018-12-25T08:14:00Z</dcterms:created>
  <dcterms:modified xsi:type="dcterms:W3CDTF">2019-04-26T05:10:00Z</dcterms:modified>
</cp:coreProperties>
</file>